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D" w:rsidRPr="00561F8C" w:rsidRDefault="00561F8C" w:rsidP="00561F8C">
      <w:pPr>
        <w:jc w:val="center"/>
        <w:rPr>
          <w:sz w:val="24"/>
          <w:szCs w:val="24"/>
        </w:rPr>
      </w:pPr>
      <w:bookmarkStart w:id="0" w:name="_GoBack"/>
      <w:bookmarkEnd w:id="0"/>
      <w:r w:rsidRPr="00561F8C">
        <w:rPr>
          <w:sz w:val="24"/>
          <w:szCs w:val="24"/>
        </w:rPr>
        <w:t>Solicitation Questions and Answers</w:t>
      </w:r>
    </w:p>
    <w:p w:rsidR="00703BB7" w:rsidRDefault="00703BB7" w:rsidP="00703BB7">
      <w:pPr>
        <w:jc w:val="center"/>
        <w:rPr>
          <w:sz w:val="24"/>
          <w:szCs w:val="24"/>
        </w:rPr>
      </w:pPr>
      <w:r w:rsidRPr="00703BB7">
        <w:rPr>
          <w:bCs/>
          <w:sz w:val="24"/>
          <w:szCs w:val="24"/>
        </w:rPr>
        <w:t>Project Title:</w:t>
      </w:r>
      <w:r w:rsidRPr="00703BB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Renovate 2</w:t>
      </w:r>
      <w:r w:rsidRPr="00703B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Building 46 for Medical Specialties</w:t>
      </w:r>
    </w:p>
    <w:p w:rsidR="00703BB7" w:rsidRPr="00703BB7" w:rsidRDefault="00703BB7" w:rsidP="00703B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Project Number: </w:t>
      </w:r>
      <w:r w:rsidRPr="00703BB7">
        <w:rPr>
          <w:sz w:val="24"/>
          <w:szCs w:val="24"/>
        </w:rPr>
        <w:t xml:space="preserve">437-14-110 </w:t>
      </w:r>
    </w:p>
    <w:p w:rsidR="00561F8C" w:rsidRDefault="00B53A19" w:rsidP="00B53A19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1F8C" w:rsidRDefault="00561F8C">
      <w:pPr>
        <w:jc w:val="center"/>
        <w:rPr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20"/>
        <w:gridCol w:w="1237"/>
        <w:gridCol w:w="4441"/>
        <w:gridCol w:w="4818"/>
      </w:tblGrid>
      <w:tr w:rsidR="0010424E" w:rsidTr="0010424E">
        <w:tc>
          <w:tcPr>
            <w:tcW w:w="400" w:type="dxa"/>
            <w:shd w:val="clear" w:color="auto" w:fill="FBD4B4" w:themeFill="accent6" w:themeFillTint="66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238" w:type="dxa"/>
            <w:shd w:val="clear" w:color="auto" w:fill="FBD4B4" w:themeFill="accent6" w:themeFillTint="66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 w:rsidRPr="00703BB7">
              <w:rPr>
                <w:szCs w:val="24"/>
              </w:rPr>
              <w:t>SOW</w:t>
            </w:r>
            <w:r w:rsidR="00703BB7" w:rsidRPr="00703BB7">
              <w:rPr>
                <w:szCs w:val="24"/>
              </w:rPr>
              <w:t>, Specs,</w:t>
            </w:r>
            <w:r w:rsidR="00703BB7">
              <w:rPr>
                <w:szCs w:val="24"/>
              </w:rPr>
              <w:t xml:space="preserve"> or</w:t>
            </w:r>
            <w:r w:rsidR="00703BB7" w:rsidRPr="00703BB7">
              <w:rPr>
                <w:szCs w:val="24"/>
              </w:rPr>
              <w:t xml:space="preserve"> Drawings</w:t>
            </w:r>
            <w:r w:rsidRPr="00703BB7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4878" w:type="dxa"/>
            <w:shd w:val="clear" w:color="auto" w:fill="FBD4B4" w:themeFill="accent6" w:themeFillTint="66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 w:rsidRPr="0010424E">
              <w:rPr>
                <w:sz w:val="24"/>
                <w:szCs w:val="24"/>
              </w:rPr>
              <w:t>Answer</w:t>
            </w:r>
          </w:p>
        </w:tc>
      </w:tr>
      <w:tr w:rsidR="0010424E" w:rsidTr="0010424E">
        <w:tc>
          <w:tcPr>
            <w:tcW w:w="4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763D8" w:rsidRPr="00C763D8" w:rsidRDefault="00C763D8" w:rsidP="00C763D8">
            <w:pPr>
              <w:rPr>
                <w:sz w:val="24"/>
                <w:szCs w:val="24"/>
              </w:rPr>
            </w:pPr>
            <w:r w:rsidRPr="00C763D8">
              <w:rPr>
                <w:sz w:val="24"/>
                <w:szCs w:val="24"/>
              </w:rPr>
              <w:t>How is access to be maintained at Corridors C205 and C206 during construction?</w:t>
            </w:r>
          </w:p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2352E5" w:rsidP="00385B98">
            <w:pPr>
              <w:tabs>
                <w:tab w:val="left" w:pos="1080"/>
              </w:tabs>
              <w:rPr>
                <w:color w:val="FF0000"/>
                <w:sz w:val="24"/>
                <w:szCs w:val="24"/>
              </w:rPr>
            </w:pPr>
            <w:r w:rsidRPr="002352E5">
              <w:rPr>
                <w:sz w:val="24"/>
                <w:szCs w:val="24"/>
              </w:rPr>
              <w:t>Half at a time with rooms and connecting corridors remaining accessible.  Work mainly nights and weekends as scheduled with the VA. </w:t>
            </w:r>
          </w:p>
        </w:tc>
      </w:tr>
      <w:tr w:rsidR="0010424E" w:rsidTr="0010424E">
        <w:tc>
          <w:tcPr>
            <w:tcW w:w="400" w:type="dxa"/>
          </w:tcPr>
          <w:p w:rsidR="0010424E" w:rsidRDefault="0010424E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763D8" w:rsidRPr="00C763D8" w:rsidRDefault="00C763D8" w:rsidP="00C763D8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C763D8">
              <w:rPr>
                <w:sz w:val="24"/>
                <w:szCs w:val="24"/>
              </w:rPr>
              <w:t>Air monitoring is to be provided by whom?</w:t>
            </w:r>
          </w:p>
          <w:p w:rsidR="0010424E" w:rsidRDefault="0010424E" w:rsidP="00385B98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2352E5" w:rsidRPr="002352E5" w:rsidRDefault="002352E5" w:rsidP="002352E5">
            <w:pPr>
              <w:rPr>
                <w:sz w:val="24"/>
                <w:szCs w:val="24"/>
              </w:rPr>
            </w:pPr>
            <w:r w:rsidRPr="002352E5">
              <w:rPr>
                <w:sz w:val="24"/>
                <w:szCs w:val="24"/>
              </w:rPr>
              <w:t>Per the ACM specs, the Contractor shall provide for air monitoring, and the VA (the design team IH/</w:t>
            </w:r>
            <w:proofErr w:type="spellStart"/>
            <w:r w:rsidRPr="002352E5">
              <w:rPr>
                <w:sz w:val="24"/>
                <w:szCs w:val="24"/>
              </w:rPr>
              <w:t>Env</w:t>
            </w:r>
            <w:proofErr w:type="spellEnd"/>
            <w:r w:rsidRPr="002352E5">
              <w:rPr>
                <w:sz w:val="24"/>
                <w:szCs w:val="24"/>
              </w:rPr>
              <w:t>. Consultant) provides for the VA noted monitoring.</w:t>
            </w:r>
          </w:p>
          <w:p w:rsidR="002352E5" w:rsidRPr="002352E5" w:rsidRDefault="002352E5" w:rsidP="002352E5">
            <w:pPr>
              <w:rPr>
                <w:color w:val="FF0000"/>
                <w:sz w:val="24"/>
                <w:szCs w:val="24"/>
              </w:rPr>
            </w:pPr>
            <w:r w:rsidRPr="002352E5">
              <w:rPr>
                <w:color w:val="FF0000"/>
                <w:sz w:val="24"/>
                <w:szCs w:val="24"/>
              </w:rPr>
              <w:t> </w:t>
            </w:r>
          </w:p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385B98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385B98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385B98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385B98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385B98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385B98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E05B80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385B98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tabs>
                <w:tab w:val="left" w:pos="825"/>
              </w:tabs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 w:rsidP="00015280">
            <w:pPr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385B98" w:rsidP="0056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 w:rsidP="00385B98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Pr="00385B98" w:rsidRDefault="00104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 w:rsidP="0056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 w:rsidP="0056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 w:rsidP="0056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</w:tr>
      <w:tr w:rsidR="0010424E" w:rsidTr="0010424E">
        <w:tc>
          <w:tcPr>
            <w:tcW w:w="400" w:type="dxa"/>
          </w:tcPr>
          <w:p w:rsidR="0010424E" w:rsidRDefault="0010424E" w:rsidP="0056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10424E" w:rsidRDefault="001042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F8C" w:rsidRPr="00561F8C" w:rsidRDefault="00561F8C">
      <w:pPr>
        <w:jc w:val="center"/>
        <w:rPr>
          <w:sz w:val="24"/>
          <w:szCs w:val="24"/>
        </w:rPr>
      </w:pPr>
    </w:p>
    <w:sectPr w:rsidR="00561F8C" w:rsidRPr="00561F8C" w:rsidSect="002714B0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24" w:rsidRDefault="00152E24" w:rsidP="00F46DFC">
      <w:r>
        <w:separator/>
      </w:r>
    </w:p>
  </w:endnote>
  <w:endnote w:type="continuationSeparator" w:id="0">
    <w:p w:rsidR="00152E24" w:rsidRDefault="00152E24" w:rsidP="00F4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24" w:rsidRDefault="00152E24" w:rsidP="00F46DFC">
      <w:r>
        <w:separator/>
      </w:r>
    </w:p>
  </w:footnote>
  <w:footnote w:type="continuationSeparator" w:id="0">
    <w:p w:rsidR="00152E24" w:rsidRDefault="00152E24" w:rsidP="00F4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DFC" w:rsidRPr="00F46DFC" w:rsidRDefault="00F46DFC" w:rsidP="00F46DFC">
    <w:pPr>
      <w:tabs>
        <w:tab w:val="left" w:pos="360"/>
        <w:tab w:val="left" w:pos="720"/>
      </w:tabs>
      <w:rPr>
        <w:rFonts w:eastAsia="Times New Roman" w:cs="Arial"/>
        <w:sz w:val="22"/>
        <w:szCs w:val="22"/>
      </w:rPr>
    </w:pPr>
    <w:r>
      <w:rPr>
        <w:rFonts w:eastAsia="Times New Roman" w:cs="Arial"/>
        <w:sz w:val="22"/>
        <w:szCs w:val="22"/>
      </w:rPr>
      <w:t>ATTACHMENT C</w:t>
    </w:r>
  </w:p>
  <w:p w:rsidR="00F46DFC" w:rsidRDefault="00F4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5FE"/>
    <w:multiLevelType w:val="multilevel"/>
    <w:tmpl w:val="B9C2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74CD9"/>
    <w:multiLevelType w:val="hybridMultilevel"/>
    <w:tmpl w:val="9A787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5C"/>
    <w:multiLevelType w:val="hybridMultilevel"/>
    <w:tmpl w:val="9A787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8C"/>
    <w:rsid w:val="00015280"/>
    <w:rsid w:val="0010424E"/>
    <w:rsid w:val="00152E24"/>
    <w:rsid w:val="00166956"/>
    <w:rsid w:val="002352E5"/>
    <w:rsid w:val="0025531D"/>
    <w:rsid w:val="002714B0"/>
    <w:rsid w:val="00385B98"/>
    <w:rsid w:val="00417C90"/>
    <w:rsid w:val="00466D95"/>
    <w:rsid w:val="004B40A4"/>
    <w:rsid w:val="00503303"/>
    <w:rsid w:val="0051431E"/>
    <w:rsid w:val="00561F8C"/>
    <w:rsid w:val="00703BB7"/>
    <w:rsid w:val="0076016D"/>
    <w:rsid w:val="009A6249"/>
    <w:rsid w:val="00A17438"/>
    <w:rsid w:val="00B53A19"/>
    <w:rsid w:val="00B945BD"/>
    <w:rsid w:val="00C763D8"/>
    <w:rsid w:val="00C8756A"/>
    <w:rsid w:val="00CA3A12"/>
    <w:rsid w:val="00E05B80"/>
    <w:rsid w:val="00F4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67B36-CCF2-40A8-9EE8-21796470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C9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C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next w:val="Normal"/>
    <w:link w:val="BalloonTextChar"/>
    <w:autoRedefine/>
    <w:uiPriority w:val="99"/>
    <w:semiHidden/>
    <w:unhideWhenUsed/>
    <w:rsid w:val="00417C90"/>
    <w:rPr>
      <w:rFonts w:cs="Tahoma"/>
      <w:color w:val="000000" w:themeColor="text1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90"/>
    <w:rPr>
      <w:rFonts w:ascii="Arial" w:hAnsi="Arial" w:cs="Tahoma"/>
      <w:color w:val="000000" w:themeColor="text1"/>
      <w:sz w:val="20"/>
      <w:szCs w:val="16"/>
    </w:rPr>
  </w:style>
  <w:style w:type="paragraph" w:customStyle="1" w:styleId="NoWrap">
    <w:name w:val="No Wrap"/>
    <w:rsid w:val="00417C90"/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417C90"/>
  </w:style>
  <w:style w:type="paragraph" w:customStyle="1" w:styleId="DraftInformationText">
    <w:name w:val="Draft Information Text"/>
    <w:basedOn w:val="Normal"/>
    <w:rsid w:val="00417C90"/>
    <w:pPr>
      <w:spacing w:before="120" w:after="120"/>
    </w:pPr>
    <w:rPr>
      <w:b/>
      <w:bCs/>
      <w:i/>
    </w:rPr>
  </w:style>
  <w:style w:type="character" w:customStyle="1" w:styleId="AAMSKBFill-InHighlight">
    <w:name w:val="AAMS KB Fill-In Highlight"/>
    <w:basedOn w:val="DefaultParagraphFont"/>
    <w:uiPriority w:val="99"/>
    <w:rsid w:val="00417C90"/>
    <w:rPr>
      <w:color w:val="C00000"/>
      <w:bdr w:val="none" w:sz="0" w:space="0" w:color="auto"/>
      <w:shd w:val="clear" w:color="auto" w:fill="auto"/>
    </w:rPr>
  </w:style>
  <w:style w:type="character" w:customStyle="1" w:styleId="AAMSKBSegmentNumberingHighlight">
    <w:name w:val="AAMS KB Segment Numbering Highlight"/>
    <w:basedOn w:val="DefaultParagraphFont"/>
    <w:uiPriority w:val="99"/>
    <w:rsid w:val="00417C90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417C90"/>
    <w:rPr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17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C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C90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C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rsid w:val="00417C90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417C90"/>
    <w:pPr>
      <w:ind w:left="720"/>
    </w:pPr>
  </w:style>
  <w:style w:type="paragraph" w:styleId="TOC3">
    <w:name w:val="toc 3"/>
    <w:basedOn w:val="Normal"/>
    <w:next w:val="Normal"/>
    <w:autoRedefine/>
    <w:uiPriority w:val="39"/>
    <w:rsid w:val="00417C90"/>
    <w:pPr>
      <w:ind w:left="1080"/>
    </w:pPr>
  </w:style>
  <w:style w:type="paragraph" w:styleId="TOC4">
    <w:name w:val="toc 4"/>
    <w:basedOn w:val="Normal"/>
    <w:next w:val="Normal"/>
    <w:autoRedefine/>
    <w:uiPriority w:val="39"/>
    <w:rsid w:val="00417C90"/>
    <w:pPr>
      <w:ind w:left="1080"/>
    </w:pPr>
  </w:style>
  <w:style w:type="paragraph" w:styleId="CommentText">
    <w:name w:val="annotation text"/>
    <w:basedOn w:val="Normal"/>
    <w:link w:val="CommentTextChar"/>
    <w:autoRedefine/>
    <w:uiPriority w:val="99"/>
    <w:qFormat/>
    <w:rsid w:val="00503303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303"/>
  </w:style>
  <w:style w:type="paragraph" w:styleId="Header">
    <w:name w:val="header"/>
    <w:basedOn w:val="Normal"/>
    <w:link w:val="HeaderChar"/>
    <w:uiPriority w:val="99"/>
    <w:rsid w:val="00417C90"/>
    <w:pPr>
      <w:tabs>
        <w:tab w:val="center" w:pos="4680"/>
        <w:tab w:val="right" w:pos="9360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17C90"/>
    <w:rPr>
      <w:rFonts w:asciiTheme="minorHAnsi" w:eastAsiaTheme="minorEastAsia" w:hAnsiTheme="minorHAnsi"/>
      <w:b/>
      <w:bCs/>
    </w:rPr>
  </w:style>
  <w:style w:type="paragraph" w:styleId="Footer">
    <w:name w:val="footer"/>
    <w:basedOn w:val="Normal"/>
    <w:link w:val="FooterChar"/>
    <w:uiPriority w:val="99"/>
    <w:rsid w:val="00417C90"/>
    <w:pPr>
      <w:tabs>
        <w:tab w:val="center" w:pos="4680"/>
        <w:tab w:val="right" w:pos="9360"/>
      </w:tabs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17C90"/>
    <w:rPr>
      <w:rFonts w:asciiTheme="minorHAnsi" w:eastAsiaTheme="minorEastAsia" w:hAnsi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7C90"/>
    <w:rPr>
      <w:rFonts w:ascii="Arial" w:hAnsi="Arial"/>
      <w:b w:val="0"/>
      <w:i w:val="0"/>
      <w:color w:val="auto"/>
      <w:sz w:val="20"/>
      <w:szCs w:val="16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17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417C90"/>
    <w:pPr>
      <w:widowControl w:val="0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C90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C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417C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sz w:val="18"/>
    </w:rPr>
  </w:style>
  <w:style w:type="character" w:styleId="Hyperlink">
    <w:name w:val="Hyperlink"/>
    <w:basedOn w:val="DefaultParagraphFont"/>
    <w:uiPriority w:val="99"/>
    <w:unhideWhenUsed/>
    <w:rsid w:val="00417C9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7C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7C90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7C90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C90"/>
    <w:rPr>
      <w:rFonts w:ascii="Consolas" w:eastAsia="Calibri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rsid w:val="00417C90"/>
    <w:rPr>
      <w:bCs/>
      <w:i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C90"/>
    <w:rPr>
      <w:rFonts w:ascii="Arial" w:eastAsiaTheme="minorEastAsia" w:hAnsi="Arial"/>
      <w:bCs/>
      <w:i/>
      <w:color w:val="808080" w:themeColor="background1" w:themeShade="80"/>
      <w:sz w:val="20"/>
      <w:szCs w:val="20"/>
    </w:rPr>
  </w:style>
  <w:style w:type="table" w:styleId="TableGrid">
    <w:name w:val="Table Grid"/>
    <w:basedOn w:val="TableNormal"/>
    <w:uiPriority w:val="59"/>
    <w:rsid w:val="00417C9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C90"/>
    <w:rPr>
      <w:color w:val="808080"/>
    </w:rPr>
  </w:style>
  <w:style w:type="paragraph" w:styleId="NoSpacing">
    <w:name w:val="No Spacing"/>
    <w:uiPriority w:val="1"/>
    <w:qFormat/>
    <w:rsid w:val="00417C90"/>
    <w:rPr>
      <w:rFonts w:asciiTheme="minorHAnsi" w:eastAsiaTheme="minorEastAsia" w:hAnsiTheme="minorHAnsi"/>
    </w:rPr>
  </w:style>
  <w:style w:type="paragraph" w:styleId="ListParagraph">
    <w:name w:val="List Paragraph"/>
    <w:basedOn w:val="Normal"/>
    <w:uiPriority w:val="34"/>
    <w:qFormat/>
    <w:rsid w:val="00417C9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17C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7C90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39"/>
    <w:qFormat/>
    <w:rsid w:val="00417C90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Roselyn N.</dc:creator>
  <cp:lastModifiedBy>Kari Hazer</cp:lastModifiedBy>
  <cp:revision>2</cp:revision>
  <dcterms:created xsi:type="dcterms:W3CDTF">2017-12-01T16:07:00Z</dcterms:created>
  <dcterms:modified xsi:type="dcterms:W3CDTF">2017-12-01T16:07:00Z</dcterms:modified>
</cp:coreProperties>
</file>