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81989" w14:textId="77777777" w:rsidR="00FF6486" w:rsidRPr="00362C7C" w:rsidRDefault="00FF6486" w:rsidP="00FF6486">
      <w:pPr>
        <w:jc w:val="center"/>
        <w:rPr>
          <w:rFonts w:ascii="Times New Roman" w:hAnsi="Times New Roman" w:cs="Times New Roman"/>
          <w:sz w:val="36"/>
          <w:szCs w:val="36"/>
        </w:rPr>
      </w:pPr>
      <w:bookmarkStart w:id="0" w:name="_Hlk188341044"/>
      <w:bookmarkEnd w:id="0"/>
      <w:r w:rsidRPr="00362C7C">
        <w:rPr>
          <w:rFonts w:ascii="Times New Roman" w:hAnsi="Times New Roman" w:cs="Times New Roman"/>
          <w:sz w:val="36"/>
          <w:szCs w:val="36"/>
        </w:rPr>
        <w:t>438-22-900, Replace Boiler Plant</w:t>
      </w:r>
    </w:p>
    <w:p w14:paraId="4A6F510D" w14:textId="32559C54" w:rsidR="00E26E61" w:rsidRDefault="00E26E61" w:rsidP="00E26E61">
      <w:pPr>
        <w:jc w:val="center"/>
        <w:rPr>
          <w:rFonts w:ascii="Times New Roman" w:hAnsi="Times New Roman" w:cs="Times New Roman"/>
          <w:sz w:val="36"/>
          <w:szCs w:val="36"/>
        </w:rPr>
      </w:pPr>
      <w:r w:rsidRPr="00362C7C">
        <w:rPr>
          <w:rFonts w:ascii="Times New Roman" w:hAnsi="Times New Roman" w:cs="Times New Roman"/>
          <w:sz w:val="36"/>
          <w:szCs w:val="36"/>
        </w:rPr>
        <w:t>Questions and Answers</w:t>
      </w:r>
    </w:p>
    <w:p w14:paraId="374ADA3B" w14:textId="77777777" w:rsidR="009F2F7F" w:rsidRDefault="009F2F7F" w:rsidP="009F2F7F">
      <w:pPr>
        <w:pStyle w:val="ListParagraph"/>
        <w:rPr>
          <w:rFonts w:ascii="Times New Roman" w:hAnsi="Times New Roman" w:cs="Times New Roman"/>
          <w:sz w:val="24"/>
          <w:szCs w:val="24"/>
        </w:rPr>
      </w:pPr>
    </w:p>
    <w:p w14:paraId="74C5C63A" w14:textId="77777777" w:rsidR="00421060" w:rsidRDefault="00E26E61" w:rsidP="00421060">
      <w:pPr>
        <w:pStyle w:val="ListParagraph"/>
        <w:numPr>
          <w:ilvl w:val="0"/>
          <w:numId w:val="1"/>
        </w:numPr>
        <w:rPr>
          <w:rFonts w:ascii="Times New Roman" w:hAnsi="Times New Roman" w:cs="Times New Roman"/>
          <w:sz w:val="24"/>
          <w:szCs w:val="24"/>
        </w:rPr>
      </w:pPr>
      <w:r w:rsidRPr="00866518">
        <w:rPr>
          <w:rFonts w:ascii="Times New Roman" w:hAnsi="Times New Roman" w:cs="Times New Roman"/>
          <w:sz w:val="24"/>
          <w:szCs w:val="24"/>
        </w:rPr>
        <w:t>Regarding radiographic testing, could you please clarify if this will be required and to what extent?</w:t>
      </w:r>
    </w:p>
    <w:p w14:paraId="613630A7" w14:textId="50C8AFE4" w:rsidR="000E64D8" w:rsidRPr="00421060" w:rsidRDefault="00774E24" w:rsidP="00421060">
      <w:pPr>
        <w:pStyle w:val="ListParagraph"/>
        <w:numPr>
          <w:ilvl w:val="1"/>
          <w:numId w:val="1"/>
        </w:numPr>
        <w:rPr>
          <w:rFonts w:ascii="Times New Roman" w:hAnsi="Times New Roman" w:cs="Times New Roman"/>
          <w:sz w:val="24"/>
          <w:szCs w:val="24"/>
        </w:rPr>
      </w:pPr>
      <w:r>
        <w:rPr>
          <w:rFonts w:ascii="Times New Roman" w:eastAsia="Times New Roman" w:hAnsi="Times New Roman" w:cs="Times New Roman"/>
          <w:color w:val="FF0000"/>
          <w:kern w:val="0"/>
          <w:sz w:val="24"/>
          <w:szCs w:val="24"/>
          <w14:ligatures w14:val="none"/>
        </w:rPr>
        <w:t>See revised</w:t>
      </w:r>
      <w:r w:rsidR="009524C8" w:rsidRPr="00421060">
        <w:rPr>
          <w:rFonts w:ascii="Times New Roman" w:eastAsia="Times New Roman" w:hAnsi="Times New Roman" w:cs="Times New Roman"/>
          <w:color w:val="FF0000"/>
          <w:kern w:val="0"/>
          <w:sz w:val="24"/>
          <w:szCs w:val="24"/>
          <w14:ligatures w14:val="none"/>
        </w:rPr>
        <w:t xml:space="preserve"> Specifications</w:t>
      </w:r>
      <w:r w:rsidR="002144FE" w:rsidRPr="00421060">
        <w:rPr>
          <w:rFonts w:ascii="Times New Roman" w:eastAsia="Times New Roman" w:hAnsi="Times New Roman" w:cs="Times New Roman"/>
          <w:color w:val="FF0000"/>
          <w:kern w:val="0"/>
          <w:sz w:val="24"/>
          <w:szCs w:val="24"/>
          <w14:ligatures w14:val="none"/>
        </w:rPr>
        <w:t xml:space="preserve">: </w:t>
      </w:r>
      <w:r w:rsidR="000E64D8" w:rsidRPr="00421060">
        <w:rPr>
          <w:rFonts w:ascii="Times New Roman" w:eastAsia="Times New Roman" w:hAnsi="Times New Roman" w:cs="Times New Roman"/>
          <w:color w:val="FF0000"/>
          <w:kern w:val="0"/>
          <w:sz w:val="24"/>
          <w:szCs w:val="24"/>
          <w14:ligatures w14:val="none"/>
        </w:rPr>
        <w:t>01 45 29</w:t>
      </w:r>
      <w:r w:rsidR="004E48F2">
        <w:rPr>
          <w:rFonts w:ascii="Times New Roman" w:eastAsia="Times New Roman" w:hAnsi="Times New Roman" w:cs="Times New Roman"/>
          <w:color w:val="FF0000"/>
          <w:kern w:val="0"/>
          <w:sz w:val="24"/>
          <w:szCs w:val="24"/>
          <w14:ligatures w14:val="none"/>
        </w:rPr>
        <w:t>.</w:t>
      </w:r>
    </w:p>
    <w:p w14:paraId="0B04E5AF" w14:textId="77777777" w:rsidR="00A658E9" w:rsidRPr="006069D3" w:rsidRDefault="00A658E9" w:rsidP="00A658E9">
      <w:pPr>
        <w:pStyle w:val="ListParagraph"/>
        <w:rPr>
          <w:rFonts w:ascii="Times New Roman" w:hAnsi="Times New Roman" w:cs="Times New Roman"/>
          <w:sz w:val="24"/>
          <w:szCs w:val="24"/>
        </w:rPr>
      </w:pPr>
    </w:p>
    <w:p w14:paraId="34D402BA" w14:textId="7C215ACE" w:rsidR="00C85DF1" w:rsidRPr="006069D3" w:rsidRDefault="00C85DF1" w:rsidP="00C85DF1">
      <w:pPr>
        <w:pStyle w:val="ListParagraph"/>
        <w:numPr>
          <w:ilvl w:val="0"/>
          <w:numId w:val="1"/>
        </w:numPr>
        <w:rPr>
          <w:rFonts w:ascii="Times New Roman" w:hAnsi="Times New Roman" w:cs="Times New Roman"/>
          <w:sz w:val="24"/>
          <w:szCs w:val="24"/>
        </w:rPr>
      </w:pPr>
      <w:r w:rsidRPr="000D7827">
        <w:rPr>
          <w:rFonts w:ascii="Times New Roman" w:hAnsi="Times New Roman" w:cs="Times New Roman"/>
          <w:sz w:val="24"/>
          <w:szCs w:val="24"/>
        </w:rPr>
        <w:t>Are</w:t>
      </w:r>
      <w:r w:rsidRPr="006069D3">
        <w:rPr>
          <w:rFonts w:ascii="Times New Roman" w:hAnsi="Times New Roman" w:cs="Times New Roman"/>
          <w:sz w:val="24"/>
          <w:szCs w:val="24"/>
        </w:rPr>
        <w:t xml:space="preserve"> prior approvals necessary, and what does this process involve?</w:t>
      </w:r>
      <w:r w:rsidR="009F2F7F" w:rsidRPr="006069D3">
        <w:rPr>
          <w:rFonts w:ascii="Times New Roman" w:hAnsi="Times New Roman" w:cs="Times New Roman"/>
          <w:sz w:val="24"/>
          <w:szCs w:val="24"/>
        </w:rPr>
        <w:t xml:space="preserve"> </w:t>
      </w:r>
    </w:p>
    <w:p w14:paraId="299DC1C6" w14:textId="77777777" w:rsidR="00421060" w:rsidRDefault="00C85DF1" w:rsidP="00421060">
      <w:pPr>
        <w:pStyle w:val="ListParagraph"/>
        <w:numPr>
          <w:ilvl w:val="1"/>
          <w:numId w:val="1"/>
        </w:numPr>
        <w:rPr>
          <w:rFonts w:ascii="Times New Roman" w:hAnsi="Times New Roman" w:cs="Times New Roman"/>
          <w:sz w:val="24"/>
          <w:szCs w:val="24"/>
        </w:rPr>
      </w:pPr>
      <w:r w:rsidRPr="006069D3">
        <w:rPr>
          <w:rFonts w:ascii="Times New Roman" w:hAnsi="Times New Roman" w:cs="Times New Roman"/>
          <w:sz w:val="24"/>
          <w:szCs w:val="24"/>
        </w:rPr>
        <w:t>This question was asked in relation to proposed manufactures.</w:t>
      </w:r>
    </w:p>
    <w:p w14:paraId="1A1770FE" w14:textId="0F0E108E" w:rsidR="00421060" w:rsidRPr="00421060" w:rsidRDefault="00421060" w:rsidP="00421060">
      <w:pPr>
        <w:pStyle w:val="ListParagraph"/>
        <w:numPr>
          <w:ilvl w:val="2"/>
          <w:numId w:val="1"/>
        </w:numPr>
        <w:rPr>
          <w:rFonts w:ascii="Times New Roman" w:hAnsi="Times New Roman" w:cs="Times New Roman"/>
          <w:sz w:val="24"/>
          <w:szCs w:val="24"/>
        </w:rPr>
      </w:pPr>
      <w:r w:rsidRPr="00421060">
        <w:rPr>
          <w:rFonts w:ascii="Times New Roman" w:hAnsi="Times New Roman" w:cs="Times New Roman"/>
          <w:color w:val="FF0000"/>
          <w:sz w:val="24"/>
          <w:szCs w:val="24"/>
        </w:rPr>
        <w:t>See amendments for sole source / name brand requirements for this solicitation.  Products and services must comply with the project plans and specifications, unless otherwise noted.</w:t>
      </w:r>
    </w:p>
    <w:p w14:paraId="09996B7D" w14:textId="77777777" w:rsidR="009F2F7F" w:rsidRPr="006069D3" w:rsidRDefault="009F2F7F" w:rsidP="009F2F7F">
      <w:pPr>
        <w:pStyle w:val="ListParagraph"/>
        <w:rPr>
          <w:rFonts w:ascii="Times New Roman" w:hAnsi="Times New Roman" w:cs="Times New Roman"/>
          <w:color w:val="FF0000"/>
          <w:sz w:val="24"/>
          <w:szCs w:val="24"/>
        </w:rPr>
      </w:pPr>
    </w:p>
    <w:p w14:paraId="552DC3F9" w14:textId="77777777" w:rsidR="00421060" w:rsidRDefault="00C85DF1" w:rsidP="00421060">
      <w:pPr>
        <w:pStyle w:val="ListParagraph"/>
        <w:numPr>
          <w:ilvl w:val="0"/>
          <w:numId w:val="1"/>
        </w:numPr>
        <w:rPr>
          <w:rFonts w:ascii="Times New Roman" w:hAnsi="Times New Roman" w:cs="Times New Roman"/>
          <w:sz w:val="24"/>
          <w:szCs w:val="24"/>
        </w:rPr>
      </w:pPr>
      <w:r w:rsidRPr="00866518">
        <w:rPr>
          <w:rFonts w:ascii="Times New Roman" w:hAnsi="Times New Roman" w:cs="Times New Roman"/>
          <w:sz w:val="24"/>
          <w:szCs w:val="24"/>
        </w:rPr>
        <w:t>How does the “Buy American” clause work for this project? </w:t>
      </w:r>
    </w:p>
    <w:p w14:paraId="5ACB89AE" w14:textId="4FDDA3FE" w:rsidR="00421060" w:rsidRPr="00421060" w:rsidRDefault="00421060" w:rsidP="00421060">
      <w:pPr>
        <w:pStyle w:val="ListParagraph"/>
        <w:numPr>
          <w:ilvl w:val="2"/>
          <w:numId w:val="1"/>
        </w:numPr>
        <w:rPr>
          <w:rFonts w:ascii="Times New Roman" w:hAnsi="Times New Roman" w:cs="Times New Roman"/>
          <w:sz w:val="24"/>
          <w:szCs w:val="24"/>
        </w:rPr>
      </w:pPr>
      <w:r w:rsidRPr="00421060">
        <w:rPr>
          <w:rFonts w:ascii="Times New Roman" w:hAnsi="Times New Roman" w:cs="Times New Roman"/>
          <w:color w:val="FF0000"/>
          <w:sz w:val="24"/>
          <w:szCs w:val="24"/>
        </w:rPr>
        <w:t xml:space="preserve">See FAR 52.225-11 and FAR 52.225-12 for instructions and requirements. </w:t>
      </w:r>
      <w:r w:rsidR="00C85DF1" w:rsidRPr="00421060">
        <w:rPr>
          <w:rFonts w:ascii="Times New Roman" w:hAnsi="Times New Roman" w:cs="Times New Roman"/>
          <w:sz w:val="24"/>
          <w:szCs w:val="24"/>
        </w:rPr>
        <w:t xml:space="preserve"> </w:t>
      </w:r>
    </w:p>
    <w:p w14:paraId="0619EECA" w14:textId="2BEA6904" w:rsidR="00421060" w:rsidRDefault="00C85DF1" w:rsidP="00421060">
      <w:pPr>
        <w:pStyle w:val="ListParagraph"/>
        <w:numPr>
          <w:ilvl w:val="1"/>
          <w:numId w:val="1"/>
        </w:numPr>
        <w:rPr>
          <w:rFonts w:ascii="Times New Roman" w:hAnsi="Times New Roman" w:cs="Times New Roman"/>
          <w:sz w:val="24"/>
          <w:szCs w:val="24"/>
        </w:rPr>
      </w:pPr>
      <w:r w:rsidRPr="00866518">
        <w:rPr>
          <w:rFonts w:ascii="Times New Roman" w:hAnsi="Times New Roman" w:cs="Times New Roman"/>
          <w:sz w:val="24"/>
          <w:szCs w:val="24"/>
        </w:rPr>
        <w:t>Do you need to know this for each piece of equipment we propose? </w:t>
      </w:r>
    </w:p>
    <w:p w14:paraId="7E466B9A" w14:textId="77777777" w:rsidR="00421060" w:rsidRPr="0097070D" w:rsidRDefault="00421060" w:rsidP="00421060">
      <w:pPr>
        <w:pStyle w:val="ListParagraph"/>
        <w:numPr>
          <w:ilvl w:val="2"/>
          <w:numId w:val="1"/>
        </w:numPr>
        <w:rPr>
          <w:rFonts w:ascii="Times New Roman" w:hAnsi="Times New Roman" w:cs="Times New Roman"/>
          <w:sz w:val="24"/>
          <w:szCs w:val="24"/>
        </w:rPr>
      </w:pPr>
      <w:r w:rsidRPr="0097070D">
        <w:rPr>
          <w:rFonts w:ascii="Times New Roman" w:hAnsi="Times New Roman" w:cs="Times New Roman"/>
          <w:color w:val="FF0000"/>
          <w:sz w:val="24"/>
          <w:szCs w:val="24"/>
        </w:rPr>
        <w:t>Only as required per FAR 52.225-11 and FAR 52.225-12.</w:t>
      </w:r>
    </w:p>
    <w:p w14:paraId="4A34113C" w14:textId="77777777" w:rsidR="00AF4DDB" w:rsidRPr="006069D3" w:rsidRDefault="00AF4DDB" w:rsidP="00CA3B39">
      <w:pPr>
        <w:pStyle w:val="ListParagraph"/>
        <w:rPr>
          <w:rFonts w:ascii="Times New Roman" w:hAnsi="Times New Roman" w:cs="Times New Roman"/>
          <w:sz w:val="24"/>
          <w:szCs w:val="24"/>
        </w:rPr>
      </w:pPr>
    </w:p>
    <w:p w14:paraId="39B4C141" w14:textId="77777777" w:rsidR="00214805" w:rsidRDefault="00393E3C" w:rsidP="00214805">
      <w:pPr>
        <w:pStyle w:val="ListParagraph"/>
        <w:numPr>
          <w:ilvl w:val="0"/>
          <w:numId w:val="1"/>
        </w:numPr>
        <w:spacing w:line="276" w:lineRule="auto"/>
        <w:rPr>
          <w:rFonts w:ascii="Times New Roman" w:eastAsia="Times New Roman" w:hAnsi="Times New Roman" w:cs="Times New Roman"/>
          <w:sz w:val="24"/>
          <w:szCs w:val="24"/>
        </w:rPr>
      </w:pPr>
      <w:r w:rsidRPr="00866518">
        <w:rPr>
          <w:rFonts w:ascii="Times New Roman" w:eastAsia="Times New Roman" w:hAnsi="Times New Roman" w:cs="Times New Roman"/>
          <w:sz w:val="24"/>
          <w:szCs w:val="24"/>
        </w:rPr>
        <w:t>Number of cables on site plans. On plan ES101, key note 7 calls for (8) total mm fibers, (8) sm fibers, (8) 25 pair coppers, &amp; (8) RG-11. Is this correct?</w:t>
      </w:r>
    </w:p>
    <w:p w14:paraId="0149C09D" w14:textId="150614B6" w:rsidR="00CA3B39" w:rsidRPr="00214805" w:rsidRDefault="00CA3B39" w:rsidP="00214805">
      <w:pPr>
        <w:pStyle w:val="ListParagraph"/>
        <w:numPr>
          <w:ilvl w:val="1"/>
          <w:numId w:val="1"/>
        </w:numPr>
        <w:spacing w:line="276" w:lineRule="auto"/>
        <w:rPr>
          <w:rFonts w:ascii="Times New Roman" w:eastAsia="Times New Roman" w:hAnsi="Times New Roman" w:cs="Times New Roman"/>
          <w:sz w:val="24"/>
          <w:szCs w:val="24"/>
        </w:rPr>
      </w:pPr>
      <w:r w:rsidRPr="00214805">
        <w:rPr>
          <w:rFonts w:ascii="Times New Roman" w:eastAsia="Times New Roman" w:hAnsi="Times New Roman" w:cs="Times New Roman"/>
          <w:color w:val="FF0000"/>
          <w:sz w:val="24"/>
          <w:szCs w:val="24"/>
        </w:rPr>
        <w:t>Yes</w:t>
      </w:r>
      <w:r w:rsidR="00214805">
        <w:rPr>
          <w:rFonts w:ascii="Times New Roman" w:eastAsia="Times New Roman" w:hAnsi="Times New Roman" w:cs="Times New Roman"/>
          <w:color w:val="FF0000"/>
          <w:sz w:val="24"/>
          <w:szCs w:val="24"/>
        </w:rPr>
        <w:t>, per the plans and specifications.  For clarification the New Boiler Plant is not considered an “Perimeter Building”.</w:t>
      </w:r>
    </w:p>
    <w:p w14:paraId="31316C46" w14:textId="77777777" w:rsidR="00AF4DDB" w:rsidRPr="006069D3" w:rsidRDefault="00AF4DDB" w:rsidP="00CA3B39">
      <w:pPr>
        <w:pStyle w:val="ListParagraph"/>
        <w:spacing w:line="276" w:lineRule="auto"/>
        <w:rPr>
          <w:rFonts w:ascii="Times New Roman" w:eastAsia="Times New Roman" w:hAnsi="Times New Roman" w:cs="Times New Roman"/>
          <w:sz w:val="24"/>
          <w:szCs w:val="24"/>
        </w:rPr>
      </w:pPr>
    </w:p>
    <w:p w14:paraId="76626FC6" w14:textId="77777777" w:rsidR="00214805" w:rsidRDefault="00393E3C" w:rsidP="00214805">
      <w:pPr>
        <w:pStyle w:val="ListParagraph"/>
        <w:numPr>
          <w:ilvl w:val="0"/>
          <w:numId w:val="1"/>
        </w:numPr>
        <w:spacing w:line="276" w:lineRule="auto"/>
        <w:rPr>
          <w:rFonts w:ascii="Times New Roman" w:eastAsia="Times New Roman" w:hAnsi="Times New Roman" w:cs="Times New Roman"/>
          <w:sz w:val="24"/>
          <w:szCs w:val="24"/>
        </w:rPr>
      </w:pPr>
      <w:r w:rsidRPr="00866518">
        <w:rPr>
          <w:rFonts w:ascii="Times New Roman" w:eastAsia="Times New Roman" w:hAnsi="Times New Roman" w:cs="Times New Roman"/>
          <w:sz w:val="24"/>
          <w:szCs w:val="24"/>
        </w:rPr>
        <w:t>Number</w:t>
      </w:r>
      <w:r w:rsidRPr="006069D3">
        <w:rPr>
          <w:rFonts w:ascii="Times New Roman" w:eastAsia="Times New Roman" w:hAnsi="Times New Roman" w:cs="Times New Roman"/>
          <w:sz w:val="24"/>
          <w:szCs w:val="24"/>
        </w:rPr>
        <w:t xml:space="preserve"> of cables on site plans. On plan ES101, key note 8 calls for (8) total mm fibers, (8) sm fibers, &amp; (8) RG-11. Is this correct?</w:t>
      </w:r>
    </w:p>
    <w:p w14:paraId="1AD4866E" w14:textId="15F659F4" w:rsidR="00AF4DDB" w:rsidRPr="00214805" w:rsidRDefault="00CA3B39" w:rsidP="00214805">
      <w:pPr>
        <w:pStyle w:val="ListParagraph"/>
        <w:numPr>
          <w:ilvl w:val="1"/>
          <w:numId w:val="1"/>
        </w:numPr>
        <w:spacing w:line="276" w:lineRule="auto"/>
        <w:rPr>
          <w:rFonts w:ascii="Times New Roman" w:eastAsia="Times New Roman" w:hAnsi="Times New Roman" w:cs="Times New Roman"/>
          <w:sz w:val="24"/>
          <w:szCs w:val="24"/>
        </w:rPr>
      </w:pPr>
      <w:r w:rsidRPr="00214805">
        <w:rPr>
          <w:rFonts w:ascii="Times New Roman" w:eastAsia="Times New Roman" w:hAnsi="Times New Roman" w:cs="Times New Roman"/>
          <w:color w:val="FF0000"/>
          <w:sz w:val="24"/>
          <w:szCs w:val="24"/>
        </w:rPr>
        <w:t>Yes</w:t>
      </w:r>
      <w:r w:rsidR="00214805" w:rsidRPr="00214805">
        <w:rPr>
          <w:rFonts w:ascii="Times New Roman" w:eastAsia="Times New Roman" w:hAnsi="Times New Roman" w:cs="Times New Roman"/>
          <w:color w:val="FF0000"/>
          <w:sz w:val="24"/>
          <w:szCs w:val="24"/>
        </w:rPr>
        <w:t xml:space="preserve"> per the plans and specifications.  For clarification the New Boiler Plant is not considered an “Perimeter Building”.</w:t>
      </w:r>
    </w:p>
    <w:p w14:paraId="56AABD11" w14:textId="6635E72D" w:rsidR="00CA3B39" w:rsidRPr="006069D3" w:rsidRDefault="00CA3B39" w:rsidP="00AF4DDB">
      <w:pPr>
        <w:pStyle w:val="ListParagraph"/>
        <w:spacing w:line="276" w:lineRule="auto"/>
        <w:jc w:val="center"/>
        <w:rPr>
          <w:rFonts w:ascii="Times New Roman" w:eastAsia="Times New Roman" w:hAnsi="Times New Roman" w:cs="Times New Roman"/>
          <w:sz w:val="24"/>
          <w:szCs w:val="24"/>
        </w:rPr>
      </w:pPr>
    </w:p>
    <w:p w14:paraId="5AD2F257" w14:textId="77777777" w:rsidR="00FF329C" w:rsidRDefault="00393E3C" w:rsidP="00FF329C">
      <w:pPr>
        <w:pStyle w:val="ListParagraph"/>
        <w:numPr>
          <w:ilvl w:val="0"/>
          <w:numId w:val="1"/>
        </w:numPr>
        <w:spacing w:line="276" w:lineRule="auto"/>
        <w:rPr>
          <w:rFonts w:ascii="Times New Roman" w:eastAsia="Times New Roman" w:hAnsi="Times New Roman" w:cs="Times New Roman"/>
          <w:sz w:val="24"/>
          <w:szCs w:val="24"/>
        </w:rPr>
      </w:pPr>
      <w:r w:rsidRPr="00866518">
        <w:rPr>
          <w:rFonts w:ascii="Times New Roman" w:eastAsia="Times New Roman" w:hAnsi="Times New Roman" w:cs="Times New Roman"/>
          <w:sz w:val="24"/>
          <w:szCs w:val="24"/>
        </w:rPr>
        <w:t>Does</w:t>
      </w:r>
      <w:r w:rsidRPr="006069D3">
        <w:rPr>
          <w:rFonts w:ascii="Times New Roman" w:eastAsia="Times New Roman" w:hAnsi="Times New Roman" w:cs="Times New Roman"/>
          <w:sz w:val="24"/>
          <w:szCs w:val="24"/>
        </w:rPr>
        <w:t xml:space="preserve"> the new backbone cabling between the new boiler plant and exiting hospital need terminated and tested at both ends?</w:t>
      </w:r>
    </w:p>
    <w:p w14:paraId="21816446" w14:textId="1AF8E2F2" w:rsidR="00A913E7" w:rsidRPr="00FF329C" w:rsidRDefault="001A7465" w:rsidP="00FF329C">
      <w:pPr>
        <w:pStyle w:val="ListParagraph"/>
        <w:numPr>
          <w:ilvl w:val="1"/>
          <w:numId w:val="1"/>
        </w:numPr>
        <w:spacing w:line="276" w:lineRule="auto"/>
        <w:rPr>
          <w:rFonts w:ascii="Times New Roman" w:eastAsia="Times New Roman" w:hAnsi="Times New Roman" w:cs="Times New Roman"/>
          <w:sz w:val="24"/>
          <w:szCs w:val="24"/>
        </w:rPr>
      </w:pPr>
      <w:bookmarkStart w:id="1" w:name="_Hlk188339882"/>
      <w:r w:rsidRPr="00FF329C">
        <w:rPr>
          <w:rFonts w:ascii="Times New Roman" w:hAnsi="Times New Roman" w:cs="Times New Roman"/>
          <w:color w:val="FF0000"/>
          <w:sz w:val="24"/>
          <w:szCs w:val="24"/>
        </w:rPr>
        <w:t xml:space="preserve">Yes. </w:t>
      </w:r>
      <w:r w:rsidR="00405379" w:rsidRPr="00FF329C">
        <w:rPr>
          <w:rFonts w:ascii="Times New Roman" w:hAnsi="Times New Roman" w:cs="Times New Roman"/>
          <w:color w:val="FF0000"/>
          <w:sz w:val="24"/>
          <w:szCs w:val="24"/>
        </w:rPr>
        <w:t>Per specification 27</w:t>
      </w:r>
      <w:r w:rsidR="008A0E20">
        <w:rPr>
          <w:rFonts w:ascii="Times New Roman" w:hAnsi="Times New Roman" w:cs="Times New Roman"/>
          <w:color w:val="FF0000"/>
          <w:sz w:val="24"/>
          <w:szCs w:val="24"/>
        </w:rPr>
        <w:t xml:space="preserve"> </w:t>
      </w:r>
      <w:r w:rsidR="00405379" w:rsidRPr="00FF329C">
        <w:rPr>
          <w:rFonts w:ascii="Times New Roman" w:hAnsi="Times New Roman" w:cs="Times New Roman"/>
          <w:color w:val="FF0000"/>
          <w:sz w:val="24"/>
          <w:szCs w:val="24"/>
        </w:rPr>
        <w:t>15</w:t>
      </w:r>
      <w:r w:rsidR="008A0E20">
        <w:rPr>
          <w:rFonts w:ascii="Times New Roman" w:hAnsi="Times New Roman" w:cs="Times New Roman"/>
          <w:color w:val="FF0000"/>
          <w:sz w:val="24"/>
          <w:szCs w:val="24"/>
        </w:rPr>
        <w:t xml:space="preserve"> </w:t>
      </w:r>
      <w:r w:rsidR="00405379" w:rsidRPr="00FF329C">
        <w:rPr>
          <w:rFonts w:ascii="Times New Roman" w:hAnsi="Times New Roman" w:cs="Times New Roman"/>
          <w:color w:val="FF0000"/>
          <w:sz w:val="24"/>
          <w:szCs w:val="24"/>
        </w:rPr>
        <w:t>00</w:t>
      </w:r>
      <w:bookmarkEnd w:id="1"/>
    </w:p>
    <w:p w14:paraId="023036BF" w14:textId="77777777" w:rsidR="001A7465" w:rsidRPr="006069D3" w:rsidRDefault="001A7465" w:rsidP="00A913E7">
      <w:pPr>
        <w:pStyle w:val="ListParagraph"/>
        <w:spacing w:line="276" w:lineRule="auto"/>
        <w:rPr>
          <w:rFonts w:ascii="Times New Roman" w:eastAsia="Times New Roman" w:hAnsi="Times New Roman" w:cs="Times New Roman"/>
          <w:sz w:val="24"/>
          <w:szCs w:val="24"/>
        </w:rPr>
      </w:pPr>
    </w:p>
    <w:p w14:paraId="7D89C9CA" w14:textId="77777777" w:rsidR="00FF329C" w:rsidRDefault="00393E3C" w:rsidP="00FF329C">
      <w:pPr>
        <w:pStyle w:val="ListParagraph"/>
        <w:numPr>
          <w:ilvl w:val="0"/>
          <w:numId w:val="1"/>
        </w:numPr>
        <w:spacing w:line="276" w:lineRule="auto"/>
        <w:rPr>
          <w:rFonts w:ascii="Times New Roman" w:eastAsia="Times New Roman" w:hAnsi="Times New Roman" w:cs="Times New Roman"/>
          <w:sz w:val="24"/>
          <w:szCs w:val="24"/>
        </w:rPr>
      </w:pPr>
      <w:bookmarkStart w:id="2" w:name="_Hlk185842099"/>
      <w:r w:rsidRPr="00866518">
        <w:rPr>
          <w:rFonts w:ascii="Times New Roman" w:eastAsia="Times New Roman" w:hAnsi="Times New Roman" w:cs="Times New Roman"/>
          <w:sz w:val="24"/>
          <w:szCs w:val="24"/>
        </w:rPr>
        <w:t>Does</w:t>
      </w:r>
      <w:r w:rsidRPr="006069D3">
        <w:rPr>
          <w:rFonts w:ascii="Times New Roman" w:eastAsia="Times New Roman" w:hAnsi="Times New Roman" w:cs="Times New Roman"/>
          <w:sz w:val="24"/>
          <w:szCs w:val="24"/>
        </w:rPr>
        <w:t xml:space="preserve"> the coaxial backbone cable between the boiler plant and existing hospital require building entrance surge protection? (271500.2.2.D.1)  </w:t>
      </w:r>
      <w:bookmarkEnd w:id="2"/>
    </w:p>
    <w:p w14:paraId="57EB6095" w14:textId="200F722E" w:rsidR="00D41804" w:rsidRPr="008A0E20" w:rsidRDefault="001A7465" w:rsidP="005461A0">
      <w:pPr>
        <w:pStyle w:val="ListParagraph"/>
        <w:numPr>
          <w:ilvl w:val="1"/>
          <w:numId w:val="1"/>
        </w:numPr>
        <w:spacing w:line="276" w:lineRule="auto"/>
        <w:rPr>
          <w:rFonts w:ascii="Times New Roman" w:eastAsia="Times New Roman" w:hAnsi="Times New Roman" w:cs="Times New Roman"/>
          <w:sz w:val="24"/>
          <w:szCs w:val="24"/>
        </w:rPr>
      </w:pPr>
      <w:bookmarkStart w:id="3" w:name="_Hlk188339897"/>
      <w:r w:rsidRPr="008A0E20">
        <w:rPr>
          <w:rFonts w:ascii="Times New Roman" w:hAnsi="Times New Roman" w:cs="Times New Roman"/>
          <w:color w:val="FF0000"/>
          <w:sz w:val="24"/>
          <w:szCs w:val="24"/>
        </w:rPr>
        <w:t>Yes.</w:t>
      </w:r>
      <w:r w:rsidR="00405379" w:rsidRPr="008A0E20">
        <w:rPr>
          <w:rFonts w:ascii="Times New Roman" w:hAnsi="Times New Roman" w:cs="Times New Roman"/>
          <w:color w:val="FF0000"/>
          <w:sz w:val="24"/>
          <w:szCs w:val="24"/>
        </w:rPr>
        <w:t xml:space="preserve"> Per specification 27</w:t>
      </w:r>
      <w:r w:rsidR="008A0E20" w:rsidRPr="008A0E20">
        <w:rPr>
          <w:rFonts w:ascii="Times New Roman" w:hAnsi="Times New Roman" w:cs="Times New Roman"/>
          <w:color w:val="FF0000"/>
          <w:sz w:val="24"/>
          <w:szCs w:val="24"/>
        </w:rPr>
        <w:t xml:space="preserve"> </w:t>
      </w:r>
      <w:r w:rsidR="00405379" w:rsidRPr="008A0E20">
        <w:rPr>
          <w:rFonts w:ascii="Times New Roman" w:hAnsi="Times New Roman" w:cs="Times New Roman"/>
          <w:color w:val="FF0000"/>
          <w:sz w:val="24"/>
          <w:szCs w:val="24"/>
        </w:rPr>
        <w:t>15</w:t>
      </w:r>
      <w:r w:rsidR="008A0E20" w:rsidRPr="008A0E20">
        <w:rPr>
          <w:rFonts w:ascii="Times New Roman" w:hAnsi="Times New Roman" w:cs="Times New Roman"/>
          <w:color w:val="FF0000"/>
          <w:sz w:val="24"/>
          <w:szCs w:val="24"/>
        </w:rPr>
        <w:t xml:space="preserve"> </w:t>
      </w:r>
      <w:r w:rsidR="00405379" w:rsidRPr="008A0E20">
        <w:rPr>
          <w:rFonts w:ascii="Times New Roman" w:hAnsi="Times New Roman" w:cs="Times New Roman"/>
          <w:color w:val="FF0000"/>
          <w:sz w:val="24"/>
          <w:szCs w:val="24"/>
        </w:rPr>
        <w:t>00</w:t>
      </w:r>
      <w:bookmarkEnd w:id="3"/>
    </w:p>
    <w:p w14:paraId="7F98E8BB" w14:textId="77777777" w:rsidR="008A0E20" w:rsidRPr="008A0E20" w:rsidRDefault="008A0E20" w:rsidP="008A0E20">
      <w:pPr>
        <w:pStyle w:val="ListParagraph"/>
        <w:spacing w:line="276" w:lineRule="auto"/>
        <w:ind w:left="1440"/>
        <w:rPr>
          <w:rFonts w:ascii="Times New Roman" w:eastAsia="Times New Roman" w:hAnsi="Times New Roman" w:cs="Times New Roman"/>
          <w:sz w:val="24"/>
          <w:szCs w:val="24"/>
        </w:rPr>
      </w:pPr>
    </w:p>
    <w:p w14:paraId="60245B46" w14:textId="77777777" w:rsidR="00FF329C" w:rsidRDefault="00393E3C" w:rsidP="00FF329C">
      <w:pPr>
        <w:pStyle w:val="ListParagraph"/>
        <w:numPr>
          <w:ilvl w:val="0"/>
          <w:numId w:val="1"/>
        </w:numPr>
        <w:spacing w:line="276" w:lineRule="auto"/>
        <w:rPr>
          <w:rFonts w:ascii="Times New Roman" w:eastAsia="Times New Roman" w:hAnsi="Times New Roman" w:cs="Times New Roman"/>
          <w:sz w:val="24"/>
          <w:szCs w:val="24"/>
        </w:rPr>
      </w:pPr>
      <w:r w:rsidRPr="00866518">
        <w:rPr>
          <w:rFonts w:ascii="Times New Roman" w:eastAsia="Times New Roman" w:hAnsi="Times New Roman" w:cs="Times New Roman"/>
          <w:sz w:val="24"/>
          <w:szCs w:val="24"/>
        </w:rPr>
        <w:t>Does</w:t>
      </w:r>
      <w:r w:rsidRPr="006069D3">
        <w:rPr>
          <w:rFonts w:ascii="Times New Roman" w:eastAsia="Times New Roman" w:hAnsi="Times New Roman" w:cs="Times New Roman"/>
          <w:sz w:val="24"/>
          <w:szCs w:val="24"/>
        </w:rPr>
        <w:t xml:space="preserve"> the CAT6A camera cabling between camera and building entrance require surge protection? (271500.2.2.D.1) </w:t>
      </w:r>
      <w:bookmarkStart w:id="4" w:name="_Hlk188339911"/>
    </w:p>
    <w:p w14:paraId="20AB6E5C" w14:textId="1FC192AB" w:rsidR="00D41804" w:rsidRPr="00FF329C" w:rsidRDefault="00D41804" w:rsidP="00FF329C">
      <w:pPr>
        <w:pStyle w:val="ListParagraph"/>
        <w:numPr>
          <w:ilvl w:val="1"/>
          <w:numId w:val="1"/>
        </w:numPr>
        <w:spacing w:line="276" w:lineRule="auto"/>
        <w:rPr>
          <w:rFonts w:ascii="Times New Roman" w:eastAsia="Times New Roman" w:hAnsi="Times New Roman" w:cs="Times New Roman"/>
          <w:sz w:val="24"/>
          <w:szCs w:val="24"/>
        </w:rPr>
      </w:pPr>
      <w:r w:rsidRPr="00FF329C">
        <w:rPr>
          <w:rFonts w:ascii="Times New Roman" w:eastAsia="Times New Roman" w:hAnsi="Times New Roman" w:cs="Times New Roman"/>
          <w:color w:val="FF0000"/>
          <w:sz w:val="24"/>
          <w:szCs w:val="24"/>
        </w:rPr>
        <w:t xml:space="preserve">Yes, per specification. </w:t>
      </w:r>
    </w:p>
    <w:bookmarkEnd w:id="4"/>
    <w:p w14:paraId="2BBA0DDB" w14:textId="77777777" w:rsidR="00D41804" w:rsidRPr="006069D3" w:rsidRDefault="00D41804" w:rsidP="00D41804">
      <w:pPr>
        <w:pStyle w:val="ListParagraph"/>
        <w:spacing w:line="276" w:lineRule="auto"/>
        <w:rPr>
          <w:rFonts w:ascii="Times New Roman" w:eastAsia="Times New Roman" w:hAnsi="Times New Roman" w:cs="Times New Roman"/>
          <w:sz w:val="24"/>
          <w:szCs w:val="24"/>
        </w:rPr>
      </w:pPr>
    </w:p>
    <w:p w14:paraId="0A623CBB" w14:textId="77777777" w:rsidR="00FF329C" w:rsidRDefault="00393E3C" w:rsidP="00FF329C">
      <w:pPr>
        <w:pStyle w:val="ListParagraph"/>
        <w:numPr>
          <w:ilvl w:val="0"/>
          <w:numId w:val="1"/>
        </w:numPr>
        <w:spacing w:line="276" w:lineRule="auto"/>
        <w:rPr>
          <w:rFonts w:ascii="Times New Roman" w:eastAsia="Times New Roman" w:hAnsi="Times New Roman" w:cs="Times New Roman"/>
          <w:sz w:val="24"/>
          <w:szCs w:val="24"/>
        </w:rPr>
      </w:pPr>
      <w:r w:rsidRPr="00866518">
        <w:rPr>
          <w:rFonts w:ascii="Times New Roman" w:eastAsia="Times New Roman" w:hAnsi="Times New Roman" w:cs="Times New Roman"/>
          <w:sz w:val="24"/>
          <w:szCs w:val="24"/>
        </w:rPr>
        <w:t>Does</w:t>
      </w:r>
      <w:r w:rsidRPr="006069D3">
        <w:rPr>
          <w:rFonts w:ascii="Times New Roman" w:eastAsia="Times New Roman" w:hAnsi="Times New Roman" w:cs="Times New Roman"/>
          <w:sz w:val="24"/>
          <w:szCs w:val="24"/>
        </w:rPr>
        <w:t xml:space="preserve"> the 25 pair backbone cable between the boiler plant and existing hospital require building entrance surge protection? (271500.2.2.D.1)  </w:t>
      </w:r>
    </w:p>
    <w:p w14:paraId="253D2738" w14:textId="3E10E2C4" w:rsidR="00D41804" w:rsidRPr="00FF329C" w:rsidRDefault="00D41804" w:rsidP="00FF329C">
      <w:pPr>
        <w:pStyle w:val="ListParagraph"/>
        <w:numPr>
          <w:ilvl w:val="1"/>
          <w:numId w:val="1"/>
        </w:numPr>
        <w:spacing w:line="276" w:lineRule="auto"/>
        <w:rPr>
          <w:rFonts w:ascii="Times New Roman" w:eastAsia="Times New Roman" w:hAnsi="Times New Roman" w:cs="Times New Roman"/>
          <w:sz w:val="24"/>
          <w:szCs w:val="24"/>
        </w:rPr>
      </w:pPr>
      <w:bookmarkStart w:id="5" w:name="_Hlk188339926"/>
      <w:r w:rsidRPr="00FF329C">
        <w:rPr>
          <w:rFonts w:ascii="Times New Roman" w:eastAsia="Times New Roman" w:hAnsi="Times New Roman" w:cs="Times New Roman"/>
          <w:color w:val="FF0000"/>
          <w:sz w:val="24"/>
          <w:szCs w:val="24"/>
        </w:rPr>
        <w:t xml:space="preserve">Yes, per specification. </w:t>
      </w:r>
      <w:bookmarkEnd w:id="5"/>
    </w:p>
    <w:p w14:paraId="531BA5A9" w14:textId="77777777" w:rsidR="00D41804" w:rsidRPr="00D41804" w:rsidRDefault="00D41804" w:rsidP="00D41804">
      <w:pPr>
        <w:pStyle w:val="ListParagraph"/>
        <w:spacing w:line="276" w:lineRule="auto"/>
        <w:rPr>
          <w:rFonts w:ascii="Times New Roman" w:eastAsia="Times New Roman" w:hAnsi="Times New Roman" w:cs="Times New Roman"/>
          <w:sz w:val="24"/>
          <w:szCs w:val="24"/>
        </w:rPr>
      </w:pPr>
    </w:p>
    <w:p w14:paraId="78CD4386" w14:textId="77777777" w:rsidR="00FF329C" w:rsidRDefault="00393E3C" w:rsidP="00FF329C">
      <w:pPr>
        <w:pStyle w:val="ListParagraph"/>
        <w:numPr>
          <w:ilvl w:val="0"/>
          <w:numId w:val="1"/>
        </w:numPr>
        <w:spacing w:line="276" w:lineRule="auto"/>
        <w:rPr>
          <w:rFonts w:ascii="Times New Roman" w:eastAsia="Times New Roman" w:hAnsi="Times New Roman" w:cs="Times New Roman"/>
          <w:sz w:val="24"/>
          <w:szCs w:val="24"/>
        </w:rPr>
      </w:pPr>
      <w:r w:rsidRPr="00866518">
        <w:rPr>
          <w:rFonts w:ascii="Times New Roman" w:eastAsia="Times New Roman" w:hAnsi="Times New Roman" w:cs="Times New Roman"/>
          <w:sz w:val="24"/>
          <w:szCs w:val="24"/>
        </w:rPr>
        <w:t>What</w:t>
      </w:r>
      <w:r w:rsidRPr="006069D3">
        <w:rPr>
          <w:rFonts w:ascii="Times New Roman" w:eastAsia="Times New Roman" w:hAnsi="Times New Roman" w:cs="Times New Roman"/>
          <w:sz w:val="24"/>
          <w:szCs w:val="24"/>
        </w:rPr>
        <w:t xml:space="preserve"> category cable is the 25 pair between the boiler plant and existing hospital? CAT3, CAT5E, ect?</w:t>
      </w:r>
    </w:p>
    <w:p w14:paraId="672A9556" w14:textId="75A46057" w:rsidR="00D41804" w:rsidRPr="00FF329C" w:rsidRDefault="00405379" w:rsidP="00FF329C">
      <w:pPr>
        <w:pStyle w:val="ListParagraph"/>
        <w:numPr>
          <w:ilvl w:val="1"/>
          <w:numId w:val="1"/>
        </w:numPr>
        <w:spacing w:line="276" w:lineRule="auto"/>
        <w:rPr>
          <w:rFonts w:ascii="Times New Roman" w:eastAsia="Times New Roman" w:hAnsi="Times New Roman" w:cs="Times New Roman"/>
          <w:sz w:val="24"/>
          <w:szCs w:val="24"/>
        </w:rPr>
      </w:pPr>
      <w:bookmarkStart w:id="6" w:name="_Hlk188339946"/>
      <w:r w:rsidRPr="00FF329C">
        <w:rPr>
          <w:rFonts w:ascii="Times New Roman" w:hAnsi="Times New Roman" w:cs="Times New Roman"/>
          <w:color w:val="FF0000"/>
          <w:sz w:val="24"/>
          <w:szCs w:val="24"/>
        </w:rPr>
        <w:t>Category 6a</w:t>
      </w:r>
      <w:bookmarkEnd w:id="6"/>
    </w:p>
    <w:p w14:paraId="5BF85462" w14:textId="77777777" w:rsidR="00A913E7" w:rsidRPr="006069D3" w:rsidRDefault="00A913E7" w:rsidP="00D41804">
      <w:pPr>
        <w:pStyle w:val="ListParagraph"/>
        <w:spacing w:line="276" w:lineRule="auto"/>
        <w:rPr>
          <w:rFonts w:ascii="Times New Roman" w:eastAsia="Times New Roman" w:hAnsi="Times New Roman" w:cs="Times New Roman"/>
          <w:sz w:val="24"/>
          <w:szCs w:val="24"/>
        </w:rPr>
      </w:pPr>
    </w:p>
    <w:p w14:paraId="59924523" w14:textId="77777777" w:rsidR="00FF329C" w:rsidRDefault="00393E3C" w:rsidP="00FF329C">
      <w:pPr>
        <w:pStyle w:val="ListParagraph"/>
        <w:numPr>
          <w:ilvl w:val="0"/>
          <w:numId w:val="1"/>
        </w:numPr>
        <w:spacing w:line="276" w:lineRule="auto"/>
        <w:rPr>
          <w:rFonts w:ascii="Times New Roman" w:eastAsia="Times New Roman" w:hAnsi="Times New Roman" w:cs="Times New Roman"/>
          <w:sz w:val="24"/>
          <w:szCs w:val="24"/>
        </w:rPr>
      </w:pPr>
      <w:r w:rsidRPr="00866518">
        <w:rPr>
          <w:rFonts w:ascii="Times New Roman" w:eastAsia="Times New Roman" w:hAnsi="Times New Roman" w:cs="Times New Roman"/>
          <w:sz w:val="24"/>
          <w:szCs w:val="24"/>
        </w:rPr>
        <w:t>Does</w:t>
      </w:r>
      <w:r w:rsidRPr="006069D3">
        <w:rPr>
          <w:rFonts w:ascii="Times New Roman" w:eastAsia="Times New Roman" w:hAnsi="Times New Roman" w:cs="Times New Roman"/>
          <w:sz w:val="24"/>
          <w:szCs w:val="24"/>
        </w:rPr>
        <w:t xml:space="preserve"> the TV Coaxial cabling terminate on Patch Panel?  Spec 271000 2.3 D.1</w:t>
      </w:r>
      <w:bookmarkStart w:id="7" w:name="_Hlk188339960"/>
    </w:p>
    <w:p w14:paraId="7696F90C" w14:textId="47E93B3C" w:rsidR="00D41804" w:rsidRPr="00FF329C" w:rsidRDefault="00690FD5" w:rsidP="00FF329C">
      <w:pPr>
        <w:pStyle w:val="ListParagraph"/>
        <w:numPr>
          <w:ilvl w:val="1"/>
          <w:numId w:val="1"/>
        </w:numPr>
        <w:spacing w:line="276" w:lineRule="auto"/>
        <w:rPr>
          <w:rFonts w:ascii="Times New Roman" w:eastAsia="Times New Roman" w:hAnsi="Times New Roman" w:cs="Times New Roman"/>
          <w:sz w:val="24"/>
          <w:szCs w:val="24"/>
        </w:rPr>
      </w:pPr>
      <w:r w:rsidRPr="00FF329C">
        <w:rPr>
          <w:rFonts w:ascii="Times New Roman" w:eastAsia="Times New Roman" w:hAnsi="Times New Roman" w:cs="Times New Roman"/>
          <w:color w:val="FF0000"/>
          <w:sz w:val="24"/>
          <w:szCs w:val="24"/>
        </w:rPr>
        <w:t xml:space="preserve">Yes, per specification. </w:t>
      </w:r>
      <w:bookmarkEnd w:id="7"/>
    </w:p>
    <w:p w14:paraId="65F802F9" w14:textId="77777777" w:rsidR="00D41804" w:rsidRPr="006069D3" w:rsidRDefault="00D41804" w:rsidP="00D41804">
      <w:pPr>
        <w:pStyle w:val="ListParagraph"/>
        <w:spacing w:line="276" w:lineRule="auto"/>
        <w:rPr>
          <w:rFonts w:ascii="Times New Roman" w:eastAsia="Times New Roman" w:hAnsi="Times New Roman" w:cs="Times New Roman"/>
          <w:sz w:val="24"/>
          <w:szCs w:val="24"/>
        </w:rPr>
      </w:pPr>
    </w:p>
    <w:p w14:paraId="413DC971" w14:textId="77777777" w:rsidR="00FF329C" w:rsidRDefault="00393E3C" w:rsidP="00FF329C">
      <w:pPr>
        <w:pStyle w:val="ListParagraph"/>
        <w:numPr>
          <w:ilvl w:val="0"/>
          <w:numId w:val="1"/>
        </w:numPr>
        <w:spacing w:line="276" w:lineRule="auto"/>
        <w:rPr>
          <w:rFonts w:ascii="Times New Roman" w:eastAsia="Times New Roman" w:hAnsi="Times New Roman" w:cs="Times New Roman"/>
          <w:sz w:val="24"/>
          <w:szCs w:val="24"/>
        </w:rPr>
      </w:pPr>
      <w:r w:rsidRPr="00866518">
        <w:rPr>
          <w:rFonts w:ascii="Times New Roman" w:eastAsia="Times New Roman" w:hAnsi="Times New Roman" w:cs="Times New Roman"/>
          <w:sz w:val="24"/>
          <w:szCs w:val="24"/>
        </w:rPr>
        <w:t>Does</w:t>
      </w:r>
      <w:r w:rsidRPr="006069D3">
        <w:rPr>
          <w:rFonts w:ascii="Times New Roman" w:eastAsia="Times New Roman" w:hAnsi="Times New Roman" w:cs="Times New Roman"/>
          <w:sz w:val="24"/>
          <w:szCs w:val="24"/>
        </w:rPr>
        <w:t xml:space="preserve"> the CAT6A cabling terminate on Patch Panels or 110 Block? Spec 271000 2.3 D.1.A.1</w:t>
      </w:r>
      <w:r w:rsidR="00A913E7">
        <w:rPr>
          <w:rFonts w:ascii="Times New Roman" w:eastAsia="Times New Roman" w:hAnsi="Times New Roman" w:cs="Times New Roman"/>
          <w:sz w:val="24"/>
          <w:szCs w:val="24"/>
        </w:rPr>
        <w:t xml:space="preserve"> </w:t>
      </w:r>
      <w:r w:rsidR="00690FD5" w:rsidRPr="00A913E7">
        <w:rPr>
          <w:rFonts w:ascii="Times New Roman" w:eastAsia="Times New Roman" w:hAnsi="Times New Roman" w:cs="Times New Roman"/>
          <w:sz w:val="24"/>
          <w:szCs w:val="24"/>
        </w:rPr>
        <w:t xml:space="preserve">110 Block. </w:t>
      </w:r>
    </w:p>
    <w:p w14:paraId="618A7914" w14:textId="16727D4E" w:rsidR="00A913E7" w:rsidRPr="00FF329C" w:rsidRDefault="001A7465" w:rsidP="00FF329C">
      <w:pPr>
        <w:pStyle w:val="ListParagraph"/>
        <w:numPr>
          <w:ilvl w:val="1"/>
          <w:numId w:val="1"/>
        </w:numPr>
        <w:spacing w:line="276" w:lineRule="auto"/>
        <w:rPr>
          <w:rFonts w:ascii="Times New Roman" w:eastAsia="Times New Roman" w:hAnsi="Times New Roman" w:cs="Times New Roman"/>
          <w:sz w:val="24"/>
          <w:szCs w:val="24"/>
        </w:rPr>
      </w:pPr>
      <w:r w:rsidRPr="00FF329C">
        <w:rPr>
          <w:rFonts w:ascii="Times New Roman" w:hAnsi="Times New Roman" w:cs="Times New Roman"/>
          <w:color w:val="FF0000"/>
          <w:sz w:val="24"/>
          <w:szCs w:val="24"/>
        </w:rPr>
        <w:t xml:space="preserve">110 block. </w:t>
      </w:r>
    </w:p>
    <w:p w14:paraId="39035847" w14:textId="77777777" w:rsidR="00690FD5" w:rsidRPr="006069D3" w:rsidRDefault="00690FD5" w:rsidP="00690FD5">
      <w:pPr>
        <w:pStyle w:val="ListParagraph"/>
        <w:spacing w:line="276" w:lineRule="auto"/>
        <w:rPr>
          <w:rFonts w:ascii="Times New Roman" w:eastAsia="Times New Roman" w:hAnsi="Times New Roman" w:cs="Times New Roman"/>
          <w:sz w:val="24"/>
          <w:szCs w:val="24"/>
        </w:rPr>
      </w:pPr>
    </w:p>
    <w:p w14:paraId="74CA0895" w14:textId="77777777" w:rsidR="00FF329C" w:rsidRDefault="00393E3C" w:rsidP="00FF329C">
      <w:pPr>
        <w:pStyle w:val="ListParagraph"/>
        <w:numPr>
          <w:ilvl w:val="0"/>
          <w:numId w:val="1"/>
        </w:numPr>
        <w:spacing w:line="276" w:lineRule="auto"/>
        <w:rPr>
          <w:rFonts w:ascii="Times New Roman" w:eastAsia="Times New Roman" w:hAnsi="Times New Roman" w:cs="Times New Roman"/>
          <w:sz w:val="24"/>
          <w:szCs w:val="24"/>
        </w:rPr>
      </w:pPr>
      <w:r w:rsidRPr="00866518">
        <w:rPr>
          <w:rFonts w:ascii="Times New Roman" w:eastAsia="Times New Roman" w:hAnsi="Times New Roman" w:cs="Times New Roman"/>
          <w:sz w:val="24"/>
          <w:szCs w:val="24"/>
        </w:rPr>
        <w:t>Plan</w:t>
      </w:r>
      <w:r w:rsidRPr="006069D3">
        <w:rPr>
          <w:rFonts w:ascii="Times New Roman" w:eastAsia="Times New Roman" w:hAnsi="Times New Roman" w:cs="Times New Roman"/>
          <w:sz w:val="24"/>
          <w:szCs w:val="24"/>
        </w:rPr>
        <w:t xml:space="preserve"> sheet ET101 calls for (1) 2post Rack &amp; (1) 4post Rack but Plan sheet ET502 calls for a Rack Mount 12U Cabinet. Which is correct? If the free-standing racks are correct, will an elevation detail be provided?</w:t>
      </w:r>
    </w:p>
    <w:p w14:paraId="2D9EC058" w14:textId="58E46899" w:rsidR="00A913E7" w:rsidRPr="00FF329C" w:rsidRDefault="00405379" w:rsidP="000E64D8">
      <w:pPr>
        <w:pStyle w:val="ListParagraph"/>
        <w:numPr>
          <w:ilvl w:val="1"/>
          <w:numId w:val="1"/>
        </w:numPr>
        <w:spacing w:line="276" w:lineRule="auto"/>
        <w:rPr>
          <w:rFonts w:ascii="Times New Roman" w:eastAsia="Times New Roman" w:hAnsi="Times New Roman" w:cs="Times New Roman"/>
          <w:sz w:val="24"/>
          <w:szCs w:val="24"/>
        </w:rPr>
      </w:pPr>
      <w:r w:rsidRPr="00FF329C">
        <w:rPr>
          <w:rFonts w:ascii="Times New Roman" w:hAnsi="Times New Roman" w:cs="Times New Roman"/>
          <w:color w:val="FF0000"/>
          <w:sz w:val="24"/>
          <w:szCs w:val="24"/>
        </w:rPr>
        <w:t>The contractor shall provide (1) 2-post and (1) 4-post free standing racks.</w:t>
      </w:r>
      <w:r w:rsidR="00FF329C">
        <w:rPr>
          <w:rFonts w:ascii="Times New Roman" w:hAnsi="Times New Roman" w:cs="Times New Roman"/>
          <w:color w:val="FF0000"/>
          <w:sz w:val="24"/>
          <w:szCs w:val="24"/>
        </w:rPr>
        <w:t xml:space="preserve"> See</w:t>
      </w:r>
      <w:r w:rsidRPr="00FF329C">
        <w:rPr>
          <w:rFonts w:ascii="Times New Roman" w:hAnsi="Times New Roman" w:cs="Times New Roman"/>
          <w:color w:val="FF0000"/>
          <w:sz w:val="24"/>
          <w:szCs w:val="24"/>
        </w:rPr>
        <w:t xml:space="preserve"> revised drawing ET502, refer to addendum No. 3 on drawing ET502. No elevation of rack is required.  </w:t>
      </w:r>
    </w:p>
    <w:p w14:paraId="4F2DA115" w14:textId="77777777" w:rsidR="00FF329C" w:rsidRPr="00FF329C" w:rsidRDefault="00FF329C" w:rsidP="00FF329C">
      <w:pPr>
        <w:pStyle w:val="ListParagraph"/>
        <w:spacing w:line="276" w:lineRule="auto"/>
        <w:ind w:left="1440"/>
        <w:rPr>
          <w:rFonts w:ascii="Times New Roman" w:eastAsia="Times New Roman" w:hAnsi="Times New Roman" w:cs="Times New Roman"/>
          <w:sz w:val="24"/>
          <w:szCs w:val="24"/>
        </w:rPr>
      </w:pPr>
    </w:p>
    <w:p w14:paraId="46B1D4B4" w14:textId="77777777" w:rsidR="00FF329C" w:rsidRDefault="00393E3C" w:rsidP="00FF329C">
      <w:pPr>
        <w:pStyle w:val="ListParagraph"/>
        <w:numPr>
          <w:ilvl w:val="0"/>
          <w:numId w:val="1"/>
        </w:numPr>
        <w:spacing w:line="276" w:lineRule="auto"/>
        <w:rPr>
          <w:rFonts w:ascii="Times New Roman" w:eastAsia="Times New Roman" w:hAnsi="Times New Roman" w:cs="Times New Roman"/>
          <w:sz w:val="24"/>
          <w:szCs w:val="24"/>
        </w:rPr>
      </w:pPr>
      <w:r w:rsidRPr="00866518">
        <w:rPr>
          <w:rFonts w:ascii="Times New Roman" w:eastAsia="Times New Roman" w:hAnsi="Times New Roman" w:cs="Times New Roman"/>
          <w:sz w:val="24"/>
          <w:szCs w:val="24"/>
        </w:rPr>
        <w:t>Backbone</w:t>
      </w:r>
      <w:r w:rsidRPr="006069D3">
        <w:rPr>
          <w:rFonts w:ascii="Times New Roman" w:eastAsia="Times New Roman" w:hAnsi="Times New Roman" w:cs="Times New Roman"/>
          <w:sz w:val="24"/>
          <w:szCs w:val="24"/>
        </w:rPr>
        <w:t xml:space="preserve"> termination. On plan sheet ES104 it calls for 50’ slack at server room land point. In specs it calls for all backbone cables to be terminated. (271500 2.2 G/H)</w:t>
      </w:r>
    </w:p>
    <w:p w14:paraId="0674E607" w14:textId="5A1DDCF0" w:rsidR="00A913E7" w:rsidRPr="00FF329C" w:rsidRDefault="00405379" w:rsidP="00FF329C">
      <w:pPr>
        <w:pStyle w:val="ListParagraph"/>
        <w:numPr>
          <w:ilvl w:val="1"/>
          <w:numId w:val="1"/>
        </w:numPr>
        <w:spacing w:line="276" w:lineRule="auto"/>
        <w:rPr>
          <w:rFonts w:ascii="Times New Roman" w:eastAsia="Times New Roman" w:hAnsi="Times New Roman" w:cs="Times New Roman"/>
          <w:sz w:val="24"/>
          <w:szCs w:val="24"/>
        </w:rPr>
      </w:pPr>
      <w:r w:rsidRPr="00FF329C">
        <w:rPr>
          <w:rFonts w:ascii="Times New Roman" w:hAnsi="Times New Roman" w:cs="Times New Roman"/>
          <w:color w:val="FF0000"/>
          <w:sz w:val="24"/>
          <w:szCs w:val="24"/>
        </w:rPr>
        <w:t>Contractor shall terminate at server as called for on drawing ES104 and provide 50’-0” of slack as indicated on drawing ES104.</w:t>
      </w:r>
    </w:p>
    <w:p w14:paraId="24EECFAE" w14:textId="77777777" w:rsidR="00690FD5" w:rsidRPr="006069D3" w:rsidRDefault="00690FD5" w:rsidP="00690FD5">
      <w:pPr>
        <w:pStyle w:val="ListParagraph"/>
        <w:spacing w:line="276" w:lineRule="auto"/>
        <w:rPr>
          <w:rFonts w:ascii="Times New Roman" w:eastAsia="Times New Roman" w:hAnsi="Times New Roman" w:cs="Times New Roman"/>
          <w:sz w:val="24"/>
          <w:szCs w:val="24"/>
        </w:rPr>
      </w:pPr>
    </w:p>
    <w:p w14:paraId="1F397E33" w14:textId="77777777" w:rsidR="00FF329C" w:rsidRDefault="00393E3C" w:rsidP="00FF329C">
      <w:pPr>
        <w:pStyle w:val="ListParagraph"/>
        <w:numPr>
          <w:ilvl w:val="0"/>
          <w:numId w:val="1"/>
        </w:numPr>
        <w:spacing w:line="276" w:lineRule="auto"/>
        <w:rPr>
          <w:rFonts w:ascii="Times New Roman" w:eastAsia="Times New Roman" w:hAnsi="Times New Roman" w:cs="Times New Roman"/>
          <w:sz w:val="24"/>
          <w:szCs w:val="24"/>
        </w:rPr>
      </w:pPr>
      <w:r w:rsidRPr="00866518">
        <w:rPr>
          <w:rFonts w:ascii="Times New Roman" w:eastAsia="Times New Roman" w:hAnsi="Times New Roman" w:cs="Times New Roman"/>
          <w:sz w:val="24"/>
          <w:szCs w:val="24"/>
        </w:rPr>
        <w:t>Plan</w:t>
      </w:r>
      <w:r w:rsidRPr="006069D3">
        <w:rPr>
          <w:rFonts w:ascii="Times New Roman" w:eastAsia="Times New Roman" w:hAnsi="Times New Roman" w:cs="Times New Roman"/>
          <w:sz w:val="24"/>
          <w:szCs w:val="24"/>
        </w:rPr>
        <w:t xml:space="preserve"> sheet ET101 KN1 &amp; ET501 General Note C calls for a 24” x 6” deep cable tray then on plan sheet ET502 it calls for all cable trays to be 12” wide. Which is correct?</w:t>
      </w:r>
    </w:p>
    <w:p w14:paraId="344787E3" w14:textId="594B240F" w:rsidR="00A913E7" w:rsidRPr="00FF329C" w:rsidRDefault="001A7465" w:rsidP="00FF329C">
      <w:pPr>
        <w:pStyle w:val="ListParagraph"/>
        <w:numPr>
          <w:ilvl w:val="1"/>
          <w:numId w:val="1"/>
        </w:numPr>
        <w:spacing w:line="276" w:lineRule="auto"/>
        <w:rPr>
          <w:rFonts w:ascii="Times New Roman" w:eastAsia="Times New Roman" w:hAnsi="Times New Roman" w:cs="Times New Roman"/>
          <w:sz w:val="24"/>
          <w:szCs w:val="24"/>
        </w:rPr>
      </w:pPr>
      <w:r w:rsidRPr="00FF329C">
        <w:rPr>
          <w:rFonts w:ascii="Times New Roman" w:hAnsi="Times New Roman" w:cs="Times New Roman"/>
          <w:color w:val="FF0000"/>
          <w:sz w:val="24"/>
          <w:szCs w:val="24"/>
        </w:rPr>
        <w:t>General Note “C” on drawing ET101 states: “Conduit used shall be 1 ¼” EMT. Keyed note on drawing ET101 shall be 24” (Wide) x 6” (Deep”.</w:t>
      </w:r>
      <w:r w:rsidR="00774E24">
        <w:rPr>
          <w:rFonts w:ascii="Times New Roman" w:hAnsi="Times New Roman" w:cs="Times New Roman"/>
          <w:color w:val="FF0000"/>
          <w:sz w:val="24"/>
          <w:szCs w:val="24"/>
        </w:rPr>
        <w:t xml:space="preserve"> See</w:t>
      </w:r>
      <w:r w:rsidRPr="00FF329C">
        <w:rPr>
          <w:rFonts w:ascii="Times New Roman" w:hAnsi="Times New Roman" w:cs="Times New Roman"/>
          <w:color w:val="FF0000"/>
          <w:sz w:val="24"/>
          <w:szCs w:val="24"/>
        </w:rPr>
        <w:t xml:space="preserve"> revised drawing ET502</w:t>
      </w:r>
      <w:r w:rsidR="00774E24">
        <w:rPr>
          <w:rFonts w:ascii="Times New Roman" w:hAnsi="Times New Roman" w:cs="Times New Roman"/>
          <w:color w:val="FF0000"/>
          <w:sz w:val="24"/>
          <w:szCs w:val="24"/>
        </w:rPr>
        <w:t>.</w:t>
      </w:r>
    </w:p>
    <w:p w14:paraId="59633522" w14:textId="77777777" w:rsidR="00690FD5" w:rsidRDefault="00690FD5" w:rsidP="00690FD5">
      <w:pPr>
        <w:pStyle w:val="ListParagraph"/>
        <w:spacing w:line="276" w:lineRule="auto"/>
        <w:rPr>
          <w:rFonts w:ascii="Times New Roman" w:eastAsia="Times New Roman" w:hAnsi="Times New Roman" w:cs="Times New Roman"/>
          <w:sz w:val="24"/>
          <w:szCs w:val="24"/>
        </w:rPr>
      </w:pPr>
    </w:p>
    <w:p w14:paraId="081A629F" w14:textId="77777777" w:rsidR="00FF329C" w:rsidRPr="006069D3" w:rsidRDefault="00FF329C" w:rsidP="00690FD5">
      <w:pPr>
        <w:pStyle w:val="ListParagraph"/>
        <w:spacing w:line="276" w:lineRule="auto"/>
        <w:rPr>
          <w:rFonts w:ascii="Times New Roman" w:eastAsia="Times New Roman" w:hAnsi="Times New Roman" w:cs="Times New Roman"/>
          <w:sz w:val="24"/>
          <w:szCs w:val="24"/>
        </w:rPr>
      </w:pPr>
    </w:p>
    <w:p w14:paraId="1AF458DE" w14:textId="77777777" w:rsidR="00FF329C" w:rsidRDefault="00B15861" w:rsidP="00FF329C">
      <w:pPr>
        <w:pStyle w:val="ListParagraph"/>
        <w:numPr>
          <w:ilvl w:val="0"/>
          <w:numId w:val="1"/>
        </w:numPr>
        <w:spacing w:line="276" w:lineRule="auto"/>
        <w:rPr>
          <w:rFonts w:ascii="Times New Roman" w:eastAsia="Times New Roman" w:hAnsi="Times New Roman" w:cs="Times New Roman"/>
          <w:sz w:val="24"/>
          <w:szCs w:val="24"/>
        </w:rPr>
      </w:pPr>
      <w:r w:rsidRPr="00866518">
        <w:rPr>
          <w:rFonts w:ascii="Times New Roman" w:eastAsia="Times New Roman" w:hAnsi="Times New Roman" w:cs="Times New Roman"/>
          <w:sz w:val="24"/>
          <w:szCs w:val="24"/>
        </w:rPr>
        <w:t>For</w:t>
      </w:r>
      <w:r w:rsidRPr="006069D3">
        <w:rPr>
          <w:rFonts w:ascii="Times New Roman" w:eastAsia="Times New Roman" w:hAnsi="Times New Roman" w:cs="Times New Roman"/>
          <w:sz w:val="24"/>
          <w:szCs w:val="24"/>
        </w:rPr>
        <w:t xml:space="preserve"> the CAT6A cable coloring, Telcom General notes K calls for Purple Jacket, while Telcom General note M calls for Cabling to be blue. Does the jacket color change for certain situations? </w:t>
      </w:r>
    </w:p>
    <w:p w14:paraId="4803A03E" w14:textId="0498C1D9" w:rsidR="00A913E7" w:rsidRPr="00FF329C" w:rsidRDefault="00405379" w:rsidP="00FF329C">
      <w:pPr>
        <w:pStyle w:val="ListParagraph"/>
        <w:numPr>
          <w:ilvl w:val="1"/>
          <w:numId w:val="1"/>
        </w:numPr>
        <w:spacing w:line="276" w:lineRule="auto"/>
        <w:rPr>
          <w:rFonts w:ascii="Times New Roman" w:eastAsia="Times New Roman" w:hAnsi="Times New Roman" w:cs="Times New Roman"/>
          <w:sz w:val="24"/>
          <w:szCs w:val="24"/>
        </w:rPr>
      </w:pPr>
      <w:r w:rsidRPr="00FF329C">
        <w:rPr>
          <w:rFonts w:ascii="Times New Roman" w:hAnsi="Times New Roman" w:cs="Times New Roman"/>
          <w:color w:val="FF0000"/>
          <w:sz w:val="24"/>
          <w:szCs w:val="24"/>
        </w:rPr>
        <w:t xml:space="preserve">The color of the insulation shall be blue. </w:t>
      </w:r>
      <w:r w:rsidR="00FF329C">
        <w:rPr>
          <w:rFonts w:ascii="Times New Roman" w:hAnsi="Times New Roman" w:cs="Times New Roman"/>
          <w:color w:val="FF0000"/>
          <w:sz w:val="24"/>
          <w:szCs w:val="24"/>
        </w:rPr>
        <w:t>See revised drawing sheet ET101; refer to addendum No. 3.</w:t>
      </w:r>
      <w:r w:rsidRPr="00FF329C">
        <w:rPr>
          <w:rFonts w:ascii="Times New Roman" w:hAnsi="Times New Roman" w:cs="Times New Roman"/>
          <w:color w:val="FF0000"/>
          <w:sz w:val="24"/>
          <w:szCs w:val="24"/>
        </w:rPr>
        <w:t xml:space="preserve"> </w:t>
      </w:r>
    </w:p>
    <w:p w14:paraId="3FA4FE34" w14:textId="77777777" w:rsidR="0057474A" w:rsidRPr="00405379" w:rsidRDefault="0057474A" w:rsidP="00405379">
      <w:pPr>
        <w:pStyle w:val="ListParagraph"/>
        <w:spacing w:line="276" w:lineRule="auto"/>
        <w:rPr>
          <w:rFonts w:ascii="Times New Roman" w:hAnsi="Times New Roman" w:cs="Times New Roman"/>
          <w:color w:val="FF0000"/>
          <w:sz w:val="24"/>
          <w:szCs w:val="24"/>
        </w:rPr>
      </w:pPr>
    </w:p>
    <w:p w14:paraId="71461E0C" w14:textId="77777777" w:rsidR="00FF329C" w:rsidRDefault="00B15861" w:rsidP="00FF329C">
      <w:pPr>
        <w:pStyle w:val="ListParagraph"/>
        <w:numPr>
          <w:ilvl w:val="0"/>
          <w:numId w:val="1"/>
        </w:numPr>
        <w:spacing w:line="276" w:lineRule="auto"/>
        <w:rPr>
          <w:rFonts w:ascii="Times New Roman" w:eastAsia="Times New Roman" w:hAnsi="Times New Roman" w:cs="Times New Roman"/>
          <w:sz w:val="24"/>
          <w:szCs w:val="24"/>
        </w:rPr>
      </w:pPr>
      <w:r w:rsidRPr="00866518">
        <w:rPr>
          <w:rFonts w:ascii="Times New Roman" w:eastAsia="Times New Roman" w:hAnsi="Times New Roman" w:cs="Times New Roman"/>
          <w:sz w:val="24"/>
          <w:szCs w:val="24"/>
        </w:rPr>
        <w:t>On</w:t>
      </w:r>
      <w:r w:rsidRPr="006069D3">
        <w:rPr>
          <w:rFonts w:ascii="Times New Roman" w:eastAsia="Times New Roman" w:hAnsi="Times New Roman" w:cs="Times New Roman"/>
          <w:sz w:val="24"/>
          <w:szCs w:val="24"/>
        </w:rPr>
        <w:t xml:space="preserve"> plan sheet ET501 Detail 1 the Note calls for no plastic window then in the specs (271500 2.1.I) it calls for plastic covers over labels. Provide clarification. </w:t>
      </w:r>
    </w:p>
    <w:p w14:paraId="4719CF89" w14:textId="46F83178" w:rsidR="00E572DC" w:rsidRPr="00FF329C" w:rsidRDefault="00405379" w:rsidP="00FF329C">
      <w:pPr>
        <w:pStyle w:val="ListParagraph"/>
        <w:numPr>
          <w:ilvl w:val="1"/>
          <w:numId w:val="1"/>
        </w:numPr>
        <w:spacing w:line="276" w:lineRule="auto"/>
        <w:rPr>
          <w:rFonts w:ascii="Times New Roman" w:eastAsia="Times New Roman" w:hAnsi="Times New Roman" w:cs="Times New Roman"/>
          <w:sz w:val="24"/>
          <w:szCs w:val="24"/>
        </w:rPr>
      </w:pPr>
      <w:r w:rsidRPr="00FF329C">
        <w:rPr>
          <w:rFonts w:ascii="Times New Roman" w:hAnsi="Times New Roman" w:cs="Times New Roman"/>
          <w:color w:val="FF0000"/>
          <w:sz w:val="24"/>
          <w:szCs w:val="24"/>
        </w:rPr>
        <w:t xml:space="preserve">No plastic windows permitted; </w:t>
      </w:r>
      <w:r w:rsidR="00FF329C">
        <w:rPr>
          <w:rFonts w:ascii="Times New Roman" w:hAnsi="Times New Roman" w:cs="Times New Roman"/>
          <w:color w:val="FF0000"/>
          <w:sz w:val="24"/>
          <w:szCs w:val="24"/>
        </w:rPr>
        <w:t>See revised specification 27</w:t>
      </w:r>
      <w:r w:rsidR="00774E24">
        <w:rPr>
          <w:rFonts w:ascii="Times New Roman" w:hAnsi="Times New Roman" w:cs="Times New Roman"/>
          <w:color w:val="FF0000"/>
          <w:sz w:val="24"/>
          <w:szCs w:val="24"/>
        </w:rPr>
        <w:t xml:space="preserve"> </w:t>
      </w:r>
      <w:r w:rsidR="00FF329C">
        <w:rPr>
          <w:rFonts w:ascii="Times New Roman" w:hAnsi="Times New Roman" w:cs="Times New Roman"/>
          <w:color w:val="FF0000"/>
          <w:sz w:val="24"/>
          <w:szCs w:val="24"/>
        </w:rPr>
        <w:t>15</w:t>
      </w:r>
      <w:r w:rsidR="00774E24">
        <w:rPr>
          <w:rFonts w:ascii="Times New Roman" w:hAnsi="Times New Roman" w:cs="Times New Roman"/>
          <w:color w:val="FF0000"/>
          <w:sz w:val="24"/>
          <w:szCs w:val="24"/>
        </w:rPr>
        <w:t xml:space="preserve"> </w:t>
      </w:r>
      <w:r w:rsidR="00FF329C">
        <w:rPr>
          <w:rFonts w:ascii="Times New Roman" w:hAnsi="Times New Roman" w:cs="Times New Roman"/>
          <w:color w:val="FF0000"/>
          <w:sz w:val="24"/>
          <w:szCs w:val="24"/>
        </w:rPr>
        <w:t>00; refer to addendum No. 3 on specification.</w:t>
      </w:r>
    </w:p>
    <w:p w14:paraId="4BBB9D7C" w14:textId="77777777" w:rsidR="0057474A" w:rsidRPr="00405379" w:rsidRDefault="0057474A" w:rsidP="00405379">
      <w:pPr>
        <w:pStyle w:val="ListParagraph"/>
        <w:rPr>
          <w:rFonts w:ascii="Times New Roman" w:eastAsia="Times New Roman" w:hAnsi="Times New Roman" w:cs="Times New Roman"/>
          <w:sz w:val="24"/>
          <w:szCs w:val="24"/>
        </w:rPr>
      </w:pPr>
    </w:p>
    <w:p w14:paraId="6DCAD570" w14:textId="77777777" w:rsidR="00FF329C" w:rsidRDefault="00B15861" w:rsidP="00FF329C">
      <w:pPr>
        <w:pStyle w:val="ListParagraph"/>
        <w:numPr>
          <w:ilvl w:val="0"/>
          <w:numId w:val="1"/>
        </w:numPr>
        <w:spacing w:line="276" w:lineRule="auto"/>
        <w:rPr>
          <w:rFonts w:ascii="Times New Roman" w:eastAsia="Times New Roman" w:hAnsi="Times New Roman" w:cs="Times New Roman"/>
          <w:sz w:val="24"/>
          <w:szCs w:val="24"/>
        </w:rPr>
      </w:pPr>
      <w:r w:rsidRPr="00866518">
        <w:rPr>
          <w:rFonts w:ascii="Times New Roman" w:eastAsia="Times New Roman" w:hAnsi="Times New Roman" w:cs="Times New Roman"/>
          <w:sz w:val="24"/>
          <w:szCs w:val="24"/>
        </w:rPr>
        <w:lastRenderedPageBreak/>
        <w:t>On</w:t>
      </w:r>
      <w:r w:rsidRPr="006069D3">
        <w:rPr>
          <w:rFonts w:ascii="Times New Roman" w:eastAsia="Times New Roman" w:hAnsi="Times New Roman" w:cs="Times New Roman"/>
          <w:sz w:val="24"/>
          <w:szCs w:val="24"/>
        </w:rPr>
        <w:t xml:space="preserve"> sheet plan ET101 General Note D calls for Fully engineered Tele/Comm shop drawings of the entire Tele/Comm Installation, please define the requirements for this work if required?</w:t>
      </w:r>
    </w:p>
    <w:p w14:paraId="604045C7" w14:textId="1713CDCC" w:rsidR="00A913E7" w:rsidRPr="00FF329C" w:rsidRDefault="00405379" w:rsidP="00FF329C">
      <w:pPr>
        <w:pStyle w:val="ListParagraph"/>
        <w:numPr>
          <w:ilvl w:val="1"/>
          <w:numId w:val="1"/>
        </w:numPr>
        <w:spacing w:line="276" w:lineRule="auto"/>
        <w:rPr>
          <w:rFonts w:ascii="Times New Roman" w:eastAsia="Times New Roman" w:hAnsi="Times New Roman" w:cs="Times New Roman"/>
          <w:sz w:val="24"/>
          <w:szCs w:val="24"/>
        </w:rPr>
      </w:pPr>
      <w:r w:rsidRPr="00FF329C">
        <w:rPr>
          <w:rFonts w:ascii="Times New Roman" w:hAnsi="Times New Roman" w:cs="Times New Roman"/>
          <w:color w:val="FF0000"/>
          <w:sz w:val="24"/>
          <w:szCs w:val="24"/>
        </w:rPr>
        <w:t>The contractor shall provide shop drawings submittals of the telecommunications system, the shop drawings shall indicate all terminations, cabling as well as FOC (Fiber Optic Cable) connections, block connections and any other additional information.</w:t>
      </w:r>
    </w:p>
    <w:p w14:paraId="6323136F" w14:textId="77777777" w:rsidR="0057474A" w:rsidRPr="00405379" w:rsidRDefault="0057474A" w:rsidP="00405379">
      <w:pPr>
        <w:pStyle w:val="ListParagraph"/>
        <w:spacing w:line="276" w:lineRule="auto"/>
        <w:rPr>
          <w:rFonts w:ascii="Times New Roman" w:hAnsi="Times New Roman" w:cs="Times New Roman"/>
          <w:color w:val="FF0000"/>
          <w:sz w:val="24"/>
          <w:szCs w:val="24"/>
        </w:rPr>
      </w:pPr>
    </w:p>
    <w:p w14:paraId="51A3F30E" w14:textId="77777777" w:rsidR="00B15861" w:rsidRDefault="00B15861" w:rsidP="00B15861">
      <w:pPr>
        <w:pStyle w:val="ListParagraph"/>
        <w:numPr>
          <w:ilvl w:val="0"/>
          <w:numId w:val="1"/>
        </w:numPr>
        <w:spacing w:line="276" w:lineRule="auto"/>
        <w:rPr>
          <w:rFonts w:ascii="Times New Roman" w:eastAsia="Times New Roman" w:hAnsi="Times New Roman" w:cs="Times New Roman"/>
          <w:sz w:val="24"/>
          <w:szCs w:val="24"/>
        </w:rPr>
      </w:pPr>
      <w:r w:rsidRPr="00FF329C">
        <w:rPr>
          <w:rFonts w:ascii="Times New Roman" w:eastAsia="Times New Roman" w:hAnsi="Times New Roman" w:cs="Times New Roman"/>
          <w:sz w:val="24"/>
          <w:szCs w:val="24"/>
        </w:rPr>
        <w:t>Will</w:t>
      </w:r>
      <w:r w:rsidRPr="006069D3">
        <w:rPr>
          <w:rFonts w:ascii="Times New Roman" w:eastAsia="Times New Roman" w:hAnsi="Times New Roman" w:cs="Times New Roman"/>
          <w:sz w:val="24"/>
          <w:szCs w:val="24"/>
        </w:rPr>
        <w:t xml:space="preserve"> the site work have a separate wage determination?</w:t>
      </w:r>
    </w:p>
    <w:p w14:paraId="1C9DF976" w14:textId="374C60B3" w:rsidR="00D5471B" w:rsidRPr="00FF329C" w:rsidRDefault="00FF329C" w:rsidP="00FF329C">
      <w:pPr>
        <w:pStyle w:val="ListParagraph"/>
        <w:numPr>
          <w:ilvl w:val="1"/>
          <w:numId w:val="1"/>
        </w:numPr>
        <w:spacing w:line="276" w:lineRule="auto"/>
        <w:rPr>
          <w:rFonts w:ascii="Times New Roman" w:eastAsia="Times New Roman" w:hAnsi="Times New Roman" w:cs="Times New Roman"/>
          <w:sz w:val="24"/>
          <w:szCs w:val="24"/>
        </w:rPr>
      </w:pPr>
      <w:r w:rsidRPr="0097070D">
        <w:rPr>
          <w:rFonts w:ascii="Times New Roman" w:eastAsia="Times New Roman" w:hAnsi="Times New Roman" w:cs="Times New Roman"/>
          <w:color w:val="FF0000"/>
          <w:sz w:val="24"/>
          <w:szCs w:val="24"/>
        </w:rPr>
        <w:t>See solicitation attachments and amendments for the wage determination for this project.</w:t>
      </w:r>
    </w:p>
    <w:p w14:paraId="4839665E" w14:textId="77777777" w:rsidR="00FF329C" w:rsidRPr="00FF329C" w:rsidRDefault="00FF329C" w:rsidP="00FF329C">
      <w:pPr>
        <w:pStyle w:val="ListParagraph"/>
        <w:spacing w:line="276" w:lineRule="auto"/>
        <w:ind w:left="1440"/>
        <w:rPr>
          <w:rFonts w:ascii="Times New Roman" w:eastAsia="Times New Roman" w:hAnsi="Times New Roman" w:cs="Times New Roman"/>
          <w:sz w:val="24"/>
          <w:szCs w:val="24"/>
        </w:rPr>
      </w:pPr>
    </w:p>
    <w:p w14:paraId="590DBC63" w14:textId="77777777" w:rsidR="00FF329C" w:rsidRDefault="00B15861" w:rsidP="00FF329C">
      <w:pPr>
        <w:pStyle w:val="ListParagraph"/>
        <w:numPr>
          <w:ilvl w:val="0"/>
          <w:numId w:val="1"/>
        </w:numPr>
        <w:rPr>
          <w:rFonts w:ascii="Times New Roman" w:hAnsi="Times New Roman" w:cs="Times New Roman"/>
          <w:sz w:val="24"/>
          <w:szCs w:val="24"/>
        </w:rPr>
      </w:pPr>
      <w:r w:rsidRPr="00866518">
        <w:rPr>
          <w:rFonts w:ascii="Times New Roman" w:hAnsi="Times New Roman" w:cs="Times New Roman"/>
          <w:sz w:val="24"/>
          <w:szCs w:val="24"/>
        </w:rPr>
        <w:t>Per</w:t>
      </w:r>
      <w:r w:rsidRPr="006069D3">
        <w:rPr>
          <w:rFonts w:ascii="Times New Roman" w:hAnsi="Times New Roman" w:cs="Times New Roman"/>
          <w:sz w:val="24"/>
          <w:szCs w:val="24"/>
        </w:rPr>
        <w:t xml:space="preserve"> Spec Section 264200 Cathodic Protection, will cathodic protection be required for Division 26 on this project?  We normally only see this regarding Division 22 and 23 specifications.</w:t>
      </w:r>
    </w:p>
    <w:p w14:paraId="3C6279CB" w14:textId="0325B7ED" w:rsidR="00A658E9" w:rsidRPr="00FF329C" w:rsidRDefault="00A658E9" w:rsidP="00FF329C">
      <w:pPr>
        <w:pStyle w:val="ListParagraph"/>
        <w:numPr>
          <w:ilvl w:val="1"/>
          <w:numId w:val="1"/>
        </w:numPr>
        <w:rPr>
          <w:rFonts w:ascii="Times New Roman" w:hAnsi="Times New Roman" w:cs="Times New Roman"/>
          <w:sz w:val="24"/>
          <w:szCs w:val="24"/>
        </w:rPr>
      </w:pPr>
      <w:r w:rsidRPr="00FF329C">
        <w:rPr>
          <w:rFonts w:ascii="Times New Roman" w:eastAsia="Times New Roman" w:hAnsi="Times New Roman" w:cs="Times New Roman"/>
          <w:color w:val="FF0000"/>
          <w:kern w:val="0"/>
          <w:sz w:val="24"/>
          <w:szCs w:val="24"/>
          <w14:ligatures w14:val="none"/>
        </w:rPr>
        <w:t>Cathodic protection is required per specification sections 23 10 00.  26 42 10 is the reference section on how to install the cathodic protection.</w:t>
      </w:r>
    </w:p>
    <w:p w14:paraId="7CE95524" w14:textId="77777777" w:rsidR="00A658E9" w:rsidRPr="006069D3" w:rsidRDefault="00A658E9" w:rsidP="00A658E9">
      <w:pPr>
        <w:pStyle w:val="ListParagraph"/>
        <w:rPr>
          <w:rFonts w:ascii="Times New Roman" w:hAnsi="Times New Roman" w:cs="Times New Roman"/>
          <w:sz w:val="24"/>
          <w:szCs w:val="24"/>
        </w:rPr>
      </w:pPr>
    </w:p>
    <w:p w14:paraId="7A164954" w14:textId="77777777" w:rsidR="00FF329C" w:rsidRDefault="00B15861" w:rsidP="00FF329C">
      <w:pPr>
        <w:pStyle w:val="ListParagraph"/>
        <w:numPr>
          <w:ilvl w:val="0"/>
          <w:numId w:val="1"/>
        </w:numPr>
        <w:rPr>
          <w:rFonts w:ascii="Times New Roman" w:hAnsi="Times New Roman" w:cs="Times New Roman"/>
          <w:sz w:val="24"/>
          <w:szCs w:val="24"/>
        </w:rPr>
      </w:pPr>
      <w:r w:rsidRPr="00866518">
        <w:rPr>
          <w:rFonts w:ascii="Times New Roman" w:hAnsi="Times New Roman" w:cs="Times New Roman"/>
          <w:sz w:val="24"/>
          <w:szCs w:val="24"/>
        </w:rPr>
        <w:t>Per</w:t>
      </w:r>
      <w:r w:rsidRPr="006069D3">
        <w:rPr>
          <w:rFonts w:ascii="Times New Roman" w:hAnsi="Times New Roman" w:cs="Times New Roman"/>
          <w:sz w:val="24"/>
          <w:szCs w:val="24"/>
        </w:rPr>
        <w:t xml:space="preserve"> Spec Sections 270511 Requirements For Communications Installations; 280528 Common Work Results For Electrical Safety and Security; References Seismic engineer design and testing, will this be required for this project?</w:t>
      </w:r>
    </w:p>
    <w:p w14:paraId="06BAEB91" w14:textId="4CE555F7" w:rsidR="00A913E7" w:rsidRPr="00FF329C" w:rsidRDefault="00405379" w:rsidP="00FF329C">
      <w:pPr>
        <w:pStyle w:val="ListParagraph"/>
        <w:numPr>
          <w:ilvl w:val="1"/>
          <w:numId w:val="1"/>
        </w:numPr>
        <w:rPr>
          <w:rFonts w:ascii="Times New Roman" w:hAnsi="Times New Roman" w:cs="Times New Roman"/>
          <w:sz w:val="24"/>
          <w:szCs w:val="24"/>
        </w:rPr>
      </w:pPr>
      <w:r w:rsidRPr="00FF329C">
        <w:rPr>
          <w:rFonts w:ascii="Times New Roman" w:hAnsi="Times New Roman" w:cs="Times New Roman"/>
          <w:color w:val="FF0000"/>
          <w:sz w:val="24"/>
          <w:szCs w:val="24"/>
        </w:rPr>
        <w:t xml:space="preserve">No seismic requirements required; </w:t>
      </w:r>
      <w:r w:rsidR="00FF329C">
        <w:rPr>
          <w:rFonts w:ascii="Times New Roman" w:hAnsi="Times New Roman" w:cs="Times New Roman"/>
          <w:color w:val="FF0000"/>
          <w:sz w:val="24"/>
          <w:szCs w:val="24"/>
        </w:rPr>
        <w:t>See revised</w:t>
      </w:r>
      <w:r w:rsidRPr="00FF329C">
        <w:rPr>
          <w:rFonts w:ascii="Times New Roman" w:hAnsi="Times New Roman" w:cs="Times New Roman"/>
          <w:color w:val="FF0000"/>
          <w:sz w:val="24"/>
          <w:szCs w:val="24"/>
        </w:rPr>
        <w:t xml:space="preserve"> specifications 27</w:t>
      </w:r>
      <w:r w:rsidR="00774E24">
        <w:rPr>
          <w:rFonts w:ascii="Times New Roman" w:hAnsi="Times New Roman" w:cs="Times New Roman"/>
          <w:color w:val="FF0000"/>
          <w:sz w:val="24"/>
          <w:szCs w:val="24"/>
        </w:rPr>
        <w:t xml:space="preserve"> </w:t>
      </w:r>
      <w:r w:rsidRPr="00FF329C">
        <w:rPr>
          <w:rFonts w:ascii="Times New Roman" w:hAnsi="Times New Roman" w:cs="Times New Roman"/>
          <w:color w:val="FF0000"/>
          <w:sz w:val="24"/>
          <w:szCs w:val="24"/>
        </w:rPr>
        <w:t>05</w:t>
      </w:r>
      <w:r w:rsidR="00774E24">
        <w:rPr>
          <w:rFonts w:ascii="Times New Roman" w:hAnsi="Times New Roman" w:cs="Times New Roman"/>
          <w:color w:val="FF0000"/>
          <w:sz w:val="24"/>
          <w:szCs w:val="24"/>
        </w:rPr>
        <w:t xml:space="preserve"> </w:t>
      </w:r>
      <w:r w:rsidRPr="00FF329C">
        <w:rPr>
          <w:rFonts w:ascii="Times New Roman" w:hAnsi="Times New Roman" w:cs="Times New Roman"/>
          <w:color w:val="FF0000"/>
          <w:sz w:val="24"/>
          <w:szCs w:val="24"/>
        </w:rPr>
        <w:t>11 and 28</w:t>
      </w:r>
      <w:r w:rsidR="00774E24">
        <w:rPr>
          <w:rFonts w:ascii="Times New Roman" w:hAnsi="Times New Roman" w:cs="Times New Roman"/>
          <w:color w:val="FF0000"/>
          <w:sz w:val="24"/>
          <w:szCs w:val="24"/>
        </w:rPr>
        <w:t xml:space="preserve"> </w:t>
      </w:r>
      <w:r w:rsidRPr="00FF329C">
        <w:rPr>
          <w:rFonts w:ascii="Times New Roman" w:hAnsi="Times New Roman" w:cs="Times New Roman"/>
          <w:color w:val="FF0000"/>
          <w:sz w:val="24"/>
          <w:szCs w:val="24"/>
        </w:rPr>
        <w:t>05</w:t>
      </w:r>
      <w:r w:rsidR="00774E24">
        <w:rPr>
          <w:rFonts w:ascii="Times New Roman" w:hAnsi="Times New Roman" w:cs="Times New Roman"/>
          <w:color w:val="FF0000"/>
          <w:sz w:val="24"/>
          <w:szCs w:val="24"/>
        </w:rPr>
        <w:t xml:space="preserve"> </w:t>
      </w:r>
      <w:r w:rsidRPr="00FF329C">
        <w:rPr>
          <w:rFonts w:ascii="Times New Roman" w:hAnsi="Times New Roman" w:cs="Times New Roman"/>
          <w:color w:val="FF0000"/>
          <w:sz w:val="24"/>
          <w:szCs w:val="24"/>
        </w:rPr>
        <w:t>28</w:t>
      </w:r>
      <w:r w:rsidR="00FF329C">
        <w:rPr>
          <w:rFonts w:ascii="Times New Roman" w:hAnsi="Times New Roman" w:cs="Times New Roman"/>
          <w:color w:val="FF0000"/>
          <w:sz w:val="24"/>
          <w:szCs w:val="24"/>
        </w:rPr>
        <w:t xml:space="preserve">; refer to </w:t>
      </w:r>
      <w:r w:rsidRPr="00FF329C">
        <w:rPr>
          <w:rFonts w:ascii="Times New Roman" w:hAnsi="Times New Roman" w:cs="Times New Roman"/>
          <w:color w:val="FF0000"/>
          <w:sz w:val="24"/>
          <w:szCs w:val="24"/>
        </w:rPr>
        <w:t>addendum No. 3.</w:t>
      </w:r>
    </w:p>
    <w:p w14:paraId="495FE31D" w14:textId="77777777" w:rsidR="0057474A" w:rsidRPr="00405379" w:rsidRDefault="0057474A" w:rsidP="00405379">
      <w:pPr>
        <w:pStyle w:val="ListParagraph"/>
        <w:rPr>
          <w:rFonts w:ascii="Times New Roman" w:hAnsi="Times New Roman" w:cs="Times New Roman"/>
          <w:color w:val="FF0000"/>
          <w:sz w:val="24"/>
          <w:szCs w:val="24"/>
        </w:rPr>
      </w:pPr>
    </w:p>
    <w:p w14:paraId="00CFE504" w14:textId="77777777" w:rsidR="00214805" w:rsidRDefault="00B15861" w:rsidP="00214805">
      <w:pPr>
        <w:pStyle w:val="ListParagraph"/>
        <w:numPr>
          <w:ilvl w:val="0"/>
          <w:numId w:val="1"/>
        </w:numPr>
        <w:rPr>
          <w:rFonts w:ascii="Times New Roman" w:hAnsi="Times New Roman" w:cs="Times New Roman"/>
          <w:sz w:val="24"/>
          <w:szCs w:val="24"/>
        </w:rPr>
      </w:pPr>
      <w:r w:rsidRPr="00866518">
        <w:rPr>
          <w:rFonts w:ascii="Times New Roman" w:hAnsi="Times New Roman" w:cs="Times New Roman"/>
          <w:sz w:val="24"/>
          <w:szCs w:val="24"/>
        </w:rPr>
        <w:t>Plan</w:t>
      </w:r>
      <w:r w:rsidRPr="006069D3">
        <w:rPr>
          <w:rFonts w:ascii="Times New Roman" w:hAnsi="Times New Roman" w:cs="Times New Roman"/>
          <w:sz w:val="24"/>
          <w:szCs w:val="24"/>
        </w:rPr>
        <w:t xml:space="preserve"> sheet ES101 notes 7&amp;8; Will the existing roads and parking lots be removed for the installation of new concrete-encased duct bank?  What will be the time duration of closures for installation?</w:t>
      </w:r>
    </w:p>
    <w:p w14:paraId="5323F19B" w14:textId="5F41864D" w:rsidR="00405379" w:rsidRPr="00214805" w:rsidRDefault="00405379" w:rsidP="00214805">
      <w:pPr>
        <w:pStyle w:val="ListParagraph"/>
        <w:numPr>
          <w:ilvl w:val="1"/>
          <w:numId w:val="1"/>
        </w:numPr>
        <w:rPr>
          <w:rFonts w:ascii="Times New Roman" w:hAnsi="Times New Roman" w:cs="Times New Roman"/>
          <w:sz w:val="24"/>
          <w:szCs w:val="24"/>
        </w:rPr>
      </w:pPr>
      <w:r w:rsidRPr="00214805">
        <w:rPr>
          <w:rFonts w:ascii="Times New Roman" w:hAnsi="Times New Roman" w:cs="Times New Roman"/>
          <w:color w:val="FF0000"/>
          <w:sz w:val="24"/>
          <w:szCs w:val="24"/>
        </w:rPr>
        <w:t xml:space="preserve">Trenching permitted for this portion of construction. </w:t>
      </w:r>
      <w:r w:rsidR="008A0E20">
        <w:rPr>
          <w:rFonts w:ascii="Times New Roman" w:hAnsi="Times New Roman" w:cs="Times New Roman"/>
          <w:color w:val="FF0000"/>
          <w:sz w:val="24"/>
          <w:szCs w:val="24"/>
        </w:rPr>
        <w:t>See revised drawing ES101.</w:t>
      </w:r>
      <w:r w:rsidR="008A0E20" w:rsidRPr="00214805">
        <w:rPr>
          <w:rFonts w:ascii="Times New Roman" w:hAnsi="Times New Roman" w:cs="Times New Roman"/>
          <w:sz w:val="24"/>
          <w:szCs w:val="24"/>
        </w:rPr>
        <w:t xml:space="preserve"> </w:t>
      </w:r>
    </w:p>
    <w:p w14:paraId="388D43B4" w14:textId="77777777" w:rsidR="00A913E7" w:rsidRPr="006069D3" w:rsidRDefault="00A913E7" w:rsidP="00A913E7">
      <w:pPr>
        <w:pStyle w:val="ListParagraph"/>
        <w:rPr>
          <w:rFonts w:ascii="Times New Roman" w:hAnsi="Times New Roman" w:cs="Times New Roman"/>
          <w:sz w:val="24"/>
          <w:szCs w:val="24"/>
        </w:rPr>
      </w:pPr>
    </w:p>
    <w:p w14:paraId="13970B8D" w14:textId="77777777" w:rsidR="00FF329C" w:rsidRDefault="00B15861" w:rsidP="00FF329C">
      <w:pPr>
        <w:pStyle w:val="ListParagraph"/>
        <w:numPr>
          <w:ilvl w:val="0"/>
          <w:numId w:val="1"/>
        </w:numPr>
        <w:rPr>
          <w:rFonts w:ascii="Times New Roman" w:hAnsi="Times New Roman" w:cs="Times New Roman"/>
          <w:sz w:val="24"/>
          <w:szCs w:val="24"/>
        </w:rPr>
      </w:pPr>
      <w:r w:rsidRPr="00866518">
        <w:rPr>
          <w:rFonts w:ascii="Times New Roman" w:hAnsi="Times New Roman" w:cs="Times New Roman"/>
          <w:sz w:val="24"/>
          <w:szCs w:val="24"/>
        </w:rPr>
        <w:t>Will</w:t>
      </w:r>
      <w:r w:rsidRPr="006069D3">
        <w:rPr>
          <w:rFonts w:ascii="Times New Roman" w:hAnsi="Times New Roman" w:cs="Times New Roman"/>
          <w:sz w:val="24"/>
          <w:szCs w:val="24"/>
        </w:rPr>
        <w:t xml:space="preserve"> furnishing, installation and termination of boiler control wiring be the responsibility of the boiler supplier?</w:t>
      </w:r>
      <w:r w:rsidR="009946FB" w:rsidRPr="006069D3">
        <w:rPr>
          <w:rFonts w:ascii="Times New Roman" w:hAnsi="Times New Roman" w:cs="Times New Roman"/>
          <w:sz w:val="24"/>
          <w:szCs w:val="24"/>
        </w:rPr>
        <w:t xml:space="preserve">  </w:t>
      </w:r>
    </w:p>
    <w:p w14:paraId="3EF3F3E8" w14:textId="40623BA5" w:rsidR="00405379" w:rsidRPr="00FF329C" w:rsidRDefault="00405379" w:rsidP="00FF329C">
      <w:pPr>
        <w:pStyle w:val="ListParagraph"/>
        <w:numPr>
          <w:ilvl w:val="1"/>
          <w:numId w:val="1"/>
        </w:numPr>
        <w:rPr>
          <w:rFonts w:ascii="Times New Roman" w:hAnsi="Times New Roman" w:cs="Times New Roman"/>
          <w:sz w:val="24"/>
          <w:szCs w:val="24"/>
        </w:rPr>
      </w:pPr>
      <w:r w:rsidRPr="00FF329C">
        <w:rPr>
          <w:rFonts w:ascii="Times New Roman" w:hAnsi="Times New Roman" w:cs="Times New Roman"/>
          <w:color w:val="FF0000"/>
          <w:sz w:val="24"/>
          <w:szCs w:val="24"/>
        </w:rPr>
        <w:t xml:space="preserve">The boiler contractor shall be responsible for boiler control wiring.  </w:t>
      </w:r>
    </w:p>
    <w:p w14:paraId="4469B9BC" w14:textId="77777777" w:rsidR="0057474A" w:rsidRPr="00405379" w:rsidRDefault="0057474A" w:rsidP="00405379">
      <w:pPr>
        <w:pStyle w:val="ListParagraph"/>
        <w:rPr>
          <w:rFonts w:ascii="Times New Roman" w:hAnsi="Times New Roman" w:cs="Times New Roman"/>
          <w:color w:val="4472C4" w:themeColor="accent1"/>
          <w:sz w:val="24"/>
          <w:szCs w:val="24"/>
        </w:rPr>
      </w:pPr>
    </w:p>
    <w:p w14:paraId="534A3F94" w14:textId="77777777" w:rsidR="00FF329C" w:rsidRDefault="00B15861" w:rsidP="00FF329C">
      <w:pPr>
        <w:pStyle w:val="ListParagraph"/>
        <w:numPr>
          <w:ilvl w:val="0"/>
          <w:numId w:val="1"/>
        </w:numPr>
        <w:rPr>
          <w:rFonts w:ascii="Times New Roman" w:hAnsi="Times New Roman" w:cs="Times New Roman"/>
          <w:sz w:val="24"/>
          <w:szCs w:val="24"/>
        </w:rPr>
      </w:pPr>
      <w:r w:rsidRPr="00866518">
        <w:rPr>
          <w:rFonts w:ascii="Times New Roman" w:hAnsi="Times New Roman" w:cs="Times New Roman"/>
          <w:sz w:val="24"/>
          <w:szCs w:val="24"/>
        </w:rPr>
        <w:t>Plan</w:t>
      </w:r>
      <w:r w:rsidRPr="006069D3">
        <w:rPr>
          <w:rFonts w:ascii="Times New Roman" w:hAnsi="Times New Roman" w:cs="Times New Roman"/>
          <w:sz w:val="24"/>
          <w:szCs w:val="24"/>
        </w:rPr>
        <w:t xml:space="preserve"> sheet EP603 has panel “IT”, this panel is not represented on the one-line diagrams.  Will this be added to a future addendum?</w:t>
      </w:r>
    </w:p>
    <w:p w14:paraId="4931E2BC" w14:textId="424AE2E9" w:rsidR="00A913E7" w:rsidRPr="00FF329C" w:rsidRDefault="00405379" w:rsidP="00FF329C">
      <w:pPr>
        <w:pStyle w:val="ListParagraph"/>
        <w:numPr>
          <w:ilvl w:val="1"/>
          <w:numId w:val="1"/>
        </w:numPr>
        <w:rPr>
          <w:rFonts w:ascii="Times New Roman" w:hAnsi="Times New Roman" w:cs="Times New Roman"/>
          <w:sz w:val="24"/>
          <w:szCs w:val="24"/>
        </w:rPr>
      </w:pPr>
      <w:r w:rsidRPr="00FF329C">
        <w:rPr>
          <w:rFonts w:ascii="Times New Roman" w:hAnsi="Times New Roman" w:cs="Times New Roman"/>
          <w:color w:val="FF0000"/>
          <w:sz w:val="24"/>
          <w:szCs w:val="24"/>
        </w:rPr>
        <w:t xml:space="preserve">This panel is included in the project, </w:t>
      </w:r>
      <w:r w:rsidR="00383DC4">
        <w:rPr>
          <w:rFonts w:ascii="Times New Roman" w:hAnsi="Times New Roman" w:cs="Times New Roman"/>
          <w:color w:val="FF0000"/>
          <w:sz w:val="24"/>
          <w:szCs w:val="24"/>
        </w:rPr>
        <w:t>see</w:t>
      </w:r>
      <w:r w:rsidR="00FF329C">
        <w:rPr>
          <w:rFonts w:ascii="Times New Roman" w:hAnsi="Times New Roman" w:cs="Times New Roman"/>
          <w:color w:val="FF0000"/>
          <w:sz w:val="24"/>
          <w:szCs w:val="24"/>
        </w:rPr>
        <w:t xml:space="preserve"> revised drawing sheets EP503 and EP102; refer t</w:t>
      </w:r>
      <w:r w:rsidR="008B0EF5">
        <w:rPr>
          <w:rFonts w:ascii="Times New Roman" w:hAnsi="Times New Roman" w:cs="Times New Roman"/>
          <w:color w:val="FF0000"/>
          <w:sz w:val="24"/>
          <w:szCs w:val="24"/>
        </w:rPr>
        <w:t>o</w:t>
      </w:r>
      <w:r w:rsidR="00FF329C">
        <w:rPr>
          <w:rFonts w:ascii="Times New Roman" w:hAnsi="Times New Roman" w:cs="Times New Roman"/>
          <w:color w:val="FF0000"/>
          <w:sz w:val="24"/>
          <w:szCs w:val="24"/>
        </w:rPr>
        <w:t xml:space="preserve"> addendum No.3</w:t>
      </w:r>
      <w:r w:rsidRPr="00FF329C">
        <w:rPr>
          <w:rFonts w:ascii="Times New Roman" w:hAnsi="Times New Roman" w:cs="Times New Roman"/>
          <w:color w:val="FF0000"/>
          <w:sz w:val="24"/>
          <w:szCs w:val="24"/>
        </w:rPr>
        <w:t xml:space="preserve"> </w:t>
      </w:r>
    </w:p>
    <w:p w14:paraId="58F09C5B" w14:textId="77777777" w:rsidR="0057474A" w:rsidRPr="00405379" w:rsidRDefault="0057474A" w:rsidP="00405379">
      <w:pPr>
        <w:pStyle w:val="ListParagraph"/>
        <w:rPr>
          <w:rFonts w:ascii="Times New Roman" w:hAnsi="Times New Roman" w:cs="Times New Roman"/>
          <w:color w:val="FF0000"/>
          <w:sz w:val="24"/>
          <w:szCs w:val="24"/>
        </w:rPr>
      </w:pPr>
    </w:p>
    <w:p w14:paraId="2163DB13" w14:textId="77777777" w:rsidR="00FF329C" w:rsidRDefault="00B15861" w:rsidP="00FF329C">
      <w:pPr>
        <w:pStyle w:val="ListParagraph"/>
        <w:numPr>
          <w:ilvl w:val="0"/>
          <w:numId w:val="1"/>
        </w:numPr>
        <w:rPr>
          <w:rFonts w:ascii="Times New Roman" w:hAnsi="Times New Roman" w:cs="Times New Roman"/>
          <w:sz w:val="24"/>
          <w:szCs w:val="24"/>
        </w:rPr>
      </w:pPr>
      <w:r w:rsidRPr="00866518">
        <w:rPr>
          <w:rFonts w:ascii="Times New Roman" w:hAnsi="Times New Roman" w:cs="Times New Roman"/>
          <w:sz w:val="24"/>
          <w:szCs w:val="24"/>
        </w:rPr>
        <w:t>Please</w:t>
      </w:r>
      <w:r w:rsidRPr="006069D3">
        <w:rPr>
          <w:rFonts w:ascii="Times New Roman" w:hAnsi="Times New Roman" w:cs="Times New Roman"/>
          <w:sz w:val="24"/>
          <w:szCs w:val="24"/>
        </w:rPr>
        <w:t xml:space="preserve"> clarify discrepancies on one-lines between plan sheet EP501 and EP503; the load side of ATS-LS is not consistent.</w:t>
      </w:r>
    </w:p>
    <w:p w14:paraId="78EA7B81" w14:textId="17181A82" w:rsidR="00A913E7" w:rsidRPr="00FF329C" w:rsidRDefault="008B0EF5" w:rsidP="00FF329C">
      <w:pPr>
        <w:pStyle w:val="ListParagraph"/>
        <w:numPr>
          <w:ilvl w:val="1"/>
          <w:numId w:val="1"/>
        </w:numPr>
        <w:rPr>
          <w:rFonts w:ascii="Times New Roman" w:hAnsi="Times New Roman" w:cs="Times New Roman"/>
          <w:sz w:val="24"/>
          <w:szCs w:val="24"/>
        </w:rPr>
      </w:pPr>
      <w:r>
        <w:rPr>
          <w:rFonts w:ascii="Times New Roman" w:hAnsi="Times New Roman" w:cs="Times New Roman"/>
          <w:color w:val="FF0000"/>
          <w:sz w:val="24"/>
          <w:szCs w:val="24"/>
        </w:rPr>
        <w:t>See</w:t>
      </w:r>
      <w:r w:rsidR="00405379" w:rsidRPr="00FF329C">
        <w:rPr>
          <w:rFonts w:ascii="Times New Roman" w:hAnsi="Times New Roman" w:cs="Times New Roman"/>
          <w:color w:val="FF0000"/>
          <w:sz w:val="24"/>
          <w:szCs w:val="24"/>
        </w:rPr>
        <w:t xml:space="preserve"> drawing</w:t>
      </w:r>
      <w:r w:rsidR="008A0E20">
        <w:rPr>
          <w:rFonts w:ascii="Times New Roman" w:hAnsi="Times New Roman" w:cs="Times New Roman"/>
          <w:color w:val="FF0000"/>
          <w:sz w:val="24"/>
          <w:szCs w:val="24"/>
        </w:rPr>
        <w:t>s</w:t>
      </w:r>
      <w:r w:rsidR="00405379" w:rsidRPr="00FF329C">
        <w:rPr>
          <w:rFonts w:ascii="Times New Roman" w:hAnsi="Times New Roman" w:cs="Times New Roman"/>
          <w:color w:val="FF0000"/>
          <w:sz w:val="24"/>
          <w:szCs w:val="24"/>
        </w:rPr>
        <w:t xml:space="preserve"> EP501-EP504, please refer to addendum No. 3 for further information.</w:t>
      </w:r>
    </w:p>
    <w:p w14:paraId="334B2669" w14:textId="77777777" w:rsidR="00A913E7" w:rsidRPr="006069D3" w:rsidRDefault="00A913E7" w:rsidP="00A913E7">
      <w:pPr>
        <w:pStyle w:val="ListParagraph"/>
        <w:rPr>
          <w:rFonts w:ascii="Times New Roman" w:hAnsi="Times New Roman" w:cs="Times New Roman"/>
          <w:sz w:val="24"/>
          <w:szCs w:val="24"/>
        </w:rPr>
      </w:pPr>
    </w:p>
    <w:p w14:paraId="000C202B" w14:textId="4C60CC79" w:rsidR="00FF329C" w:rsidRPr="00FF329C" w:rsidRDefault="00FF329C" w:rsidP="00FF329C">
      <w:pPr>
        <w:pStyle w:val="ListParagraph"/>
        <w:numPr>
          <w:ilvl w:val="0"/>
          <w:numId w:val="1"/>
        </w:numPr>
        <w:rPr>
          <w:rFonts w:ascii="Times New Roman" w:hAnsi="Times New Roman" w:cs="Times New Roman"/>
          <w:sz w:val="24"/>
          <w:szCs w:val="24"/>
        </w:rPr>
      </w:pPr>
      <w:r w:rsidRPr="006069D3">
        <w:rPr>
          <w:rFonts w:ascii="Times New Roman" w:hAnsi="Times New Roman" w:cs="Times New Roman"/>
          <w:noProof/>
          <w:sz w:val="24"/>
          <w:szCs w:val="24"/>
          <w14:ligatures w14:val="none"/>
        </w:rPr>
        <w:drawing>
          <wp:anchor distT="0" distB="0" distL="114300" distR="114300" simplePos="0" relativeHeight="251660288" behindDoc="1" locked="0" layoutInCell="1" allowOverlap="1" wp14:anchorId="321708A9" wp14:editId="0EC416ED">
            <wp:simplePos x="0" y="0"/>
            <wp:positionH relativeFrom="column">
              <wp:posOffset>2247900</wp:posOffset>
            </wp:positionH>
            <wp:positionV relativeFrom="paragraph">
              <wp:posOffset>484505</wp:posOffset>
            </wp:positionV>
            <wp:extent cx="2882900" cy="2241550"/>
            <wp:effectExtent l="0" t="0" r="0" b="6350"/>
            <wp:wrapTopAndBottom/>
            <wp:docPr id="1676663761" name="Picture 1"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diagram of a machine&#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82900" cy="2241550"/>
                    </a:xfrm>
                    <a:prstGeom prst="rect">
                      <a:avLst/>
                    </a:prstGeom>
                    <a:noFill/>
                    <a:ln>
                      <a:noFill/>
                    </a:ln>
                  </pic:spPr>
                </pic:pic>
              </a:graphicData>
            </a:graphic>
          </wp:anchor>
        </w:drawing>
      </w:r>
      <w:r w:rsidR="00B15861" w:rsidRPr="00866518">
        <w:rPr>
          <w:rFonts w:ascii="Times New Roman" w:hAnsi="Times New Roman" w:cs="Times New Roman"/>
          <w:sz w:val="24"/>
          <w:szCs w:val="24"/>
        </w:rPr>
        <w:t>Plan</w:t>
      </w:r>
      <w:r w:rsidR="00B15861" w:rsidRPr="006069D3">
        <w:rPr>
          <w:rFonts w:ascii="Times New Roman" w:hAnsi="Times New Roman" w:cs="Times New Roman"/>
          <w:sz w:val="24"/>
          <w:szCs w:val="24"/>
        </w:rPr>
        <w:t xml:space="preserve"> sheet EP501:  Per Detail (2) on this plan sheet current amp rating designation 3 denotes 50Amp rated applications, should the designation be (4) for 100Amp application?</w:t>
      </w:r>
      <w:r w:rsidRPr="00FF329C">
        <w:rPr>
          <w:rFonts w:ascii="Times New Roman" w:hAnsi="Times New Roman" w:cs="Times New Roman"/>
          <w:noProof/>
          <w:sz w:val="24"/>
          <w:szCs w:val="24"/>
          <w14:ligatures w14:val="none"/>
        </w:rPr>
        <w:t xml:space="preserve"> </w:t>
      </w:r>
    </w:p>
    <w:p w14:paraId="29EC92BB" w14:textId="48D8A9D0" w:rsidR="00A913E7" w:rsidRPr="00FF329C" w:rsidRDefault="008B0EF5" w:rsidP="00FF329C">
      <w:pPr>
        <w:pStyle w:val="ListParagraph"/>
        <w:numPr>
          <w:ilvl w:val="1"/>
          <w:numId w:val="1"/>
        </w:numPr>
        <w:rPr>
          <w:rFonts w:ascii="Times New Roman" w:hAnsi="Times New Roman" w:cs="Times New Roman"/>
          <w:sz w:val="24"/>
          <w:szCs w:val="24"/>
        </w:rPr>
      </w:pPr>
      <w:r>
        <w:rPr>
          <w:rFonts w:ascii="Times New Roman" w:hAnsi="Times New Roman" w:cs="Times New Roman"/>
          <w:color w:val="FF0000"/>
          <w:sz w:val="24"/>
          <w:szCs w:val="24"/>
        </w:rPr>
        <w:t>See</w:t>
      </w:r>
      <w:r w:rsidR="00405379" w:rsidRPr="00FF329C">
        <w:rPr>
          <w:rFonts w:ascii="Times New Roman" w:hAnsi="Times New Roman" w:cs="Times New Roman"/>
          <w:color w:val="FF0000"/>
          <w:sz w:val="24"/>
          <w:szCs w:val="24"/>
        </w:rPr>
        <w:t xml:space="preserve"> drawings EP501 – EP504, please refer to addendum No. 3 for further clarification. </w:t>
      </w:r>
    </w:p>
    <w:p w14:paraId="497869E7" w14:textId="77777777" w:rsidR="00FF329C" w:rsidRPr="006069D3" w:rsidRDefault="00FF329C" w:rsidP="00B15861">
      <w:pPr>
        <w:pStyle w:val="ListParagraph"/>
        <w:rPr>
          <w:rFonts w:ascii="Times New Roman" w:hAnsi="Times New Roman" w:cs="Times New Roman"/>
          <w:sz w:val="24"/>
          <w:szCs w:val="24"/>
        </w:rPr>
      </w:pPr>
    </w:p>
    <w:p w14:paraId="25C1FE16" w14:textId="77777777" w:rsidR="00FF329C" w:rsidRPr="00FF329C" w:rsidRDefault="00B15861" w:rsidP="00FF329C">
      <w:pPr>
        <w:pStyle w:val="ListParagraph"/>
        <w:numPr>
          <w:ilvl w:val="0"/>
          <w:numId w:val="1"/>
        </w:numPr>
        <w:rPr>
          <w:rFonts w:ascii="Times New Roman" w:hAnsi="Times New Roman" w:cs="Times New Roman"/>
          <w:sz w:val="24"/>
          <w:szCs w:val="24"/>
        </w:rPr>
      </w:pPr>
      <w:r w:rsidRPr="00866518">
        <w:rPr>
          <w:rFonts w:ascii="Times New Roman" w:hAnsi="Times New Roman" w:cs="Times New Roman"/>
          <w:sz w:val="24"/>
          <w:szCs w:val="24"/>
        </w:rPr>
        <w:t>Plan</w:t>
      </w:r>
      <w:r w:rsidRPr="006069D3">
        <w:rPr>
          <w:rFonts w:ascii="Times New Roman" w:hAnsi="Times New Roman" w:cs="Times New Roman"/>
          <w:sz w:val="24"/>
          <w:szCs w:val="24"/>
        </w:rPr>
        <w:t xml:space="preserve"> sheet EP503:  Shows LSE being fed from HSE please </w:t>
      </w:r>
      <w:r w:rsidR="009946FB" w:rsidRPr="006069D3">
        <w:rPr>
          <w:rFonts w:ascii="Times New Roman" w:hAnsi="Times New Roman" w:cs="Times New Roman"/>
          <w:sz w:val="24"/>
          <w:szCs w:val="24"/>
        </w:rPr>
        <w:t>clarify</w:t>
      </w:r>
      <w:r w:rsidRPr="006069D3">
        <w:rPr>
          <w:rFonts w:ascii="Times New Roman" w:hAnsi="Times New Roman" w:cs="Times New Roman"/>
          <w:sz w:val="24"/>
          <w:szCs w:val="24"/>
        </w:rPr>
        <w:t xml:space="preserve"> discrepancy per one-line on plan sheet EP501; Should this be representing Panel “IT” and current information shown is incorrect?</w:t>
      </w:r>
      <w:r w:rsidR="00FE7E94" w:rsidRPr="006069D3">
        <w:rPr>
          <w:rFonts w:ascii="Times New Roman" w:hAnsi="Times New Roman" w:cs="Times New Roman"/>
          <w:noProof/>
          <w:sz w:val="24"/>
          <w:szCs w:val="24"/>
          <w14:ligatures w14:val="none"/>
        </w:rPr>
        <w:t xml:space="preserve"> </w:t>
      </w:r>
    </w:p>
    <w:p w14:paraId="0AE7CE9F" w14:textId="29A1448C" w:rsidR="00A913E7" w:rsidRPr="00FF329C" w:rsidRDefault="00FE7E94" w:rsidP="00FF329C">
      <w:pPr>
        <w:pStyle w:val="ListParagraph"/>
        <w:numPr>
          <w:ilvl w:val="1"/>
          <w:numId w:val="1"/>
        </w:numPr>
        <w:rPr>
          <w:rFonts w:ascii="Times New Roman" w:hAnsi="Times New Roman" w:cs="Times New Roman"/>
          <w:sz w:val="24"/>
          <w:szCs w:val="24"/>
        </w:rPr>
      </w:pPr>
      <w:r w:rsidRPr="006069D3">
        <w:rPr>
          <w:noProof/>
          <w14:ligatures w14:val="none"/>
        </w:rPr>
        <w:drawing>
          <wp:anchor distT="0" distB="0" distL="114300" distR="114300" simplePos="0" relativeHeight="251661312" behindDoc="0" locked="0" layoutInCell="1" allowOverlap="1" wp14:anchorId="4269E483" wp14:editId="50E19329">
            <wp:simplePos x="0" y="0"/>
            <wp:positionH relativeFrom="column">
              <wp:posOffset>457200</wp:posOffset>
            </wp:positionH>
            <wp:positionV relativeFrom="paragraph">
              <wp:posOffset>2540</wp:posOffset>
            </wp:positionV>
            <wp:extent cx="2229767" cy="2476849"/>
            <wp:effectExtent l="0" t="0" r="0" b="0"/>
            <wp:wrapTopAndBottom/>
            <wp:docPr id="1967835619" name="Picture 2" descr="A diagram of a electrical compon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iagram of a electrical component&#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229767" cy="2476849"/>
                    </a:xfrm>
                    <a:prstGeom prst="rect">
                      <a:avLst/>
                    </a:prstGeom>
                    <a:noFill/>
                    <a:ln>
                      <a:noFill/>
                    </a:ln>
                  </pic:spPr>
                </pic:pic>
              </a:graphicData>
            </a:graphic>
          </wp:anchor>
        </w:drawing>
      </w:r>
      <w:r w:rsidR="00CD3167">
        <w:rPr>
          <w:rFonts w:ascii="Times New Roman" w:hAnsi="Times New Roman" w:cs="Times New Roman"/>
          <w:color w:val="FF0000"/>
          <w:sz w:val="24"/>
          <w:szCs w:val="24"/>
        </w:rPr>
        <w:t>See</w:t>
      </w:r>
      <w:r w:rsidR="00405379" w:rsidRPr="00FF329C">
        <w:rPr>
          <w:rFonts w:ascii="Times New Roman" w:hAnsi="Times New Roman" w:cs="Times New Roman"/>
          <w:color w:val="FF0000"/>
          <w:sz w:val="24"/>
          <w:szCs w:val="24"/>
        </w:rPr>
        <w:t xml:space="preserve"> drawings EP501 – EP504, refer to addendum No. 3 for further clarification. </w:t>
      </w:r>
    </w:p>
    <w:p w14:paraId="48310232" w14:textId="77777777" w:rsidR="00A913E7" w:rsidRPr="006069D3" w:rsidRDefault="00A913E7" w:rsidP="00FE7E94">
      <w:pPr>
        <w:pStyle w:val="ListParagraph"/>
        <w:rPr>
          <w:rFonts w:ascii="Times New Roman" w:hAnsi="Times New Roman" w:cs="Times New Roman"/>
          <w:sz w:val="24"/>
          <w:szCs w:val="24"/>
        </w:rPr>
      </w:pPr>
    </w:p>
    <w:p w14:paraId="0B7F3CFE" w14:textId="77777777" w:rsidR="00CD3167" w:rsidRPr="00CD3167" w:rsidRDefault="00E3379E" w:rsidP="00CD3167">
      <w:pPr>
        <w:pStyle w:val="ListParagraph"/>
        <w:numPr>
          <w:ilvl w:val="0"/>
          <w:numId w:val="1"/>
        </w:numPr>
        <w:rPr>
          <w:rFonts w:ascii="Times New Roman" w:hAnsi="Times New Roman" w:cs="Times New Roman"/>
          <w:sz w:val="24"/>
          <w:szCs w:val="24"/>
        </w:rPr>
      </w:pPr>
      <w:r w:rsidRPr="00866518">
        <w:rPr>
          <w:rFonts w:ascii="Times New Roman" w:hAnsi="Times New Roman" w:cs="Times New Roman"/>
          <w:sz w:val="24"/>
          <w:szCs w:val="24"/>
          <w14:ligatures w14:val="none"/>
        </w:rPr>
        <w:t>We</w:t>
      </w:r>
      <w:r w:rsidRPr="006069D3">
        <w:rPr>
          <w:rFonts w:ascii="Times New Roman" w:hAnsi="Times New Roman" w:cs="Times New Roman"/>
          <w:sz w:val="24"/>
          <w:szCs w:val="24"/>
          <w14:ligatures w14:val="none"/>
        </w:rPr>
        <w:t xml:space="preserve"> are interested in bidding the epoxy flooring on this project, but we need some clarification on the spec. The spec as written has several contradictions in it that don't make the system possible, and the finish schedule as written lists two different manufacturers and a system that is different from the spec. Can you check with the customer or architect what system and color they want installed?</w:t>
      </w:r>
    </w:p>
    <w:p w14:paraId="404EBF0F" w14:textId="6D621B14" w:rsidR="000B552C" w:rsidRPr="00CD3167" w:rsidRDefault="002C763E" w:rsidP="00CD3167">
      <w:pPr>
        <w:pStyle w:val="ListParagraph"/>
        <w:numPr>
          <w:ilvl w:val="1"/>
          <w:numId w:val="1"/>
        </w:numPr>
        <w:rPr>
          <w:rFonts w:ascii="Times New Roman" w:hAnsi="Times New Roman" w:cs="Times New Roman"/>
          <w:sz w:val="24"/>
          <w:szCs w:val="24"/>
        </w:rPr>
      </w:pPr>
      <w:r w:rsidRPr="00CD3167">
        <w:rPr>
          <w:rFonts w:ascii="Times New Roman" w:eastAsia="Times New Roman" w:hAnsi="Times New Roman" w:cs="Times New Roman"/>
          <w:color w:val="FF0000"/>
          <w:kern w:val="0"/>
          <w:sz w:val="24"/>
          <w:szCs w:val="24"/>
          <w14:ligatures w14:val="none"/>
        </w:rPr>
        <w:t xml:space="preserve">Refer to </w:t>
      </w:r>
      <w:r w:rsidR="00774E24">
        <w:rPr>
          <w:rFonts w:ascii="Times New Roman" w:eastAsia="Times New Roman" w:hAnsi="Times New Roman" w:cs="Times New Roman"/>
          <w:color w:val="FF0000"/>
          <w:kern w:val="0"/>
          <w:sz w:val="24"/>
          <w:szCs w:val="24"/>
          <w14:ligatures w14:val="none"/>
        </w:rPr>
        <w:t>revised</w:t>
      </w:r>
      <w:r w:rsidRPr="00CD3167">
        <w:rPr>
          <w:rFonts w:ascii="Times New Roman" w:eastAsia="Times New Roman" w:hAnsi="Times New Roman" w:cs="Times New Roman"/>
          <w:color w:val="FF0000"/>
          <w:kern w:val="0"/>
          <w:sz w:val="24"/>
          <w:szCs w:val="24"/>
          <w14:ligatures w14:val="none"/>
        </w:rPr>
        <w:t xml:space="preserve"> Specs 09</w:t>
      </w:r>
      <w:r w:rsidR="00774E24">
        <w:rPr>
          <w:rFonts w:ascii="Times New Roman" w:eastAsia="Times New Roman" w:hAnsi="Times New Roman" w:cs="Times New Roman"/>
          <w:color w:val="FF0000"/>
          <w:kern w:val="0"/>
          <w:sz w:val="24"/>
          <w:szCs w:val="24"/>
          <w14:ligatures w14:val="none"/>
        </w:rPr>
        <w:t xml:space="preserve"> </w:t>
      </w:r>
      <w:r w:rsidRPr="00CD3167">
        <w:rPr>
          <w:rFonts w:ascii="Times New Roman" w:eastAsia="Times New Roman" w:hAnsi="Times New Roman" w:cs="Times New Roman"/>
          <w:color w:val="FF0000"/>
          <w:kern w:val="0"/>
          <w:sz w:val="24"/>
          <w:szCs w:val="24"/>
          <w14:ligatures w14:val="none"/>
        </w:rPr>
        <w:t>67</w:t>
      </w:r>
      <w:r w:rsidR="00774E24">
        <w:rPr>
          <w:rFonts w:ascii="Times New Roman" w:eastAsia="Times New Roman" w:hAnsi="Times New Roman" w:cs="Times New Roman"/>
          <w:color w:val="FF0000"/>
          <w:kern w:val="0"/>
          <w:sz w:val="24"/>
          <w:szCs w:val="24"/>
          <w14:ligatures w14:val="none"/>
        </w:rPr>
        <w:t xml:space="preserve"> </w:t>
      </w:r>
      <w:r w:rsidRPr="00CD3167">
        <w:rPr>
          <w:rFonts w:ascii="Times New Roman" w:eastAsia="Times New Roman" w:hAnsi="Times New Roman" w:cs="Times New Roman"/>
          <w:color w:val="FF0000"/>
          <w:kern w:val="0"/>
          <w:sz w:val="24"/>
          <w:szCs w:val="24"/>
          <w14:ligatures w14:val="none"/>
        </w:rPr>
        <w:t xml:space="preserve">23.30. </w:t>
      </w:r>
      <w:r w:rsidR="004C0EC4" w:rsidRPr="00CD3167">
        <w:rPr>
          <w:rFonts w:ascii="Times New Roman" w:hAnsi="Times New Roman" w:cs="Times New Roman"/>
          <w:color w:val="FF0000"/>
          <w:sz w:val="24"/>
          <w:szCs w:val="24"/>
          <w14:ligatures w14:val="none"/>
        </w:rPr>
        <w:t>All manufacturers listed in either specifications or construction documents are “basis of design” per VA guidelines</w:t>
      </w:r>
      <w:r w:rsidR="00CD3167" w:rsidRPr="00CD3167">
        <w:rPr>
          <w:rFonts w:ascii="Times New Roman" w:hAnsi="Times New Roman" w:cs="Times New Roman"/>
          <w:color w:val="FF0000"/>
          <w:sz w:val="24"/>
          <w:szCs w:val="24"/>
          <w14:ligatures w14:val="none"/>
        </w:rPr>
        <w:t xml:space="preserve"> </w:t>
      </w:r>
      <w:r w:rsidR="00CD3167">
        <w:rPr>
          <w:rFonts w:ascii="Times New Roman" w:hAnsi="Times New Roman" w:cs="Times New Roman"/>
          <w:color w:val="FF0000"/>
          <w:sz w:val="24"/>
          <w:szCs w:val="24"/>
          <w14:ligatures w14:val="none"/>
        </w:rPr>
        <w:t xml:space="preserve">unless otherwise determined by a </w:t>
      </w:r>
      <w:r w:rsidR="00CD3167" w:rsidRPr="00CD3167">
        <w:rPr>
          <w:rFonts w:ascii="Times New Roman" w:hAnsi="Times New Roman" w:cs="Times New Roman"/>
          <w:i/>
          <w:iCs/>
          <w:color w:val="FF0000"/>
          <w:sz w:val="24"/>
          <w:szCs w:val="24"/>
          <w14:ligatures w14:val="none"/>
        </w:rPr>
        <w:t>Justification and Approval For Other Than Full and Open Competition</w:t>
      </w:r>
      <w:r w:rsidR="00CD3167" w:rsidRPr="00CD3167">
        <w:rPr>
          <w:rFonts w:ascii="Times New Roman" w:hAnsi="Times New Roman" w:cs="Times New Roman"/>
          <w:color w:val="FF0000"/>
          <w:sz w:val="24"/>
          <w:szCs w:val="24"/>
          <w14:ligatures w14:val="none"/>
        </w:rPr>
        <w:t>.</w:t>
      </w:r>
      <w:r w:rsidR="00CD3167">
        <w:rPr>
          <w:rFonts w:ascii="Times New Roman" w:hAnsi="Times New Roman" w:cs="Times New Roman"/>
          <w:color w:val="FF0000"/>
          <w:sz w:val="24"/>
          <w:szCs w:val="24"/>
          <w14:ligatures w14:val="none"/>
        </w:rPr>
        <w:t xml:space="preserve"> (see attachments)</w:t>
      </w:r>
      <w:r w:rsidR="004C0EC4" w:rsidRPr="00CD3167">
        <w:rPr>
          <w:rFonts w:ascii="Times New Roman" w:hAnsi="Times New Roman" w:cs="Times New Roman"/>
          <w:color w:val="FF0000"/>
          <w:sz w:val="24"/>
          <w:szCs w:val="24"/>
          <w14:ligatures w14:val="none"/>
        </w:rPr>
        <w:t>.</w:t>
      </w:r>
      <w:r w:rsidR="000B552C" w:rsidRPr="00CD3167">
        <w:rPr>
          <w:rFonts w:ascii="Times New Roman" w:hAnsi="Times New Roman" w:cs="Times New Roman"/>
          <w:color w:val="FF0000"/>
          <w:sz w:val="24"/>
          <w:szCs w:val="24"/>
          <w14:ligatures w14:val="none"/>
        </w:rPr>
        <w:t xml:space="preserve"> Manufacturers listed in the Finish Schedule are, as noted previously, “basis of design” only. </w:t>
      </w:r>
      <w:r w:rsidR="004862E8" w:rsidRPr="00CD3167">
        <w:rPr>
          <w:rFonts w:ascii="Times New Roman" w:hAnsi="Times New Roman" w:cs="Times New Roman"/>
          <w:color w:val="FF0000"/>
          <w:sz w:val="24"/>
          <w:szCs w:val="24"/>
          <w14:ligatures w14:val="none"/>
        </w:rPr>
        <w:t>See drawing AE121 for system and color.</w:t>
      </w:r>
    </w:p>
    <w:p w14:paraId="352DF131" w14:textId="77777777" w:rsidR="008B0EF5" w:rsidRDefault="00FE7E94" w:rsidP="008B0EF5">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866518">
        <w:rPr>
          <w:rFonts w:ascii="Times New Roman" w:eastAsia="Times New Roman" w:hAnsi="Times New Roman" w:cs="Times New Roman"/>
          <w:color w:val="000000"/>
          <w:sz w:val="24"/>
          <w:szCs w:val="24"/>
        </w:rPr>
        <w:lastRenderedPageBreak/>
        <w:t>Diesel</w:t>
      </w:r>
      <w:r w:rsidRPr="006069D3">
        <w:rPr>
          <w:rFonts w:ascii="Times New Roman" w:eastAsia="Times New Roman" w:hAnsi="Times New Roman" w:cs="Times New Roman"/>
          <w:color w:val="000000"/>
          <w:sz w:val="24"/>
          <w:szCs w:val="24"/>
        </w:rPr>
        <w:t xml:space="preserve"> Storage Tank | Civil Drawing CK502 (in the Fuel Tank Drawing Title Block) specifies a 35,000-gallon tank. Mechanical Drawing MP505 (under the picture of the tank) specifies a 40,000-gallon Underground Double Walled Diesel Storage Tank. Which is the correct sized tank</w:t>
      </w:r>
      <w:r w:rsidR="008B0EF5">
        <w:rPr>
          <w:rFonts w:ascii="Times New Roman" w:eastAsia="Times New Roman" w:hAnsi="Times New Roman" w:cs="Times New Roman"/>
          <w:color w:val="000000"/>
          <w:sz w:val="24"/>
          <w:szCs w:val="24"/>
        </w:rPr>
        <w:t>?</w:t>
      </w:r>
    </w:p>
    <w:p w14:paraId="171F0CA9" w14:textId="1F55AF2C" w:rsidR="006F3162" w:rsidRPr="008B0EF5" w:rsidRDefault="00214805" w:rsidP="008B0EF5">
      <w:pPr>
        <w:numPr>
          <w:ilvl w:val="1"/>
          <w:numId w:val="1"/>
        </w:numPr>
        <w:spacing w:before="100" w:beforeAutospacing="1" w:after="100" w:afterAutospacing="1" w:line="240" w:lineRule="auto"/>
        <w:rPr>
          <w:rFonts w:ascii="Times New Roman" w:eastAsia="Times New Roman" w:hAnsi="Times New Roman" w:cs="Times New Roman"/>
          <w:color w:val="000000"/>
          <w:sz w:val="24"/>
          <w:szCs w:val="24"/>
        </w:rPr>
      </w:pPr>
      <w:r w:rsidRPr="008B0EF5">
        <w:rPr>
          <w:rFonts w:ascii="Times New Roman" w:eastAsia="Times New Roman" w:hAnsi="Times New Roman" w:cs="Times New Roman"/>
          <w:color w:val="FF0000"/>
          <w:kern w:val="0"/>
          <w:sz w:val="24"/>
          <w:szCs w:val="24"/>
          <w14:ligatures w14:val="none"/>
        </w:rPr>
        <w:t>The Fuel Oil Storage tank fill capacity is a minimum of 35,000 Gallons.  Typically, tanks are not filled over 90% of the tank volume therefore the tank volume is 40,000 gallons to allow for expansion of the liquid.</w:t>
      </w:r>
      <w:r w:rsidRPr="008B0EF5">
        <w:rPr>
          <w:rFonts w:ascii="Times New Roman" w:hAnsi="Times New Roman" w:cs="Times New Roman"/>
          <w:color w:val="FF0000"/>
          <w:sz w:val="24"/>
          <w:szCs w:val="24"/>
        </w:rPr>
        <w:t xml:space="preserve">  See revised drawings CS101, CU101, and CK502.</w:t>
      </w:r>
    </w:p>
    <w:p w14:paraId="72382E23" w14:textId="77777777" w:rsidR="008B0EF5" w:rsidRPr="008B0EF5" w:rsidRDefault="008B0EF5" w:rsidP="008B0EF5">
      <w:pPr>
        <w:spacing w:after="0" w:line="240" w:lineRule="auto"/>
        <w:rPr>
          <w:rFonts w:ascii="Times New Roman" w:eastAsia="Times New Roman" w:hAnsi="Times New Roman" w:cs="Times New Roman"/>
          <w:color w:val="FF0000"/>
          <w:kern w:val="0"/>
          <w:sz w:val="24"/>
          <w:szCs w:val="24"/>
          <w14:ligatures w14:val="none"/>
        </w:rPr>
      </w:pPr>
    </w:p>
    <w:p w14:paraId="1AC97312" w14:textId="3D504717" w:rsidR="00EF7F54" w:rsidRPr="00EF7F54" w:rsidRDefault="00FE7E94" w:rsidP="00EF7F54">
      <w:pPr>
        <w:pStyle w:val="ListParagraph"/>
        <w:numPr>
          <w:ilvl w:val="0"/>
          <w:numId w:val="1"/>
        </w:numPr>
        <w:rPr>
          <w:rFonts w:ascii="Times New Roman" w:hAnsi="Times New Roman" w:cs="Times New Roman"/>
          <w:sz w:val="24"/>
          <w:szCs w:val="24"/>
        </w:rPr>
      </w:pPr>
      <w:r w:rsidRPr="00866518">
        <w:rPr>
          <w:rFonts w:ascii="Times New Roman" w:eastAsia="Times New Roman" w:hAnsi="Times New Roman" w:cs="Times New Roman"/>
          <w:color w:val="000000"/>
          <w:sz w:val="24"/>
          <w:szCs w:val="24"/>
        </w:rPr>
        <w:t>Diesel</w:t>
      </w:r>
      <w:r w:rsidRPr="006069D3">
        <w:rPr>
          <w:rFonts w:ascii="Times New Roman" w:eastAsia="Times New Roman" w:hAnsi="Times New Roman" w:cs="Times New Roman"/>
          <w:color w:val="000000"/>
          <w:sz w:val="24"/>
          <w:szCs w:val="24"/>
        </w:rPr>
        <w:t xml:space="preserve"> Storage Tank | Drawing PL500 shows the industrial water storage tank having (2) 22" manways with a 42" diameter manway in which (1) would be for the ladder and (1) would be for the gauge. However, Drawing CK502 shows the industrial water storage tanks having just (1) 30" manway with a 30" manway extension access with hinged and lockable top just (1) for the ladder, NO gauge. There is also no drawing showing the openings in the manways of the water tanks for the submersible pump, gauging, ext. like shown in the manways of the Diesel Fuel Tanks. Also, no valving is shown in the 2" and 6" water lines from the water tanks back to the building. Please advise</w:t>
      </w:r>
      <w:r w:rsidR="00EF7F54">
        <w:rPr>
          <w:rFonts w:ascii="Times New Roman" w:eastAsia="Times New Roman" w:hAnsi="Times New Roman" w:cs="Times New Roman"/>
          <w:color w:val="000000"/>
          <w:sz w:val="24"/>
          <w:szCs w:val="24"/>
        </w:rPr>
        <w:t>.</w:t>
      </w:r>
    </w:p>
    <w:p w14:paraId="2D41E484" w14:textId="065FF163" w:rsidR="00B15861" w:rsidRPr="00EF7F54" w:rsidRDefault="00EF7F54" w:rsidP="00EF7F54">
      <w:pPr>
        <w:pStyle w:val="ListParagraph"/>
        <w:numPr>
          <w:ilvl w:val="1"/>
          <w:numId w:val="1"/>
        </w:numPr>
        <w:rPr>
          <w:rFonts w:ascii="Times New Roman" w:hAnsi="Times New Roman" w:cs="Times New Roman"/>
          <w:sz w:val="24"/>
          <w:szCs w:val="24"/>
        </w:rPr>
      </w:pPr>
      <w:r>
        <w:rPr>
          <w:rFonts w:ascii="Times New Roman" w:eastAsia="Times New Roman" w:hAnsi="Times New Roman" w:cs="Times New Roman"/>
          <w:color w:val="FF0000"/>
          <w:kern w:val="0"/>
          <w:sz w:val="24"/>
          <w:szCs w:val="24"/>
          <w14:ligatures w14:val="none"/>
        </w:rPr>
        <w:t>See revised Drawings</w:t>
      </w:r>
      <w:r w:rsidR="008F1874" w:rsidRPr="00EF7F54">
        <w:rPr>
          <w:rFonts w:ascii="Times New Roman" w:eastAsia="Times New Roman" w:hAnsi="Times New Roman" w:cs="Times New Roman"/>
          <w:color w:val="FF0000"/>
          <w:kern w:val="0"/>
          <w:sz w:val="24"/>
          <w:szCs w:val="24"/>
          <w14:ligatures w14:val="none"/>
        </w:rPr>
        <w:t xml:space="preserve"> PL500</w:t>
      </w:r>
      <w:r w:rsidR="00620CAC" w:rsidRPr="00EF7F54">
        <w:rPr>
          <w:rFonts w:ascii="Times New Roman" w:eastAsia="Times New Roman" w:hAnsi="Times New Roman" w:cs="Times New Roman"/>
          <w:color w:val="FF0000"/>
          <w:kern w:val="0"/>
          <w:sz w:val="24"/>
          <w:szCs w:val="24"/>
          <w14:ligatures w14:val="none"/>
        </w:rPr>
        <w:t xml:space="preserve">, </w:t>
      </w:r>
      <w:r w:rsidR="008F1874" w:rsidRPr="00EF7F54">
        <w:rPr>
          <w:rFonts w:ascii="Times New Roman" w:eastAsia="Times New Roman" w:hAnsi="Times New Roman" w:cs="Times New Roman"/>
          <w:color w:val="FF0000"/>
          <w:kern w:val="0"/>
          <w:sz w:val="24"/>
          <w:szCs w:val="24"/>
          <w14:ligatures w14:val="none"/>
        </w:rPr>
        <w:t>PL700, PL701</w:t>
      </w:r>
      <w:r w:rsidR="00620CAC" w:rsidRPr="00EF7F54">
        <w:rPr>
          <w:rFonts w:ascii="Times New Roman" w:eastAsia="Times New Roman" w:hAnsi="Times New Roman" w:cs="Times New Roman"/>
          <w:color w:val="FF0000"/>
          <w:kern w:val="0"/>
          <w:sz w:val="24"/>
          <w:szCs w:val="24"/>
          <w14:ligatures w14:val="none"/>
        </w:rPr>
        <w:t xml:space="preserve">, </w:t>
      </w:r>
      <w:r>
        <w:rPr>
          <w:rFonts w:ascii="Times New Roman" w:eastAsia="Times New Roman" w:hAnsi="Times New Roman" w:cs="Times New Roman"/>
          <w:color w:val="FF0000"/>
          <w:kern w:val="0"/>
          <w:sz w:val="24"/>
          <w:szCs w:val="24"/>
          <w14:ligatures w14:val="none"/>
        </w:rPr>
        <w:t xml:space="preserve">and </w:t>
      </w:r>
      <w:r w:rsidR="00620CAC" w:rsidRPr="00EF7F54">
        <w:rPr>
          <w:rFonts w:ascii="Times New Roman" w:eastAsia="Times New Roman" w:hAnsi="Times New Roman" w:cs="Times New Roman"/>
          <w:color w:val="FF0000"/>
          <w:kern w:val="0"/>
          <w:sz w:val="24"/>
          <w:szCs w:val="24"/>
          <w14:ligatures w14:val="none"/>
        </w:rPr>
        <w:t>CK502 (to reference plumbing sheet PL500 for tank design specifications).</w:t>
      </w:r>
    </w:p>
    <w:p w14:paraId="2FE0B8E4" w14:textId="77777777" w:rsidR="00620CAC" w:rsidRPr="00620CAC" w:rsidRDefault="00620CAC" w:rsidP="00620CAC">
      <w:pPr>
        <w:pStyle w:val="ListParagraph"/>
        <w:rPr>
          <w:rFonts w:ascii="Times New Roman" w:eastAsia="Times New Roman" w:hAnsi="Times New Roman" w:cs="Times New Roman"/>
          <w:color w:val="FF0000"/>
          <w:kern w:val="0"/>
          <w:sz w:val="24"/>
          <w:szCs w:val="24"/>
          <w14:ligatures w14:val="none"/>
        </w:rPr>
      </w:pPr>
    </w:p>
    <w:p w14:paraId="498CF292" w14:textId="77777777" w:rsidR="00EF7F54" w:rsidRDefault="00B15861" w:rsidP="00EF7F54">
      <w:pPr>
        <w:pStyle w:val="ListParagraph"/>
        <w:numPr>
          <w:ilvl w:val="0"/>
          <w:numId w:val="1"/>
        </w:numPr>
        <w:rPr>
          <w:rFonts w:ascii="Times New Roman" w:hAnsi="Times New Roman" w:cs="Times New Roman"/>
          <w:sz w:val="24"/>
          <w:szCs w:val="24"/>
        </w:rPr>
      </w:pPr>
      <w:r w:rsidRPr="00866518">
        <w:rPr>
          <w:rFonts w:ascii="Times New Roman" w:hAnsi="Times New Roman" w:cs="Times New Roman"/>
          <w:sz w:val="24"/>
          <w:szCs w:val="24"/>
        </w:rPr>
        <w:t>Plan</w:t>
      </w:r>
      <w:r w:rsidRPr="006069D3">
        <w:rPr>
          <w:rFonts w:ascii="Times New Roman" w:hAnsi="Times New Roman" w:cs="Times New Roman"/>
          <w:sz w:val="24"/>
          <w:szCs w:val="24"/>
        </w:rPr>
        <w:t xml:space="preserve"> Sheet EP503: The transformers on this page reference key notes 3 &amp; 5, Note 3 – trape</w:t>
      </w:r>
      <w:r w:rsidR="009D1FCE" w:rsidRPr="006069D3">
        <w:rPr>
          <w:rFonts w:ascii="Times New Roman" w:hAnsi="Times New Roman" w:cs="Times New Roman"/>
          <w:sz w:val="24"/>
          <w:szCs w:val="24"/>
        </w:rPr>
        <w:t>z</w:t>
      </w:r>
      <w:r w:rsidRPr="006069D3">
        <w:rPr>
          <w:rFonts w:ascii="Times New Roman" w:hAnsi="Times New Roman" w:cs="Times New Roman"/>
          <w:sz w:val="24"/>
          <w:szCs w:val="24"/>
        </w:rPr>
        <w:t>e mounting and Note 5 – floor mount.  Please clarify correct notes.</w:t>
      </w:r>
    </w:p>
    <w:p w14:paraId="653C18E7" w14:textId="6A220207" w:rsidR="00A913E7" w:rsidRPr="00EF7F54" w:rsidRDefault="00EF7F54" w:rsidP="00EF7F54">
      <w:pPr>
        <w:pStyle w:val="ListParagraph"/>
        <w:numPr>
          <w:ilvl w:val="1"/>
          <w:numId w:val="1"/>
        </w:numPr>
        <w:rPr>
          <w:rFonts w:ascii="Times New Roman" w:hAnsi="Times New Roman" w:cs="Times New Roman"/>
          <w:sz w:val="24"/>
          <w:szCs w:val="24"/>
        </w:rPr>
      </w:pPr>
      <w:r>
        <w:rPr>
          <w:rFonts w:ascii="Times New Roman" w:hAnsi="Times New Roman" w:cs="Times New Roman"/>
          <w:color w:val="FF0000"/>
          <w:sz w:val="24"/>
          <w:szCs w:val="24"/>
        </w:rPr>
        <w:t>See revised drawing EP503.</w:t>
      </w:r>
      <w:r w:rsidR="00405379" w:rsidRPr="00EF7F54">
        <w:rPr>
          <w:rFonts w:ascii="Times New Roman" w:hAnsi="Times New Roman" w:cs="Times New Roman"/>
          <w:color w:val="FF0000"/>
          <w:sz w:val="24"/>
          <w:szCs w:val="24"/>
        </w:rPr>
        <w:t xml:space="preserve"> </w:t>
      </w:r>
    </w:p>
    <w:p w14:paraId="5750BF5B" w14:textId="77777777" w:rsidR="00D5471B" w:rsidRPr="00405379" w:rsidRDefault="00D5471B" w:rsidP="00405379">
      <w:pPr>
        <w:pStyle w:val="ListParagraph"/>
        <w:rPr>
          <w:rFonts w:ascii="Times New Roman" w:hAnsi="Times New Roman" w:cs="Times New Roman"/>
          <w:color w:val="4472C4" w:themeColor="accent1"/>
          <w:sz w:val="24"/>
          <w:szCs w:val="24"/>
        </w:rPr>
      </w:pPr>
    </w:p>
    <w:p w14:paraId="3FE7F59B" w14:textId="1701140C" w:rsidR="00866518" w:rsidRDefault="00C41F07" w:rsidP="00EF7F54">
      <w:pPr>
        <w:pStyle w:val="ListParagraph"/>
        <w:numPr>
          <w:ilvl w:val="0"/>
          <w:numId w:val="1"/>
        </w:numPr>
        <w:rPr>
          <w:rFonts w:ascii="Times New Roman" w:hAnsi="Times New Roman" w:cs="Times New Roman"/>
          <w:sz w:val="24"/>
          <w:szCs w:val="24"/>
        </w:rPr>
      </w:pPr>
      <w:r w:rsidRPr="001C55E6">
        <w:rPr>
          <w:rFonts w:ascii="Times New Roman" w:hAnsi="Times New Roman" w:cs="Times New Roman"/>
          <w:sz w:val="24"/>
          <w:szCs w:val="24"/>
        </w:rPr>
        <w:t>Is there</w:t>
      </w:r>
      <w:r w:rsidRPr="006069D3">
        <w:rPr>
          <w:rFonts w:ascii="Times New Roman" w:hAnsi="Times New Roman" w:cs="Times New Roman"/>
          <w:sz w:val="24"/>
          <w:szCs w:val="24"/>
        </w:rPr>
        <w:t xml:space="preserve"> also a planholders list available for this project?</w:t>
      </w:r>
    </w:p>
    <w:p w14:paraId="5E0A38DC" w14:textId="7528E76A" w:rsidR="00EF7F54" w:rsidRPr="008B0EF5" w:rsidRDefault="00EF7F54" w:rsidP="00EF7F54">
      <w:pPr>
        <w:pStyle w:val="ListParagraph"/>
        <w:numPr>
          <w:ilvl w:val="1"/>
          <w:numId w:val="1"/>
        </w:numPr>
        <w:rPr>
          <w:rFonts w:ascii="Times New Roman" w:hAnsi="Times New Roman" w:cs="Times New Roman"/>
          <w:color w:val="FF0000"/>
          <w:sz w:val="24"/>
          <w:szCs w:val="24"/>
        </w:rPr>
      </w:pPr>
      <w:r w:rsidRPr="008B0EF5">
        <w:rPr>
          <w:rFonts w:ascii="Times New Roman" w:hAnsi="Times New Roman" w:cs="Times New Roman"/>
          <w:color w:val="FF0000"/>
          <w:sz w:val="24"/>
          <w:szCs w:val="24"/>
        </w:rPr>
        <w:t xml:space="preserve">A planholders list </w:t>
      </w:r>
      <w:r w:rsidR="008B0EF5">
        <w:rPr>
          <w:rFonts w:ascii="Times New Roman" w:hAnsi="Times New Roman" w:cs="Times New Roman"/>
          <w:color w:val="FF0000"/>
          <w:sz w:val="24"/>
          <w:szCs w:val="24"/>
        </w:rPr>
        <w:t>is not</w:t>
      </w:r>
      <w:r w:rsidRPr="008B0EF5">
        <w:rPr>
          <w:rFonts w:ascii="Times New Roman" w:hAnsi="Times New Roman" w:cs="Times New Roman"/>
          <w:color w:val="FF0000"/>
          <w:sz w:val="24"/>
          <w:szCs w:val="24"/>
        </w:rPr>
        <w:t xml:space="preserve"> available for this solicitation.</w:t>
      </w:r>
    </w:p>
    <w:p w14:paraId="1EEA4F1A" w14:textId="77777777" w:rsidR="00A913E7" w:rsidRPr="006069D3" w:rsidRDefault="00A913E7" w:rsidP="00A913E7">
      <w:pPr>
        <w:pStyle w:val="ListParagraph"/>
        <w:rPr>
          <w:rFonts w:ascii="Times New Roman" w:hAnsi="Times New Roman" w:cs="Times New Roman"/>
          <w:sz w:val="24"/>
          <w:szCs w:val="24"/>
        </w:rPr>
      </w:pPr>
    </w:p>
    <w:p w14:paraId="6CEFC63D" w14:textId="77777777" w:rsidR="00EF7F54" w:rsidRDefault="00C41F07" w:rsidP="00EF7F54">
      <w:pPr>
        <w:pStyle w:val="ListParagraph"/>
        <w:numPr>
          <w:ilvl w:val="0"/>
          <w:numId w:val="1"/>
        </w:numPr>
        <w:rPr>
          <w:rFonts w:ascii="Times New Roman" w:hAnsi="Times New Roman" w:cs="Times New Roman"/>
          <w:sz w:val="24"/>
          <w:szCs w:val="24"/>
        </w:rPr>
      </w:pPr>
      <w:r w:rsidRPr="00866518">
        <w:rPr>
          <w:rFonts w:ascii="Times New Roman" w:hAnsi="Times New Roman" w:cs="Times New Roman"/>
          <w:sz w:val="24"/>
          <w:szCs w:val="24"/>
        </w:rPr>
        <w:t>Plan</w:t>
      </w:r>
      <w:r w:rsidRPr="006069D3">
        <w:rPr>
          <w:rFonts w:ascii="Times New Roman" w:hAnsi="Times New Roman" w:cs="Times New Roman"/>
          <w:sz w:val="24"/>
          <w:szCs w:val="24"/>
        </w:rPr>
        <w:t xml:space="preserve"> sheet EP502</w:t>
      </w:r>
      <w:r w:rsidR="004D2A93" w:rsidRPr="006069D3">
        <w:rPr>
          <w:rFonts w:ascii="Times New Roman" w:hAnsi="Times New Roman" w:cs="Times New Roman"/>
          <w:sz w:val="24"/>
          <w:szCs w:val="24"/>
        </w:rPr>
        <w:t xml:space="preserve">:  </w:t>
      </w:r>
      <w:r w:rsidRPr="006069D3">
        <w:rPr>
          <w:rFonts w:ascii="Times New Roman" w:hAnsi="Times New Roman" w:cs="Times New Roman"/>
          <w:sz w:val="24"/>
          <w:szCs w:val="24"/>
        </w:rPr>
        <w:t>Per the one-line diagram for 12B-104, it depicts a new VFD and Disconnect, Will we be required to provide a new VFD and disconnect for 12B-104? Even the motor is marked for future.</w:t>
      </w:r>
    </w:p>
    <w:p w14:paraId="1E70F525" w14:textId="277116B2" w:rsidR="00A913E7" w:rsidRPr="00EF7F54" w:rsidRDefault="00207A3A" w:rsidP="00EF7F54">
      <w:pPr>
        <w:pStyle w:val="ListParagraph"/>
        <w:numPr>
          <w:ilvl w:val="1"/>
          <w:numId w:val="1"/>
        </w:numPr>
        <w:rPr>
          <w:rFonts w:ascii="Times New Roman" w:hAnsi="Times New Roman" w:cs="Times New Roman"/>
          <w:sz w:val="24"/>
          <w:szCs w:val="24"/>
        </w:rPr>
      </w:pPr>
      <w:r w:rsidRPr="00EF7F54">
        <w:rPr>
          <w:rFonts w:ascii="Times New Roman" w:hAnsi="Times New Roman" w:cs="Times New Roman"/>
          <w:color w:val="FF0000"/>
          <w:sz w:val="24"/>
          <w:szCs w:val="24"/>
        </w:rPr>
        <w:t>No, motor is future</w:t>
      </w:r>
      <w:r w:rsidR="00EF7F54">
        <w:rPr>
          <w:rFonts w:ascii="Times New Roman" w:hAnsi="Times New Roman" w:cs="Times New Roman"/>
          <w:color w:val="FF0000"/>
          <w:sz w:val="24"/>
          <w:szCs w:val="24"/>
        </w:rPr>
        <w:t xml:space="preserve"> requirement.</w:t>
      </w:r>
      <w:r w:rsidRPr="00EF7F54">
        <w:rPr>
          <w:rFonts w:ascii="Times New Roman" w:hAnsi="Times New Roman" w:cs="Times New Roman"/>
          <w:color w:val="FF0000"/>
          <w:sz w:val="24"/>
          <w:szCs w:val="24"/>
        </w:rPr>
        <w:t xml:space="preserve"> </w:t>
      </w:r>
    </w:p>
    <w:p w14:paraId="70A4A5C8" w14:textId="77777777" w:rsidR="00866518" w:rsidRPr="00866518" w:rsidRDefault="00866518" w:rsidP="00866518">
      <w:pPr>
        <w:pStyle w:val="ListParagraph"/>
        <w:rPr>
          <w:rFonts w:ascii="Times New Roman" w:hAnsi="Times New Roman" w:cs="Times New Roman"/>
          <w:color w:val="FF0000"/>
          <w:sz w:val="24"/>
          <w:szCs w:val="24"/>
        </w:rPr>
      </w:pPr>
    </w:p>
    <w:p w14:paraId="16B1DB07" w14:textId="77777777" w:rsidR="00EF7F54" w:rsidRDefault="00C41F07" w:rsidP="00EF7F54">
      <w:pPr>
        <w:pStyle w:val="ListParagraph"/>
        <w:numPr>
          <w:ilvl w:val="0"/>
          <w:numId w:val="1"/>
        </w:numPr>
        <w:rPr>
          <w:rFonts w:ascii="Times New Roman" w:hAnsi="Times New Roman" w:cs="Times New Roman"/>
          <w:sz w:val="24"/>
          <w:szCs w:val="24"/>
        </w:rPr>
      </w:pPr>
      <w:r w:rsidRPr="00866518">
        <w:rPr>
          <w:rFonts w:ascii="Times New Roman" w:hAnsi="Times New Roman" w:cs="Times New Roman"/>
          <w:sz w:val="24"/>
          <w:szCs w:val="24"/>
        </w:rPr>
        <w:t>Per</w:t>
      </w:r>
      <w:r w:rsidRPr="006069D3">
        <w:rPr>
          <w:rFonts w:ascii="Times New Roman" w:hAnsi="Times New Roman" w:cs="Times New Roman"/>
          <w:sz w:val="24"/>
          <w:szCs w:val="24"/>
        </w:rPr>
        <w:t xml:space="preserve"> the one-line diagram for 12BFW-104, it depicts a future VFD, Will we be required to provide a new VFD for 12BFW-104? Even the motor and VFD is marked for future.</w:t>
      </w:r>
    </w:p>
    <w:p w14:paraId="1D2580B1" w14:textId="4E1E22E9" w:rsidR="00A913E7" w:rsidRPr="00EF7F54" w:rsidRDefault="00207A3A" w:rsidP="00EF7F54">
      <w:pPr>
        <w:pStyle w:val="ListParagraph"/>
        <w:numPr>
          <w:ilvl w:val="1"/>
          <w:numId w:val="1"/>
        </w:numPr>
        <w:rPr>
          <w:rFonts w:ascii="Times New Roman" w:hAnsi="Times New Roman" w:cs="Times New Roman"/>
          <w:sz w:val="24"/>
          <w:szCs w:val="24"/>
        </w:rPr>
      </w:pPr>
      <w:r w:rsidRPr="00EF7F54">
        <w:rPr>
          <w:rFonts w:ascii="Times New Roman" w:hAnsi="Times New Roman" w:cs="Times New Roman"/>
          <w:color w:val="FF0000"/>
          <w:sz w:val="24"/>
          <w:szCs w:val="24"/>
        </w:rPr>
        <w:t>No, motor is future</w:t>
      </w:r>
      <w:r w:rsidR="00EF7F54">
        <w:rPr>
          <w:rFonts w:ascii="Times New Roman" w:hAnsi="Times New Roman" w:cs="Times New Roman"/>
          <w:color w:val="FF0000"/>
          <w:sz w:val="24"/>
          <w:szCs w:val="24"/>
        </w:rPr>
        <w:t xml:space="preserve"> requirement</w:t>
      </w:r>
      <w:r w:rsidRPr="00EF7F54">
        <w:rPr>
          <w:rFonts w:ascii="Times New Roman" w:hAnsi="Times New Roman" w:cs="Times New Roman"/>
          <w:color w:val="FF0000"/>
          <w:sz w:val="24"/>
          <w:szCs w:val="24"/>
        </w:rPr>
        <w:t xml:space="preserve">. </w:t>
      </w:r>
    </w:p>
    <w:p w14:paraId="5F21FE52" w14:textId="77777777" w:rsidR="00A913E7" w:rsidRPr="006069D3" w:rsidRDefault="00A913E7" w:rsidP="00A913E7">
      <w:pPr>
        <w:pStyle w:val="ListParagraph"/>
        <w:rPr>
          <w:rFonts w:ascii="Times New Roman" w:hAnsi="Times New Roman" w:cs="Times New Roman"/>
          <w:sz w:val="24"/>
          <w:szCs w:val="24"/>
        </w:rPr>
      </w:pPr>
    </w:p>
    <w:p w14:paraId="6FD8AC87" w14:textId="77777777" w:rsidR="00EF7F54" w:rsidRDefault="004D2A93" w:rsidP="00EF7F54">
      <w:pPr>
        <w:pStyle w:val="ListParagraph"/>
        <w:numPr>
          <w:ilvl w:val="0"/>
          <w:numId w:val="1"/>
        </w:numPr>
        <w:rPr>
          <w:rFonts w:ascii="Times New Roman" w:hAnsi="Times New Roman" w:cs="Times New Roman"/>
          <w:sz w:val="24"/>
          <w:szCs w:val="24"/>
        </w:rPr>
      </w:pPr>
      <w:r w:rsidRPr="00866518">
        <w:rPr>
          <w:rFonts w:ascii="Times New Roman" w:hAnsi="Times New Roman" w:cs="Times New Roman"/>
          <w:sz w:val="24"/>
          <w:szCs w:val="24"/>
        </w:rPr>
        <w:t>Plan</w:t>
      </w:r>
      <w:r w:rsidRPr="006069D3">
        <w:rPr>
          <w:rFonts w:ascii="Times New Roman" w:hAnsi="Times New Roman" w:cs="Times New Roman"/>
          <w:sz w:val="24"/>
          <w:szCs w:val="24"/>
        </w:rPr>
        <w:t xml:space="preserve"> sheet E-001 general Note D, Will it be acceptable to use stranded conductors for #8 and #10 conductors?</w:t>
      </w:r>
    </w:p>
    <w:p w14:paraId="7F9FDE41" w14:textId="7F900E71" w:rsidR="00A913E7" w:rsidRPr="00EF7F54" w:rsidRDefault="004D2A93" w:rsidP="00EF7F54">
      <w:pPr>
        <w:pStyle w:val="ListParagraph"/>
        <w:numPr>
          <w:ilvl w:val="1"/>
          <w:numId w:val="1"/>
        </w:numPr>
        <w:rPr>
          <w:rFonts w:ascii="Times New Roman" w:hAnsi="Times New Roman" w:cs="Times New Roman"/>
          <w:sz w:val="24"/>
          <w:szCs w:val="24"/>
        </w:rPr>
      </w:pPr>
      <w:r w:rsidRPr="006069D3">
        <w:rPr>
          <w:noProof/>
        </w:rPr>
        <w:drawing>
          <wp:anchor distT="0" distB="0" distL="114300" distR="114300" simplePos="0" relativeHeight="251662336" behindDoc="0" locked="0" layoutInCell="1" allowOverlap="1" wp14:anchorId="62A36CFB" wp14:editId="3EEA5DED">
            <wp:simplePos x="0" y="0"/>
            <wp:positionH relativeFrom="column">
              <wp:posOffset>457200</wp:posOffset>
            </wp:positionH>
            <wp:positionV relativeFrom="paragraph">
              <wp:posOffset>1905</wp:posOffset>
            </wp:positionV>
            <wp:extent cx="4212590" cy="211455"/>
            <wp:effectExtent l="0" t="0" r="0" b="0"/>
            <wp:wrapTopAndBottom/>
            <wp:docPr id="20337560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12590" cy="211455"/>
                    </a:xfrm>
                    <a:prstGeom prst="rect">
                      <a:avLst/>
                    </a:prstGeom>
                    <a:noFill/>
                    <a:ln>
                      <a:noFill/>
                    </a:ln>
                  </pic:spPr>
                </pic:pic>
              </a:graphicData>
            </a:graphic>
          </wp:anchor>
        </w:drawing>
      </w:r>
      <w:r w:rsidR="001B3F09" w:rsidRPr="00EF7F54">
        <w:rPr>
          <w:rFonts w:ascii="Times New Roman" w:hAnsi="Times New Roman" w:cs="Times New Roman"/>
          <w:color w:val="FF0000"/>
          <w:sz w:val="24"/>
          <w:szCs w:val="24"/>
        </w:rPr>
        <w:t>No</w:t>
      </w:r>
      <w:r w:rsidR="00EF7F54">
        <w:rPr>
          <w:rFonts w:ascii="Times New Roman" w:hAnsi="Times New Roman" w:cs="Times New Roman"/>
          <w:color w:val="FF0000"/>
          <w:sz w:val="24"/>
          <w:szCs w:val="24"/>
        </w:rPr>
        <w:t>.</w:t>
      </w:r>
      <w:r w:rsidR="001B3F09" w:rsidRPr="00EF7F54">
        <w:rPr>
          <w:rFonts w:ascii="Times New Roman" w:hAnsi="Times New Roman" w:cs="Times New Roman"/>
          <w:color w:val="FF0000"/>
          <w:sz w:val="24"/>
          <w:szCs w:val="24"/>
        </w:rPr>
        <w:t xml:space="preserve"> </w:t>
      </w:r>
    </w:p>
    <w:p w14:paraId="4B455C5E" w14:textId="77777777" w:rsidR="00A913E7" w:rsidRPr="006069D3" w:rsidRDefault="00A913E7" w:rsidP="004D2A93">
      <w:pPr>
        <w:pStyle w:val="ListParagraph"/>
        <w:rPr>
          <w:rFonts w:ascii="Times New Roman" w:hAnsi="Times New Roman" w:cs="Times New Roman"/>
          <w:sz w:val="24"/>
          <w:szCs w:val="24"/>
        </w:rPr>
      </w:pPr>
    </w:p>
    <w:p w14:paraId="5EFF0607" w14:textId="77777777" w:rsidR="00EF7F54" w:rsidRDefault="004D2A93" w:rsidP="00EF7F54">
      <w:pPr>
        <w:pStyle w:val="ListParagraph"/>
        <w:numPr>
          <w:ilvl w:val="0"/>
          <w:numId w:val="1"/>
        </w:numPr>
        <w:rPr>
          <w:rFonts w:ascii="Times New Roman" w:hAnsi="Times New Roman" w:cs="Times New Roman"/>
          <w:sz w:val="24"/>
          <w:szCs w:val="24"/>
        </w:rPr>
      </w:pPr>
      <w:r w:rsidRPr="00866518">
        <w:rPr>
          <w:rFonts w:ascii="Times New Roman" w:hAnsi="Times New Roman" w:cs="Times New Roman"/>
          <w:sz w:val="24"/>
          <w:szCs w:val="24"/>
        </w:rPr>
        <w:t>Plan</w:t>
      </w:r>
      <w:r w:rsidRPr="006069D3">
        <w:rPr>
          <w:rFonts w:ascii="Times New Roman" w:hAnsi="Times New Roman" w:cs="Times New Roman"/>
          <w:sz w:val="24"/>
          <w:szCs w:val="24"/>
        </w:rPr>
        <w:t xml:space="preserve"> sheet EL103 general note J: Will trenching be allowed where feasible? </w:t>
      </w:r>
    </w:p>
    <w:p w14:paraId="6701BD21" w14:textId="1F3C2C6D" w:rsidR="00A913E7" w:rsidRPr="00EF7F54" w:rsidRDefault="004D2A93" w:rsidP="00EF7F54">
      <w:pPr>
        <w:pStyle w:val="ListParagraph"/>
        <w:numPr>
          <w:ilvl w:val="1"/>
          <w:numId w:val="1"/>
        </w:numPr>
        <w:rPr>
          <w:rFonts w:ascii="Times New Roman" w:hAnsi="Times New Roman" w:cs="Times New Roman"/>
          <w:sz w:val="24"/>
          <w:szCs w:val="24"/>
        </w:rPr>
      </w:pPr>
      <w:r w:rsidRPr="006069D3">
        <w:rPr>
          <w:noProof/>
        </w:rPr>
        <w:drawing>
          <wp:anchor distT="0" distB="0" distL="114300" distR="114300" simplePos="0" relativeHeight="251663360" behindDoc="0" locked="0" layoutInCell="1" allowOverlap="1" wp14:anchorId="20D0FC00" wp14:editId="5CF596B9">
            <wp:simplePos x="0" y="0"/>
            <wp:positionH relativeFrom="column">
              <wp:posOffset>457200</wp:posOffset>
            </wp:positionH>
            <wp:positionV relativeFrom="paragraph">
              <wp:posOffset>1905</wp:posOffset>
            </wp:positionV>
            <wp:extent cx="4000607" cy="406988"/>
            <wp:effectExtent l="0" t="0" r="0" b="0"/>
            <wp:wrapTopAndBottom/>
            <wp:docPr id="11536213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000607" cy="406988"/>
                    </a:xfrm>
                    <a:prstGeom prst="rect">
                      <a:avLst/>
                    </a:prstGeom>
                    <a:noFill/>
                    <a:ln>
                      <a:noFill/>
                    </a:ln>
                  </pic:spPr>
                </pic:pic>
              </a:graphicData>
            </a:graphic>
          </wp:anchor>
        </w:drawing>
      </w:r>
      <w:r w:rsidR="00405379" w:rsidRPr="00EF7F54">
        <w:rPr>
          <w:rFonts w:ascii="Times New Roman" w:hAnsi="Times New Roman" w:cs="Times New Roman"/>
          <w:color w:val="FF0000"/>
          <w:sz w:val="24"/>
          <w:szCs w:val="24"/>
        </w:rPr>
        <w:t xml:space="preserve">Trenching </w:t>
      </w:r>
      <w:r w:rsidR="00214805">
        <w:rPr>
          <w:rFonts w:ascii="Times New Roman" w:hAnsi="Times New Roman" w:cs="Times New Roman"/>
          <w:color w:val="FF0000"/>
          <w:sz w:val="24"/>
          <w:szCs w:val="24"/>
        </w:rPr>
        <w:t>only permitted with installation of new duct bank; see revised plan sheet ####</w:t>
      </w:r>
    </w:p>
    <w:p w14:paraId="261EB1A0" w14:textId="77777777" w:rsidR="00A913E7" w:rsidRPr="006069D3" w:rsidRDefault="00A913E7" w:rsidP="004D2A93">
      <w:pPr>
        <w:pStyle w:val="ListParagraph"/>
        <w:rPr>
          <w:rFonts w:ascii="Times New Roman" w:hAnsi="Times New Roman" w:cs="Times New Roman"/>
          <w:sz w:val="24"/>
          <w:szCs w:val="24"/>
        </w:rPr>
      </w:pPr>
    </w:p>
    <w:p w14:paraId="38637601" w14:textId="77777777" w:rsidR="00EF7F54" w:rsidRDefault="00B77B4F" w:rsidP="00EF7F54">
      <w:pPr>
        <w:pStyle w:val="ListParagraph"/>
        <w:numPr>
          <w:ilvl w:val="0"/>
          <w:numId w:val="1"/>
        </w:numPr>
        <w:rPr>
          <w:rFonts w:ascii="Times New Roman" w:hAnsi="Times New Roman" w:cs="Times New Roman"/>
          <w:sz w:val="24"/>
          <w:szCs w:val="24"/>
        </w:rPr>
      </w:pPr>
      <w:r w:rsidRPr="00866518">
        <w:rPr>
          <w:rFonts w:ascii="Times New Roman" w:hAnsi="Times New Roman" w:cs="Times New Roman"/>
          <w:sz w:val="24"/>
          <w:szCs w:val="24"/>
        </w:rPr>
        <w:t>Will</w:t>
      </w:r>
      <w:r w:rsidRPr="006069D3">
        <w:rPr>
          <w:rFonts w:ascii="Times New Roman" w:hAnsi="Times New Roman" w:cs="Times New Roman"/>
          <w:sz w:val="24"/>
          <w:szCs w:val="24"/>
        </w:rPr>
        <w:t xml:space="preserve"> alternative generators manufacturers be accepted?</w:t>
      </w:r>
    </w:p>
    <w:p w14:paraId="57117963" w14:textId="45FF9F5E" w:rsidR="000E43D1" w:rsidRPr="00EF7F54" w:rsidRDefault="006A47B7" w:rsidP="00EF7F54">
      <w:pPr>
        <w:pStyle w:val="ListParagraph"/>
        <w:numPr>
          <w:ilvl w:val="1"/>
          <w:numId w:val="1"/>
        </w:numPr>
        <w:rPr>
          <w:rFonts w:ascii="Times New Roman" w:hAnsi="Times New Roman" w:cs="Times New Roman"/>
          <w:sz w:val="24"/>
          <w:szCs w:val="24"/>
        </w:rPr>
      </w:pPr>
      <w:r w:rsidRPr="00EF7F54">
        <w:rPr>
          <w:rFonts w:ascii="Times New Roman" w:eastAsia="Times New Roman" w:hAnsi="Times New Roman" w:cs="Times New Roman"/>
          <w:color w:val="FF0000"/>
          <w:kern w:val="0"/>
          <w:sz w:val="24"/>
          <w:szCs w:val="24"/>
          <w14:ligatures w14:val="none"/>
        </w:rPr>
        <w:t>There are no sole source requirements for the generators.  Supplied generators must meet the plans and specifications.  See Revised</w:t>
      </w:r>
      <w:r w:rsidR="00EF7F54">
        <w:rPr>
          <w:rFonts w:ascii="Times New Roman" w:eastAsia="Times New Roman" w:hAnsi="Times New Roman" w:cs="Times New Roman"/>
          <w:color w:val="FF0000"/>
          <w:kern w:val="0"/>
          <w:sz w:val="24"/>
          <w:szCs w:val="24"/>
          <w14:ligatures w14:val="none"/>
        </w:rPr>
        <w:t xml:space="preserve"> </w:t>
      </w:r>
      <w:r w:rsidRPr="00EF7F54">
        <w:rPr>
          <w:rFonts w:ascii="Times New Roman" w:eastAsia="Times New Roman" w:hAnsi="Times New Roman" w:cs="Times New Roman"/>
          <w:color w:val="FF0000"/>
          <w:kern w:val="0"/>
          <w:sz w:val="24"/>
          <w:szCs w:val="24"/>
          <w14:ligatures w14:val="none"/>
        </w:rPr>
        <w:t>Specification 26 32 13.</w:t>
      </w:r>
    </w:p>
    <w:p w14:paraId="68917C91" w14:textId="77777777" w:rsidR="00866518" w:rsidRPr="0057474A" w:rsidRDefault="00866518" w:rsidP="00866518">
      <w:pPr>
        <w:spacing w:after="0"/>
        <w:ind w:firstLine="720"/>
        <w:rPr>
          <w:rFonts w:ascii="Times New Roman" w:eastAsia="Times New Roman" w:hAnsi="Times New Roman" w:cs="Times New Roman"/>
          <w:color w:val="FF0000"/>
          <w:kern w:val="0"/>
          <w:sz w:val="24"/>
          <w:szCs w:val="24"/>
          <w14:ligatures w14:val="none"/>
        </w:rPr>
      </w:pPr>
    </w:p>
    <w:p w14:paraId="67587B1D" w14:textId="7E828C8D" w:rsidR="004D2A93" w:rsidRPr="006069D3" w:rsidRDefault="002A2F2C" w:rsidP="004D2A93">
      <w:pPr>
        <w:pStyle w:val="ListParagraph"/>
        <w:numPr>
          <w:ilvl w:val="0"/>
          <w:numId w:val="1"/>
        </w:numPr>
        <w:rPr>
          <w:rFonts w:ascii="Times New Roman" w:hAnsi="Times New Roman" w:cs="Times New Roman"/>
          <w:sz w:val="24"/>
          <w:szCs w:val="24"/>
        </w:rPr>
      </w:pPr>
      <w:r w:rsidRPr="006069D3">
        <w:rPr>
          <w:rFonts w:ascii="Times New Roman" w:eastAsia="Times New Roman" w:hAnsi="Times New Roman" w:cs="Times New Roman"/>
          <w:sz w:val="24"/>
          <w:szCs w:val="24"/>
        </w:rPr>
        <w:t>(</w:t>
      </w:r>
      <w:r w:rsidR="004D2A93" w:rsidRPr="00866518">
        <w:rPr>
          <w:rFonts w:ascii="Times New Roman" w:eastAsia="Times New Roman" w:hAnsi="Times New Roman" w:cs="Times New Roman"/>
          <w:sz w:val="24"/>
          <w:szCs w:val="24"/>
        </w:rPr>
        <w:t>VMS</w:t>
      </w:r>
      <w:r w:rsidR="004D2A93" w:rsidRPr="006069D3">
        <w:rPr>
          <w:rFonts w:ascii="Times New Roman" w:eastAsia="Times New Roman" w:hAnsi="Times New Roman" w:cs="Times New Roman"/>
          <w:sz w:val="24"/>
          <w:szCs w:val="24"/>
        </w:rPr>
        <w:t>) Regarding Spec 28 23 00, will this system serve as an extension of the existing campus VMS?  Assuming so, please note the following questions:</w:t>
      </w:r>
    </w:p>
    <w:p w14:paraId="01F60326" w14:textId="77777777" w:rsidR="00EF7F54" w:rsidRDefault="004D2A93" w:rsidP="00EF7F54">
      <w:pPr>
        <w:pStyle w:val="ListParagraph"/>
        <w:numPr>
          <w:ilvl w:val="1"/>
          <w:numId w:val="1"/>
        </w:numPr>
        <w:spacing w:after="0" w:line="252" w:lineRule="auto"/>
        <w:rPr>
          <w:rFonts w:ascii="Times New Roman" w:eastAsia="Times New Roman" w:hAnsi="Times New Roman" w:cs="Times New Roman"/>
          <w:sz w:val="24"/>
          <w:szCs w:val="24"/>
        </w:rPr>
      </w:pPr>
      <w:r w:rsidRPr="006069D3">
        <w:rPr>
          <w:rFonts w:ascii="Times New Roman" w:eastAsia="Times New Roman" w:hAnsi="Times New Roman" w:cs="Times New Roman"/>
          <w:sz w:val="24"/>
          <w:szCs w:val="24"/>
        </w:rPr>
        <w:t xml:space="preserve">Will there be sufficient rack space available for a new Network POE Switch/Patch Panel? </w:t>
      </w:r>
    </w:p>
    <w:p w14:paraId="64AE79FA" w14:textId="34AD933B" w:rsidR="00405379" w:rsidRPr="00EF7F54" w:rsidRDefault="00405379" w:rsidP="00EF7F54">
      <w:pPr>
        <w:pStyle w:val="ListParagraph"/>
        <w:numPr>
          <w:ilvl w:val="2"/>
          <w:numId w:val="1"/>
        </w:numPr>
        <w:spacing w:after="0" w:line="252" w:lineRule="auto"/>
        <w:rPr>
          <w:rFonts w:ascii="Times New Roman" w:eastAsia="Times New Roman" w:hAnsi="Times New Roman" w:cs="Times New Roman"/>
          <w:sz w:val="24"/>
          <w:szCs w:val="24"/>
        </w:rPr>
      </w:pPr>
      <w:r w:rsidRPr="00EF7F54">
        <w:rPr>
          <w:rFonts w:ascii="Times New Roman" w:hAnsi="Times New Roman" w:cs="Times New Roman"/>
          <w:color w:val="FF0000"/>
          <w:sz w:val="24"/>
          <w:szCs w:val="24"/>
        </w:rPr>
        <w:t>Yes</w:t>
      </w:r>
    </w:p>
    <w:p w14:paraId="6A389CFF" w14:textId="77777777" w:rsidR="00EF7F54" w:rsidRDefault="004D2A93" w:rsidP="00EF7F54">
      <w:pPr>
        <w:pStyle w:val="ListParagraph"/>
        <w:numPr>
          <w:ilvl w:val="1"/>
          <w:numId w:val="1"/>
        </w:numPr>
        <w:spacing w:after="0" w:line="252" w:lineRule="auto"/>
        <w:rPr>
          <w:rFonts w:ascii="Times New Roman" w:eastAsia="Times New Roman" w:hAnsi="Times New Roman" w:cs="Times New Roman"/>
          <w:sz w:val="24"/>
          <w:szCs w:val="24"/>
        </w:rPr>
      </w:pPr>
      <w:r w:rsidRPr="006069D3">
        <w:rPr>
          <w:rFonts w:ascii="Times New Roman" w:eastAsia="Times New Roman" w:hAnsi="Times New Roman" w:cs="Times New Roman"/>
          <w:sz w:val="24"/>
          <w:szCs w:val="24"/>
        </w:rPr>
        <w:t>Will a UPS as necessary to serve the Network POE Switch be provided by others?</w:t>
      </w:r>
    </w:p>
    <w:p w14:paraId="00771454" w14:textId="24966229" w:rsidR="00405379" w:rsidRPr="00EF7F54" w:rsidRDefault="00405379" w:rsidP="00EF7F54">
      <w:pPr>
        <w:pStyle w:val="ListParagraph"/>
        <w:numPr>
          <w:ilvl w:val="2"/>
          <w:numId w:val="1"/>
        </w:numPr>
        <w:spacing w:after="0" w:line="252" w:lineRule="auto"/>
        <w:rPr>
          <w:rFonts w:ascii="Times New Roman" w:eastAsia="Times New Roman" w:hAnsi="Times New Roman" w:cs="Times New Roman"/>
          <w:sz w:val="24"/>
          <w:szCs w:val="24"/>
        </w:rPr>
      </w:pPr>
      <w:r w:rsidRPr="00EF7F54">
        <w:rPr>
          <w:rFonts w:ascii="Times New Roman" w:hAnsi="Times New Roman" w:cs="Times New Roman"/>
          <w:color w:val="FF0000"/>
          <w:sz w:val="24"/>
          <w:szCs w:val="24"/>
        </w:rPr>
        <w:t>UPS system is provided by the Division 26 contractor, refer to specifications 26</w:t>
      </w:r>
      <w:r w:rsidR="00E74611">
        <w:rPr>
          <w:rFonts w:ascii="Times New Roman" w:hAnsi="Times New Roman" w:cs="Times New Roman"/>
          <w:color w:val="FF0000"/>
          <w:sz w:val="24"/>
          <w:szCs w:val="24"/>
        </w:rPr>
        <w:t xml:space="preserve"> </w:t>
      </w:r>
      <w:r w:rsidRPr="00EF7F54">
        <w:rPr>
          <w:rFonts w:ascii="Times New Roman" w:hAnsi="Times New Roman" w:cs="Times New Roman"/>
          <w:color w:val="FF0000"/>
          <w:sz w:val="24"/>
          <w:szCs w:val="24"/>
        </w:rPr>
        <w:t>33</w:t>
      </w:r>
      <w:r w:rsidR="00E74611">
        <w:rPr>
          <w:rFonts w:ascii="Times New Roman" w:hAnsi="Times New Roman" w:cs="Times New Roman"/>
          <w:color w:val="FF0000"/>
          <w:sz w:val="24"/>
          <w:szCs w:val="24"/>
        </w:rPr>
        <w:t xml:space="preserve"> </w:t>
      </w:r>
      <w:r w:rsidRPr="00EF7F54">
        <w:rPr>
          <w:rFonts w:ascii="Times New Roman" w:hAnsi="Times New Roman" w:cs="Times New Roman"/>
          <w:color w:val="FF0000"/>
          <w:sz w:val="24"/>
          <w:szCs w:val="24"/>
        </w:rPr>
        <w:t>53 and drawing EP101.</w:t>
      </w:r>
    </w:p>
    <w:p w14:paraId="13594FBC" w14:textId="77777777" w:rsidR="00EF7F54" w:rsidRDefault="004D2A93" w:rsidP="00EF7F54">
      <w:pPr>
        <w:pStyle w:val="ListParagraph"/>
        <w:numPr>
          <w:ilvl w:val="1"/>
          <w:numId w:val="1"/>
        </w:numPr>
        <w:spacing w:after="0" w:line="252" w:lineRule="auto"/>
        <w:rPr>
          <w:rFonts w:ascii="Times New Roman" w:eastAsia="Times New Roman" w:hAnsi="Times New Roman" w:cs="Times New Roman"/>
          <w:sz w:val="24"/>
          <w:szCs w:val="24"/>
        </w:rPr>
      </w:pPr>
      <w:r w:rsidRPr="006069D3">
        <w:rPr>
          <w:rFonts w:ascii="Times New Roman" w:eastAsia="Times New Roman" w:hAnsi="Times New Roman" w:cs="Times New Roman"/>
          <w:sz w:val="24"/>
          <w:szCs w:val="24"/>
        </w:rPr>
        <w:t xml:space="preserve">Shall the new recording server be placed in the campus MDF closet? </w:t>
      </w:r>
    </w:p>
    <w:p w14:paraId="1BCF1078" w14:textId="458ED39F" w:rsidR="00405379" w:rsidRPr="00EF7F54" w:rsidRDefault="00405379" w:rsidP="00EF7F54">
      <w:pPr>
        <w:pStyle w:val="ListParagraph"/>
        <w:numPr>
          <w:ilvl w:val="2"/>
          <w:numId w:val="1"/>
        </w:numPr>
        <w:spacing w:after="0" w:line="252" w:lineRule="auto"/>
        <w:rPr>
          <w:rFonts w:ascii="Times New Roman" w:eastAsia="Times New Roman" w:hAnsi="Times New Roman" w:cs="Times New Roman"/>
          <w:sz w:val="24"/>
          <w:szCs w:val="24"/>
        </w:rPr>
      </w:pPr>
      <w:r w:rsidRPr="00EF7F54">
        <w:rPr>
          <w:rFonts w:ascii="Times New Roman" w:hAnsi="Times New Roman" w:cs="Times New Roman"/>
          <w:color w:val="FF0000"/>
          <w:sz w:val="24"/>
          <w:szCs w:val="24"/>
        </w:rPr>
        <w:t>Contractor shall add new server at main campus MDF.</w:t>
      </w:r>
    </w:p>
    <w:p w14:paraId="09C83BFE" w14:textId="77777777" w:rsidR="00EF7F54" w:rsidRDefault="004D2A93" w:rsidP="00EF7F54">
      <w:pPr>
        <w:pStyle w:val="ListParagraph"/>
        <w:numPr>
          <w:ilvl w:val="1"/>
          <w:numId w:val="1"/>
        </w:numPr>
        <w:spacing w:after="0" w:line="252" w:lineRule="auto"/>
        <w:rPr>
          <w:rFonts w:ascii="Times New Roman" w:eastAsia="Times New Roman" w:hAnsi="Times New Roman" w:cs="Times New Roman"/>
          <w:sz w:val="24"/>
          <w:szCs w:val="24"/>
        </w:rPr>
      </w:pPr>
      <w:r w:rsidRPr="006069D3">
        <w:rPr>
          <w:rFonts w:ascii="Times New Roman" w:eastAsia="Times New Roman" w:hAnsi="Times New Roman" w:cs="Times New Roman"/>
          <w:sz w:val="24"/>
          <w:szCs w:val="24"/>
        </w:rPr>
        <w:t>Will dedicated fiber be provided for use in interfacing a new Network POE Switch with the campus VMS Aggregation switch located in the campus MDF closet?</w:t>
      </w:r>
    </w:p>
    <w:p w14:paraId="03F4C27A" w14:textId="0C39358E" w:rsidR="00A913E7" w:rsidRPr="00EF7F54" w:rsidRDefault="00405379" w:rsidP="00EF7F54">
      <w:pPr>
        <w:pStyle w:val="ListParagraph"/>
        <w:numPr>
          <w:ilvl w:val="2"/>
          <w:numId w:val="1"/>
        </w:numPr>
        <w:spacing w:after="0" w:line="252" w:lineRule="auto"/>
        <w:rPr>
          <w:rFonts w:ascii="Times New Roman" w:eastAsia="Times New Roman" w:hAnsi="Times New Roman" w:cs="Times New Roman"/>
          <w:sz w:val="24"/>
          <w:szCs w:val="24"/>
        </w:rPr>
      </w:pPr>
      <w:r w:rsidRPr="00EF7F54">
        <w:rPr>
          <w:rFonts w:ascii="Times New Roman" w:hAnsi="Times New Roman" w:cs="Times New Roman"/>
          <w:color w:val="FF0000"/>
          <w:sz w:val="24"/>
          <w:szCs w:val="24"/>
        </w:rPr>
        <w:t>The contractor shall provide dedicated FOC for Network POE Switch at campus MDF.</w:t>
      </w:r>
    </w:p>
    <w:p w14:paraId="1365A405" w14:textId="77777777" w:rsidR="00A913E7" w:rsidRPr="00A913E7" w:rsidRDefault="00A913E7" w:rsidP="00A913E7">
      <w:pPr>
        <w:spacing w:after="0" w:line="252" w:lineRule="auto"/>
        <w:rPr>
          <w:rFonts w:ascii="Times New Roman" w:eastAsia="Times New Roman" w:hAnsi="Times New Roman" w:cs="Times New Roman"/>
          <w:sz w:val="24"/>
          <w:szCs w:val="24"/>
        </w:rPr>
      </w:pPr>
    </w:p>
    <w:p w14:paraId="0A154842" w14:textId="77777777" w:rsidR="00EF7F54" w:rsidRDefault="004D2A93" w:rsidP="00EF7F54">
      <w:pPr>
        <w:pStyle w:val="ListParagraph"/>
        <w:numPr>
          <w:ilvl w:val="0"/>
          <w:numId w:val="1"/>
        </w:numPr>
        <w:spacing w:after="0" w:line="252" w:lineRule="auto"/>
        <w:rPr>
          <w:rFonts w:ascii="Times New Roman" w:eastAsia="Times New Roman" w:hAnsi="Times New Roman" w:cs="Times New Roman"/>
          <w:sz w:val="24"/>
          <w:szCs w:val="24"/>
        </w:rPr>
      </w:pPr>
      <w:r w:rsidRPr="006069D3">
        <w:rPr>
          <w:rFonts w:ascii="Times New Roman" w:eastAsia="Times New Roman" w:hAnsi="Times New Roman" w:cs="Times New Roman"/>
          <w:sz w:val="24"/>
          <w:szCs w:val="24"/>
        </w:rPr>
        <w:t>(</w:t>
      </w:r>
      <w:r w:rsidRPr="00866518">
        <w:rPr>
          <w:rFonts w:ascii="Times New Roman" w:eastAsia="Times New Roman" w:hAnsi="Times New Roman" w:cs="Times New Roman"/>
          <w:sz w:val="24"/>
          <w:szCs w:val="24"/>
        </w:rPr>
        <w:t>VMS</w:t>
      </w:r>
      <w:r w:rsidRPr="006069D3">
        <w:rPr>
          <w:rFonts w:ascii="Times New Roman" w:eastAsia="Times New Roman" w:hAnsi="Times New Roman" w:cs="Times New Roman"/>
          <w:sz w:val="24"/>
          <w:szCs w:val="24"/>
        </w:rPr>
        <w:t>) Regarding Spec 28 23 00 and the camera models listed within the drawings, some of the model numbers are discontinued and have since been updated, can we use the new model numbers (i.e. P3719-PLE has been replaced with P3737-PLE) and/or the closest substituted option?</w:t>
      </w:r>
    </w:p>
    <w:p w14:paraId="2FD13A7B" w14:textId="606D1C9E" w:rsidR="00405379" w:rsidRPr="00EF7F54" w:rsidRDefault="00EF7F54" w:rsidP="00EF7F54">
      <w:pPr>
        <w:pStyle w:val="ListParagraph"/>
        <w:numPr>
          <w:ilvl w:val="1"/>
          <w:numId w:val="1"/>
        </w:numPr>
        <w:spacing w:after="0" w:line="252" w:lineRule="auto"/>
        <w:rPr>
          <w:rFonts w:ascii="Times New Roman" w:eastAsia="Times New Roman" w:hAnsi="Times New Roman" w:cs="Times New Roman"/>
          <w:sz w:val="24"/>
          <w:szCs w:val="24"/>
        </w:rPr>
      </w:pPr>
      <w:r>
        <w:rPr>
          <w:rFonts w:ascii="Times New Roman" w:hAnsi="Times New Roman" w:cs="Times New Roman"/>
          <w:color w:val="FF0000"/>
          <w:sz w:val="24"/>
          <w:szCs w:val="24"/>
        </w:rPr>
        <w:t>See revised</w:t>
      </w:r>
      <w:r w:rsidR="00405379" w:rsidRPr="00EF7F54">
        <w:rPr>
          <w:rFonts w:ascii="Times New Roman" w:hAnsi="Times New Roman" w:cs="Times New Roman"/>
          <w:color w:val="FF0000"/>
          <w:sz w:val="24"/>
          <w:szCs w:val="24"/>
        </w:rPr>
        <w:t xml:space="preserve"> camera model numbers on drawing EY101 and EY105, refer to addendum No. 3 on both drawings.  </w:t>
      </w:r>
    </w:p>
    <w:p w14:paraId="0C4F7196" w14:textId="77777777" w:rsidR="00A913E7" w:rsidRPr="006069D3" w:rsidRDefault="00A913E7" w:rsidP="00A913E7">
      <w:pPr>
        <w:pStyle w:val="ListParagraph"/>
        <w:spacing w:after="0" w:line="252" w:lineRule="auto"/>
        <w:rPr>
          <w:rFonts w:ascii="Times New Roman" w:eastAsia="Times New Roman" w:hAnsi="Times New Roman" w:cs="Times New Roman"/>
          <w:sz w:val="24"/>
          <w:szCs w:val="24"/>
        </w:rPr>
      </w:pPr>
    </w:p>
    <w:p w14:paraId="30E254F8" w14:textId="77777777" w:rsidR="00B17F5E" w:rsidRDefault="004D2A93" w:rsidP="00B17F5E">
      <w:pPr>
        <w:pStyle w:val="ListParagraph"/>
        <w:numPr>
          <w:ilvl w:val="0"/>
          <w:numId w:val="1"/>
        </w:numPr>
        <w:spacing w:after="0" w:line="252" w:lineRule="auto"/>
        <w:rPr>
          <w:rFonts w:ascii="Times New Roman" w:eastAsia="Times New Roman" w:hAnsi="Times New Roman" w:cs="Times New Roman"/>
          <w:sz w:val="24"/>
          <w:szCs w:val="24"/>
        </w:rPr>
      </w:pPr>
      <w:r w:rsidRPr="006069D3">
        <w:rPr>
          <w:rFonts w:ascii="Times New Roman" w:eastAsia="Times New Roman" w:hAnsi="Times New Roman" w:cs="Times New Roman"/>
          <w:sz w:val="24"/>
          <w:szCs w:val="24"/>
        </w:rPr>
        <w:t>(</w:t>
      </w:r>
      <w:r w:rsidRPr="00866518">
        <w:rPr>
          <w:rFonts w:ascii="Times New Roman" w:eastAsia="Times New Roman" w:hAnsi="Times New Roman" w:cs="Times New Roman"/>
          <w:sz w:val="24"/>
          <w:szCs w:val="24"/>
        </w:rPr>
        <w:t>VMS</w:t>
      </w:r>
      <w:r w:rsidRPr="006069D3">
        <w:rPr>
          <w:rFonts w:ascii="Times New Roman" w:eastAsia="Times New Roman" w:hAnsi="Times New Roman" w:cs="Times New Roman"/>
          <w:sz w:val="24"/>
          <w:szCs w:val="24"/>
        </w:rPr>
        <w:t xml:space="preserve">) Regarding the Camera Legend as shown on several electrical sheets such as EY101, Symbol B represents two (2) cameras.  Question, are two cameras intended for each respective location or is this a design error?  </w:t>
      </w:r>
    </w:p>
    <w:p w14:paraId="4DD34084" w14:textId="12730A85" w:rsidR="00A913E7" w:rsidRPr="00B17F5E" w:rsidRDefault="00B17F5E" w:rsidP="00B17F5E">
      <w:pPr>
        <w:pStyle w:val="ListParagraph"/>
        <w:numPr>
          <w:ilvl w:val="1"/>
          <w:numId w:val="1"/>
        </w:numPr>
        <w:spacing w:after="0" w:line="252" w:lineRule="auto"/>
        <w:rPr>
          <w:rFonts w:ascii="Times New Roman" w:eastAsia="Times New Roman" w:hAnsi="Times New Roman" w:cs="Times New Roman"/>
          <w:sz w:val="24"/>
          <w:szCs w:val="24"/>
        </w:rPr>
      </w:pPr>
      <w:r>
        <w:rPr>
          <w:rFonts w:ascii="Times New Roman" w:hAnsi="Times New Roman" w:cs="Times New Roman"/>
          <w:color w:val="FF0000"/>
          <w:sz w:val="24"/>
          <w:szCs w:val="24"/>
        </w:rPr>
        <w:t>See revised drawing EY101 for updated camera models and quantity.</w:t>
      </w:r>
      <w:r w:rsidR="00405379" w:rsidRPr="00B17F5E">
        <w:rPr>
          <w:rFonts w:ascii="Times New Roman" w:hAnsi="Times New Roman" w:cs="Times New Roman"/>
          <w:color w:val="FF0000"/>
          <w:sz w:val="24"/>
          <w:szCs w:val="24"/>
        </w:rPr>
        <w:t xml:space="preserve"> </w:t>
      </w:r>
    </w:p>
    <w:p w14:paraId="33F93EAA" w14:textId="77777777" w:rsidR="00A913E7" w:rsidRPr="006069D3" w:rsidRDefault="00A913E7" w:rsidP="00A913E7">
      <w:pPr>
        <w:pStyle w:val="ListParagraph"/>
        <w:spacing w:after="0" w:line="252" w:lineRule="auto"/>
        <w:rPr>
          <w:rFonts w:ascii="Times New Roman" w:eastAsia="Times New Roman" w:hAnsi="Times New Roman" w:cs="Times New Roman"/>
          <w:sz w:val="24"/>
          <w:szCs w:val="24"/>
        </w:rPr>
      </w:pPr>
    </w:p>
    <w:p w14:paraId="0884F166" w14:textId="77777777" w:rsidR="00B17F5E" w:rsidRDefault="002A2F2C" w:rsidP="00B17F5E">
      <w:pPr>
        <w:pStyle w:val="ListParagraph"/>
        <w:numPr>
          <w:ilvl w:val="0"/>
          <w:numId w:val="1"/>
        </w:numPr>
        <w:spacing w:after="0" w:line="252" w:lineRule="auto"/>
        <w:rPr>
          <w:rFonts w:ascii="Times New Roman" w:eastAsia="Times New Roman" w:hAnsi="Times New Roman" w:cs="Times New Roman"/>
          <w:sz w:val="24"/>
          <w:szCs w:val="24"/>
        </w:rPr>
      </w:pPr>
      <w:r w:rsidRPr="006069D3">
        <w:rPr>
          <w:rFonts w:ascii="Times New Roman" w:eastAsia="Times New Roman" w:hAnsi="Times New Roman" w:cs="Times New Roman"/>
          <w:sz w:val="24"/>
          <w:szCs w:val="24"/>
        </w:rPr>
        <w:t>(</w:t>
      </w:r>
      <w:r w:rsidRPr="00866518">
        <w:rPr>
          <w:rFonts w:ascii="Times New Roman" w:eastAsia="Times New Roman" w:hAnsi="Times New Roman" w:cs="Times New Roman"/>
          <w:sz w:val="24"/>
          <w:szCs w:val="24"/>
        </w:rPr>
        <w:t>VMS</w:t>
      </w:r>
      <w:r w:rsidRPr="006069D3">
        <w:rPr>
          <w:rFonts w:ascii="Times New Roman" w:eastAsia="Times New Roman" w:hAnsi="Times New Roman" w:cs="Times New Roman"/>
          <w:sz w:val="24"/>
          <w:szCs w:val="24"/>
        </w:rPr>
        <w:t>) Regarding the System Key Note #13 on sheet EY101, is the camera slated to serve the Telecom Room intended to be a separate solution and not integrated into the campus VMS system?</w:t>
      </w:r>
    </w:p>
    <w:p w14:paraId="67E2E998" w14:textId="57EBB4D3" w:rsidR="00405379" w:rsidRPr="00B17F5E" w:rsidRDefault="00405379" w:rsidP="00B17F5E">
      <w:pPr>
        <w:pStyle w:val="ListParagraph"/>
        <w:numPr>
          <w:ilvl w:val="1"/>
          <w:numId w:val="1"/>
        </w:numPr>
        <w:spacing w:after="0" w:line="252" w:lineRule="auto"/>
        <w:rPr>
          <w:rFonts w:ascii="Times New Roman" w:eastAsia="Times New Roman" w:hAnsi="Times New Roman" w:cs="Times New Roman"/>
          <w:sz w:val="24"/>
          <w:szCs w:val="24"/>
        </w:rPr>
      </w:pPr>
      <w:r w:rsidRPr="00B17F5E">
        <w:rPr>
          <w:rFonts w:ascii="Times New Roman" w:hAnsi="Times New Roman" w:cs="Times New Roman"/>
          <w:color w:val="FF0000"/>
          <w:sz w:val="24"/>
          <w:szCs w:val="24"/>
        </w:rPr>
        <w:t xml:space="preserve">Camera within Telecomm room shall be separate from VMS system as indicated on drawing, this camera shall be activated by motion detector and shall have its own recording system. </w:t>
      </w:r>
    </w:p>
    <w:p w14:paraId="3A988ED6" w14:textId="77777777" w:rsidR="00A913E7" w:rsidRPr="006069D3" w:rsidRDefault="00A913E7" w:rsidP="00A913E7">
      <w:pPr>
        <w:pStyle w:val="ListParagraph"/>
        <w:spacing w:after="0" w:line="252" w:lineRule="auto"/>
        <w:rPr>
          <w:rFonts w:ascii="Times New Roman" w:eastAsia="Times New Roman" w:hAnsi="Times New Roman" w:cs="Times New Roman"/>
          <w:sz w:val="24"/>
          <w:szCs w:val="24"/>
        </w:rPr>
      </w:pPr>
    </w:p>
    <w:p w14:paraId="7747CA80" w14:textId="77777777" w:rsidR="00B17F5E" w:rsidRDefault="002A2F2C" w:rsidP="00B17F5E">
      <w:pPr>
        <w:pStyle w:val="ListParagraph"/>
        <w:numPr>
          <w:ilvl w:val="0"/>
          <w:numId w:val="1"/>
        </w:numPr>
        <w:spacing w:after="0" w:line="252" w:lineRule="auto"/>
        <w:rPr>
          <w:rFonts w:ascii="Times New Roman" w:eastAsia="Times New Roman" w:hAnsi="Times New Roman" w:cs="Times New Roman"/>
          <w:sz w:val="24"/>
          <w:szCs w:val="24"/>
        </w:rPr>
      </w:pPr>
      <w:r w:rsidRPr="006069D3">
        <w:rPr>
          <w:rFonts w:ascii="Times New Roman" w:eastAsia="Times New Roman" w:hAnsi="Times New Roman" w:cs="Times New Roman"/>
          <w:sz w:val="24"/>
          <w:szCs w:val="24"/>
        </w:rPr>
        <w:t>(</w:t>
      </w:r>
      <w:r w:rsidRPr="00866518">
        <w:rPr>
          <w:rFonts w:ascii="Times New Roman" w:eastAsia="Times New Roman" w:hAnsi="Times New Roman" w:cs="Times New Roman"/>
          <w:sz w:val="24"/>
          <w:szCs w:val="24"/>
        </w:rPr>
        <w:t>Intercom</w:t>
      </w:r>
      <w:r w:rsidRPr="006069D3">
        <w:rPr>
          <w:rFonts w:ascii="Times New Roman" w:eastAsia="Times New Roman" w:hAnsi="Times New Roman" w:cs="Times New Roman"/>
          <w:sz w:val="24"/>
          <w:szCs w:val="24"/>
        </w:rPr>
        <w:t>) Regarding Sheet ES106 and the intercom shown to communicate between the Gate and Control Room, is there a preferred intercom brand &amp; model?  Also, shall the transmission be Audio only or Audio/Video?  Lastly, shall this be a standalone intercom solution or integrated into the Video Management System for archiving purposes/management?</w:t>
      </w:r>
    </w:p>
    <w:p w14:paraId="389DF231" w14:textId="74F85E55" w:rsidR="00A913E7" w:rsidRPr="00B17F5E" w:rsidRDefault="00D54367" w:rsidP="00B17F5E">
      <w:pPr>
        <w:pStyle w:val="ListParagraph"/>
        <w:numPr>
          <w:ilvl w:val="1"/>
          <w:numId w:val="1"/>
        </w:numPr>
        <w:spacing w:after="0" w:line="252" w:lineRule="auto"/>
        <w:rPr>
          <w:rFonts w:ascii="Times New Roman" w:eastAsia="Times New Roman" w:hAnsi="Times New Roman" w:cs="Times New Roman"/>
          <w:sz w:val="24"/>
          <w:szCs w:val="24"/>
        </w:rPr>
      </w:pPr>
      <w:r w:rsidRPr="00B17F5E">
        <w:rPr>
          <w:rFonts w:ascii="Times New Roman" w:hAnsi="Times New Roman" w:cs="Times New Roman"/>
          <w:color w:val="FF0000"/>
          <w:sz w:val="24"/>
          <w:szCs w:val="24"/>
        </w:rPr>
        <w:t xml:space="preserve">There is no preferred manufacturer or model No. for the intercom system, the transmission shall be audio only, as there is a camera at this location, the intercom system is a stand-alone system. </w:t>
      </w:r>
    </w:p>
    <w:p w14:paraId="4EA8EF6E" w14:textId="77777777" w:rsidR="00A913E7" w:rsidRPr="006069D3" w:rsidRDefault="00A913E7" w:rsidP="00A913E7">
      <w:pPr>
        <w:pStyle w:val="ListParagraph"/>
        <w:spacing w:after="0" w:line="252" w:lineRule="auto"/>
        <w:rPr>
          <w:rFonts w:ascii="Times New Roman" w:eastAsia="Times New Roman" w:hAnsi="Times New Roman" w:cs="Times New Roman"/>
          <w:sz w:val="24"/>
          <w:szCs w:val="24"/>
        </w:rPr>
      </w:pPr>
    </w:p>
    <w:p w14:paraId="18B4A58E" w14:textId="77777777" w:rsidR="00D90CB3" w:rsidRDefault="002A2F2C" w:rsidP="00D90CB3">
      <w:pPr>
        <w:pStyle w:val="ListParagraph"/>
        <w:numPr>
          <w:ilvl w:val="0"/>
          <w:numId w:val="1"/>
        </w:numPr>
        <w:spacing w:after="0" w:line="252" w:lineRule="auto"/>
        <w:rPr>
          <w:rFonts w:ascii="Times New Roman" w:eastAsia="Times New Roman" w:hAnsi="Times New Roman" w:cs="Times New Roman"/>
          <w:sz w:val="24"/>
          <w:szCs w:val="24"/>
        </w:rPr>
      </w:pPr>
      <w:r w:rsidRPr="006069D3">
        <w:rPr>
          <w:rFonts w:ascii="Times New Roman" w:eastAsia="Times New Roman" w:hAnsi="Times New Roman" w:cs="Times New Roman"/>
          <w:sz w:val="24"/>
          <w:szCs w:val="24"/>
        </w:rPr>
        <w:lastRenderedPageBreak/>
        <w:t>(</w:t>
      </w:r>
      <w:r w:rsidRPr="00866518">
        <w:rPr>
          <w:rFonts w:ascii="Times New Roman" w:eastAsia="Times New Roman" w:hAnsi="Times New Roman" w:cs="Times New Roman"/>
          <w:sz w:val="24"/>
          <w:szCs w:val="24"/>
        </w:rPr>
        <w:t>IDS</w:t>
      </w:r>
      <w:r w:rsidRPr="006069D3">
        <w:rPr>
          <w:rFonts w:ascii="Times New Roman" w:eastAsia="Times New Roman" w:hAnsi="Times New Roman" w:cs="Times New Roman"/>
          <w:sz w:val="24"/>
          <w:szCs w:val="24"/>
        </w:rPr>
        <w:t>) Regarding the System Key Note #5 on sheet EY101, shall the compatible IDS system be integrated and monitored via C-Cure 9000 while leveraging Lynx for notifications as factored into other separate/ongoing discussions on campus?</w:t>
      </w:r>
    </w:p>
    <w:p w14:paraId="1EB86D6B" w14:textId="078F2A16" w:rsidR="00A913E7" w:rsidRPr="00D90CB3" w:rsidRDefault="008551E6" w:rsidP="00D90CB3">
      <w:pPr>
        <w:pStyle w:val="ListParagraph"/>
        <w:numPr>
          <w:ilvl w:val="1"/>
          <w:numId w:val="1"/>
        </w:numPr>
        <w:spacing w:after="0" w:line="252" w:lineRule="auto"/>
        <w:rPr>
          <w:rFonts w:ascii="Times New Roman" w:eastAsia="Times New Roman" w:hAnsi="Times New Roman" w:cs="Times New Roman"/>
          <w:sz w:val="24"/>
          <w:szCs w:val="24"/>
        </w:rPr>
      </w:pPr>
      <w:r w:rsidRPr="00D90CB3">
        <w:rPr>
          <w:rFonts w:ascii="Times New Roman" w:hAnsi="Times New Roman" w:cs="Times New Roman"/>
          <w:color w:val="FF0000"/>
          <w:sz w:val="24"/>
          <w:szCs w:val="24"/>
        </w:rPr>
        <w:t>The contractor shall provide JCI C-Cure 9000 system.</w:t>
      </w:r>
      <w:r w:rsidR="00D90CB3">
        <w:rPr>
          <w:rFonts w:ascii="Times New Roman" w:hAnsi="Times New Roman" w:cs="Times New Roman"/>
          <w:color w:val="FF0000"/>
          <w:sz w:val="24"/>
          <w:szCs w:val="24"/>
        </w:rPr>
        <w:t xml:space="preserve">  </w:t>
      </w:r>
      <w:r w:rsidR="008A0E20" w:rsidRPr="00D90CB3">
        <w:rPr>
          <w:rFonts w:ascii="Times New Roman" w:hAnsi="Times New Roman" w:cs="Times New Roman"/>
          <w:color w:val="FF0000"/>
          <w:sz w:val="24"/>
          <w:szCs w:val="24"/>
        </w:rPr>
        <w:t>See attachments for Justification and Approval For Other Than Full and Open Competition</w:t>
      </w:r>
    </w:p>
    <w:p w14:paraId="174505DC" w14:textId="77777777" w:rsidR="00A913E7" w:rsidRPr="006069D3" w:rsidRDefault="00A913E7" w:rsidP="00A913E7">
      <w:pPr>
        <w:pStyle w:val="ListParagraph"/>
        <w:spacing w:after="0" w:line="252" w:lineRule="auto"/>
        <w:rPr>
          <w:rFonts w:ascii="Times New Roman" w:eastAsia="Times New Roman" w:hAnsi="Times New Roman" w:cs="Times New Roman"/>
          <w:sz w:val="24"/>
          <w:szCs w:val="24"/>
        </w:rPr>
      </w:pPr>
    </w:p>
    <w:p w14:paraId="3868AA4B" w14:textId="77777777" w:rsidR="00D90CB3" w:rsidRDefault="002A2F2C" w:rsidP="00D90CB3">
      <w:pPr>
        <w:pStyle w:val="ListParagraph"/>
        <w:numPr>
          <w:ilvl w:val="0"/>
          <w:numId w:val="1"/>
        </w:numPr>
        <w:spacing w:after="0" w:line="252" w:lineRule="auto"/>
        <w:rPr>
          <w:rFonts w:ascii="Times New Roman" w:eastAsia="Times New Roman" w:hAnsi="Times New Roman" w:cs="Times New Roman"/>
          <w:sz w:val="24"/>
          <w:szCs w:val="24"/>
        </w:rPr>
      </w:pPr>
      <w:r w:rsidRPr="006069D3">
        <w:rPr>
          <w:rFonts w:ascii="Times New Roman" w:eastAsia="Times New Roman" w:hAnsi="Times New Roman" w:cs="Times New Roman"/>
          <w:sz w:val="24"/>
          <w:szCs w:val="24"/>
        </w:rPr>
        <w:t>(</w:t>
      </w:r>
      <w:r w:rsidRPr="00866518">
        <w:rPr>
          <w:rFonts w:ascii="Times New Roman" w:eastAsia="Times New Roman" w:hAnsi="Times New Roman" w:cs="Times New Roman"/>
          <w:sz w:val="24"/>
          <w:szCs w:val="24"/>
        </w:rPr>
        <w:t>PACS</w:t>
      </w:r>
      <w:r w:rsidRPr="006069D3">
        <w:rPr>
          <w:rFonts w:ascii="Times New Roman" w:eastAsia="Times New Roman" w:hAnsi="Times New Roman" w:cs="Times New Roman"/>
          <w:sz w:val="24"/>
          <w:szCs w:val="24"/>
        </w:rPr>
        <w:t>) Regarding the System Key Note #6 on sheet EY101, recently the HID Signo Series PIV Class readers (newer alternative HID model) have been used elsewhere on campus, is this an acceptable substitute? </w:t>
      </w:r>
    </w:p>
    <w:p w14:paraId="52EFCFCA" w14:textId="211EDF49" w:rsidR="00A913E7" w:rsidRPr="00D90CB3" w:rsidRDefault="008551E6" w:rsidP="00D90CB3">
      <w:pPr>
        <w:pStyle w:val="ListParagraph"/>
        <w:numPr>
          <w:ilvl w:val="1"/>
          <w:numId w:val="1"/>
        </w:numPr>
        <w:spacing w:after="0" w:line="252" w:lineRule="auto"/>
        <w:rPr>
          <w:rFonts w:ascii="Times New Roman" w:eastAsia="Times New Roman" w:hAnsi="Times New Roman" w:cs="Times New Roman"/>
          <w:sz w:val="24"/>
          <w:szCs w:val="24"/>
        </w:rPr>
      </w:pPr>
      <w:r w:rsidRPr="00D90CB3">
        <w:rPr>
          <w:rFonts w:ascii="Times New Roman" w:hAnsi="Times New Roman" w:cs="Times New Roman"/>
          <w:color w:val="FF0000"/>
          <w:sz w:val="24"/>
          <w:szCs w:val="24"/>
        </w:rPr>
        <w:t>The card reader system shall be compatible with JCI C-Cure 9000 system.</w:t>
      </w:r>
      <w:r w:rsidR="00D90CB3" w:rsidRPr="00D90CB3">
        <w:rPr>
          <w:rFonts w:ascii="Times New Roman" w:hAnsi="Times New Roman" w:cs="Times New Roman"/>
          <w:color w:val="FF0000"/>
          <w:sz w:val="24"/>
          <w:szCs w:val="24"/>
        </w:rPr>
        <w:t xml:space="preserve">  See attachments for Justification and Approval For Other Than Full and Open Competition.</w:t>
      </w:r>
    </w:p>
    <w:p w14:paraId="32B1E481" w14:textId="259B53EF" w:rsidR="002A2F2C" w:rsidRPr="006069D3" w:rsidRDefault="002A2F2C" w:rsidP="00A913E7">
      <w:pPr>
        <w:pStyle w:val="ListParagraph"/>
        <w:spacing w:after="0" w:line="252" w:lineRule="auto"/>
        <w:rPr>
          <w:rFonts w:ascii="Times New Roman" w:eastAsia="Times New Roman" w:hAnsi="Times New Roman" w:cs="Times New Roman"/>
          <w:sz w:val="24"/>
          <w:szCs w:val="24"/>
        </w:rPr>
      </w:pPr>
      <w:r w:rsidRPr="006069D3">
        <w:rPr>
          <w:rFonts w:ascii="Times New Roman" w:eastAsia="Times New Roman" w:hAnsi="Times New Roman" w:cs="Times New Roman"/>
          <w:sz w:val="24"/>
          <w:szCs w:val="24"/>
        </w:rPr>
        <w:t xml:space="preserve"> </w:t>
      </w:r>
    </w:p>
    <w:p w14:paraId="0164D444" w14:textId="77777777" w:rsidR="00D90CB3" w:rsidRDefault="002A2F2C" w:rsidP="00D90CB3">
      <w:pPr>
        <w:pStyle w:val="ListParagraph"/>
        <w:numPr>
          <w:ilvl w:val="0"/>
          <w:numId w:val="1"/>
        </w:numPr>
        <w:spacing w:after="0" w:line="252" w:lineRule="auto"/>
        <w:rPr>
          <w:rFonts w:ascii="Times New Roman" w:eastAsia="Times New Roman" w:hAnsi="Times New Roman" w:cs="Times New Roman"/>
          <w:sz w:val="24"/>
          <w:szCs w:val="24"/>
        </w:rPr>
      </w:pPr>
      <w:r w:rsidRPr="006069D3">
        <w:rPr>
          <w:rFonts w:ascii="Times New Roman" w:eastAsia="Times New Roman" w:hAnsi="Times New Roman" w:cs="Times New Roman"/>
          <w:sz w:val="24"/>
          <w:szCs w:val="24"/>
        </w:rPr>
        <w:t>(</w:t>
      </w:r>
      <w:r w:rsidRPr="00866518">
        <w:rPr>
          <w:rFonts w:ascii="Times New Roman" w:eastAsia="Times New Roman" w:hAnsi="Times New Roman" w:cs="Times New Roman"/>
          <w:sz w:val="24"/>
          <w:szCs w:val="24"/>
        </w:rPr>
        <w:t>FA</w:t>
      </w:r>
      <w:r w:rsidRPr="006069D3">
        <w:rPr>
          <w:rFonts w:ascii="Times New Roman" w:eastAsia="Times New Roman" w:hAnsi="Times New Roman" w:cs="Times New Roman"/>
          <w:sz w:val="24"/>
          <w:szCs w:val="24"/>
        </w:rPr>
        <w:t>) Regarding Sheet FA501, detail #1, explosion proof devices are required.  Currently, the FACP OEM doesn’t have a product line of explosion proof devices and rather would need to lean on 3</w:t>
      </w:r>
      <w:r w:rsidRPr="006069D3">
        <w:rPr>
          <w:rFonts w:ascii="Times New Roman" w:eastAsia="Times New Roman" w:hAnsi="Times New Roman" w:cs="Times New Roman"/>
          <w:sz w:val="24"/>
          <w:szCs w:val="24"/>
          <w:vertAlign w:val="superscript"/>
        </w:rPr>
        <w:t>rd</w:t>
      </w:r>
      <w:r w:rsidRPr="006069D3">
        <w:rPr>
          <w:rFonts w:ascii="Times New Roman" w:eastAsia="Times New Roman" w:hAnsi="Times New Roman" w:cs="Times New Roman"/>
          <w:sz w:val="24"/>
          <w:szCs w:val="24"/>
        </w:rPr>
        <w:t xml:space="preserve"> party solutions while implementing a conventional means of interfacing.  Additionally, other security devices placed in these same areas do not require an explosion proof classification which prompts the question, is an explosion proof rating required?  If required, could product recommendations be provided </w:t>
      </w:r>
      <w:proofErr w:type="gramStart"/>
      <w:r w:rsidRPr="006069D3">
        <w:rPr>
          <w:rFonts w:ascii="Times New Roman" w:eastAsia="Times New Roman" w:hAnsi="Times New Roman" w:cs="Times New Roman"/>
          <w:sz w:val="24"/>
          <w:szCs w:val="24"/>
        </w:rPr>
        <w:t>in order to</w:t>
      </w:r>
      <w:proofErr w:type="gramEnd"/>
      <w:r w:rsidRPr="006069D3">
        <w:rPr>
          <w:rFonts w:ascii="Times New Roman" w:eastAsia="Times New Roman" w:hAnsi="Times New Roman" w:cs="Times New Roman"/>
          <w:sz w:val="24"/>
          <w:szCs w:val="24"/>
        </w:rPr>
        <w:t xml:space="preserve"> meet the design requirements?</w:t>
      </w:r>
    </w:p>
    <w:p w14:paraId="7CE05615" w14:textId="126451CF" w:rsidR="00A913E7" w:rsidRPr="00D90CB3" w:rsidRDefault="00D90CB3" w:rsidP="00D90CB3">
      <w:pPr>
        <w:pStyle w:val="ListParagraph"/>
        <w:numPr>
          <w:ilvl w:val="1"/>
          <w:numId w:val="1"/>
        </w:numPr>
        <w:spacing w:after="0" w:line="252" w:lineRule="auto"/>
        <w:rPr>
          <w:rFonts w:ascii="Times New Roman" w:eastAsia="Times New Roman" w:hAnsi="Times New Roman" w:cs="Times New Roman"/>
          <w:sz w:val="24"/>
          <w:szCs w:val="24"/>
        </w:rPr>
      </w:pPr>
      <w:r>
        <w:rPr>
          <w:rFonts w:ascii="Times New Roman" w:hAnsi="Times New Roman" w:cs="Times New Roman"/>
          <w:color w:val="FF0000"/>
          <w:sz w:val="24"/>
          <w:szCs w:val="24"/>
        </w:rPr>
        <w:t>See revised drawings FA101 and FA501; refer to addendum No.3</w:t>
      </w:r>
      <w:r w:rsidR="00EA45D8" w:rsidRPr="00D90CB3">
        <w:rPr>
          <w:rFonts w:ascii="Times New Roman" w:hAnsi="Times New Roman" w:cs="Times New Roman"/>
          <w:color w:val="FF0000"/>
          <w:sz w:val="24"/>
          <w:szCs w:val="24"/>
        </w:rPr>
        <w:t xml:space="preserve"> </w:t>
      </w:r>
    </w:p>
    <w:p w14:paraId="5CEC3E98" w14:textId="77777777" w:rsidR="00A913E7" w:rsidRPr="006069D3" w:rsidRDefault="00A913E7" w:rsidP="00A913E7">
      <w:pPr>
        <w:pStyle w:val="ListParagraph"/>
        <w:spacing w:after="0" w:line="252" w:lineRule="auto"/>
        <w:rPr>
          <w:rFonts w:ascii="Times New Roman" w:eastAsia="Times New Roman" w:hAnsi="Times New Roman" w:cs="Times New Roman"/>
          <w:sz w:val="24"/>
          <w:szCs w:val="24"/>
        </w:rPr>
      </w:pPr>
    </w:p>
    <w:p w14:paraId="60490A37" w14:textId="77777777" w:rsidR="00D90CB3" w:rsidRDefault="002A2F2C" w:rsidP="00D90CB3">
      <w:pPr>
        <w:pStyle w:val="ListParagraph"/>
        <w:numPr>
          <w:ilvl w:val="0"/>
          <w:numId w:val="1"/>
        </w:numPr>
        <w:spacing w:after="0" w:line="252" w:lineRule="auto"/>
        <w:rPr>
          <w:rFonts w:ascii="Times New Roman" w:eastAsia="Times New Roman" w:hAnsi="Times New Roman" w:cs="Times New Roman"/>
          <w:sz w:val="24"/>
          <w:szCs w:val="24"/>
        </w:rPr>
      </w:pPr>
      <w:r w:rsidRPr="006069D3">
        <w:rPr>
          <w:rFonts w:ascii="Times New Roman" w:eastAsia="Times New Roman" w:hAnsi="Times New Roman" w:cs="Times New Roman"/>
          <w:sz w:val="24"/>
          <w:szCs w:val="24"/>
        </w:rPr>
        <w:t>(</w:t>
      </w:r>
      <w:r w:rsidRPr="00866518">
        <w:rPr>
          <w:rFonts w:ascii="Times New Roman" w:eastAsia="Times New Roman" w:hAnsi="Times New Roman" w:cs="Times New Roman"/>
          <w:sz w:val="24"/>
          <w:szCs w:val="24"/>
        </w:rPr>
        <w:t>FA</w:t>
      </w:r>
      <w:r w:rsidRPr="006069D3">
        <w:rPr>
          <w:rFonts w:ascii="Times New Roman" w:eastAsia="Times New Roman" w:hAnsi="Times New Roman" w:cs="Times New Roman"/>
          <w:sz w:val="24"/>
          <w:szCs w:val="24"/>
        </w:rPr>
        <w:t>) Regarding sheet FA502, details #1 &amp; #2 are missing, please advise.</w:t>
      </w:r>
    </w:p>
    <w:p w14:paraId="2F05B691" w14:textId="40B51791" w:rsidR="00A913E7" w:rsidRPr="00D90CB3" w:rsidRDefault="00E74611" w:rsidP="00D90CB3">
      <w:pPr>
        <w:pStyle w:val="ListParagraph"/>
        <w:numPr>
          <w:ilvl w:val="1"/>
          <w:numId w:val="1"/>
        </w:numPr>
        <w:spacing w:after="0" w:line="252" w:lineRule="auto"/>
        <w:rPr>
          <w:rFonts w:ascii="Times New Roman" w:eastAsia="Times New Roman" w:hAnsi="Times New Roman" w:cs="Times New Roman"/>
          <w:sz w:val="24"/>
          <w:szCs w:val="24"/>
        </w:rPr>
      </w:pPr>
      <w:r>
        <w:rPr>
          <w:rFonts w:ascii="Times New Roman" w:hAnsi="Times New Roman" w:cs="Times New Roman"/>
          <w:color w:val="FF0000"/>
          <w:sz w:val="24"/>
          <w:szCs w:val="24"/>
        </w:rPr>
        <w:t>See revised drawing FA502.</w:t>
      </w:r>
    </w:p>
    <w:p w14:paraId="0B546135" w14:textId="7571EFB4" w:rsidR="00B76447" w:rsidRPr="006069D3" w:rsidRDefault="00B76447" w:rsidP="00A913E7">
      <w:pPr>
        <w:pStyle w:val="ListParagraph"/>
        <w:spacing w:after="0" w:line="252" w:lineRule="auto"/>
        <w:rPr>
          <w:rFonts w:ascii="Times New Roman" w:eastAsia="Times New Roman" w:hAnsi="Times New Roman" w:cs="Times New Roman"/>
          <w:sz w:val="24"/>
          <w:szCs w:val="24"/>
        </w:rPr>
      </w:pPr>
      <w:r w:rsidRPr="006069D3">
        <w:rPr>
          <w:rFonts w:ascii="Times New Roman" w:hAnsi="Times New Roman" w:cs="Times New Roman"/>
          <w:sz w:val="24"/>
          <w:szCs w:val="24"/>
        </w:rPr>
        <w:t xml:space="preserve"> </w:t>
      </w:r>
    </w:p>
    <w:p w14:paraId="0E3F64A1" w14:textId="77777777" w:rsidR="00D90CB3" w:rsidRDefault="00FC6FC5" w:rsidP="00D90CB3">
      <w:pPr>
        <w:pStyle w:val="ListParagraph"/>
        <w:numPr>
          <w:ilvl w:val="0"/>
          <w:numId w:val="1"/>
        </w:numPr>
        <w:rPr>
          <w:rFonts w:ascii="Times New Roman" w:hAnsi="Times New Roman" w:cs="Times New Roman"/>
          <w:sz w:val="24"/>
          <w:szCs w:val="24"/>
        </w:rPr>
      </w:pPr>
      <w:r w:rsidRPr="00866518">
        <w:rPr>
          <w:rFonts w:ascii="Times New Roman" w:hAnsi="Times New Roman" w:cs="Times New Roman"/>
          <w:sz w:val="24"/>
          <w:szCs w:val="24"/>
        </w:rPr>
        <w:t>Will</w:t>
      </w:r>
      <w:r w:rsidRPr="006069D3">
        <w:rPr>
          <w:rFonts w:ascii="Times New Roman" w:hAnsi="Times New Roman" w:cs="Times New Roman"/>
          <w:sz w:val="24"/>
          <w:szCs w:val="24"/>
        </w:rPr>
        <w:t xml:space="preserve"> the electrical contractor be responsible for temporary storage for light fixtures to be removed and returned to owner found on Sheet CD101?  This also appears to be a pole light fixture, please confirm if pole is also to be returned or disposed of.</w:t>
      </w:r>
    </w:p>
    <w:p w14:paraId="01FBAC3D" w14:textId="2E984207" w:rsidR="00A913E7" w:rsidRPr="00D90CB3" w:rsidRDefault="00214805" w:rsidP="00D90CB3">
      <w:pPr>
        <w:pStyle w:val="ListParagraph"/>
        <w:numPr>
          <w:ilvl w:val="1"/>
          <w:numId w:val="1"/>
        </w:numPr>
        <w:rPr>
          <w:rFonts w:ascii="Times New Roman" w:hAnsi="Times New Roman" w:cs="Times New Roman"/>
          <w:sz w:val="24"/>
          <w:szCs w:val="24"/>
        </w:rPr>
      </w:pPr>
      <w:r>
        <w:rPr>
          <w:rFonts w:ascii="Times New Roman" w:hAnsi="Times New Roman" w:cs="Times New Roman"/>
          <w:color w:val="FF0000"/>
          <w:sz w:val="24"/>
          <w:szCs w:val="24"/>
        </w:rPr>
        <w:t>Contractor to return light fixtures and pole light fixture to the VA, per the plans and specifications.</w:t>
      </w:r>
    </w:p>
    <w:p w14:paraId="307A159A" w14:textId="77777777" w:rsidR="00A913E7" w:rsidRPr="006069D3" w:rsidRDefault="00A913E7" w:rsidP="00A913E7">
      <w:pPr>
        <w:pStyle w:val="ListParagraph"/>
        <w:rPr>
          <w:rFonts w:ascii="Times New Roman" w:hAnsi="Times New Roman" w:cs="Times New Roman"/>
          <w:sz w:val="24"/>
          <w:szCs w:val="24"/>
        </w:rPr>
      </w:pPr>
    </w:p>
    <w:p w14:paraId="6C9CB580" w14:textId="1C0959C5" w:rsidR="00D90CB3" w:rsidRDefault="009F3CED" w:rsidP="00D90CB3">
      <w:pPr>
        <w:pStyle w:val="ListParagraph"/>
        <w:numPr>
          <w:ilvl w:val="0"/>
          <w:numId w:val="1"/>
        </w:numPr>
        <w:rPr>
          <w:rFonts w:ascii="Times New Roman" w:hAnsi="Times New Roman" w:cs="Times New Roman"/>
          <w:sz w:val="24"/>
          <w:szCs w:val="24"/>
        </w:rPr>
      </w:pPr>
      <w:r w:rsidRPr="00866518">
        <w:rPr>
          <w:rFonts w:ascii="Times New Roman" w:hAnsi="Times New Roman" w:cs="Times New Roman"/>
          <w:sz w:val="24"/>
          <w:szCs w:val="24"/>
        </w:rPr>
        <w:t>Sheet</w:t>
      </w:r>
      <w:r w:rsidRPr="006069D3">
        <w:rPr>
          <w:rFonts w:ascii="Times New Roman" w:hAnsi="Times New Roman" w:cs="Times New Roman"/>
          <w:sz w:val="24"/>
          <w:szCs w:val="24"/>
        </w:rPr>
        <w:t xml:space="preserve"> CU101 note #5 calls for the installation of 2 new water storage tanks.  Note 12 on this sheet references submersible pumps and controls for each tank.  This sheet does not show any electrical routing or control locations, a corresponding circuit </w:t>
      </w:r>
      <w:r w:rsidR="005D2B1A" w:rsidRPr="006069D3">
        <w:rPr>
          <w:rFonts w:ascii="Times New Roman" w:hAnsi="Times New Roman" w:cs="Times New Roman"/>
          <w:sz w:val="24"/>
          <w:szCs w:val="24"/>
        </w:rPr>
        <w:t>cannot</w:t>
      </w:r>
      <w:r w:rsidRPr="006069D3">
        <w:rPr>
          <w:rFonts w:ascii="Times New Roman" w:hAnsi="Times New Roman" w:cs="Times New Roman"/>
          <w:sz w:val="24"/>
          <w:szCs w:val="24"/>
        </w:rPr>
        <w:t xml:space="preserve"> be readily identified on the panel schedules.  Please confirm where these are being fed from and any specific electrical requirements or details at the tank locations.</w:t>
      </w:r>
    </w:p>
    <w:p w14:paraId="5DB7651E" w14:textId="05EFB2C2" w:rsidR="00D90CB3" w:rsidRPr="00D90CB3" w:rsidRDefault="00E74611" w:rsidP="00D90CB3">
      <w:pPr>
        <w:pStyle w:val="ListParagraph"/>
        <w:numPr>
          <w:ilvl w:val="1"/>
          <w:numId w:val="1"/>
        </w:numPr>
        <w:rPr>
          <w:rFonts w:ascii="Times New Roman" w:hAnsi="Times New Roman" w:cs="Times New Roman"/>
          <w:sz w:val="24"/>
          <w:szCs w:val="24"/>
        </w:rPr>
      </w:pPr>
      <w:r>
        <w:rPr>
          <w:rFonts w:ascii="Times New Roman" w:hAnsi="Times New Roman" w:cs="Times New Roman"/>
          <w:color w:val="FF0000"/>
          <w:sz w:val="24"/>
          <w:szCs w:val="24"/>
        </w:rPr>
        <w:t>See revised drawings</w:t>
      </w:r>
      <w:r w:rsidR="008B0EF5">
        <w:rPr>
          <w:rFonts w:ascii="Times New Roman" w:hAnsi="Times New Roman" w:cs="Times New Roman"/>
          <w:color w:val="FF0000"/>
          <w:sz w:val="24"/>
          <w:szCs w:val="24"/>
        </w:rPr>
        <w:t xml:space="preserve"> </w:t>
      </w:r>
      <w:r>
        <w:rPr>
          <w:rFonts w:ascii="Times New Roman" w:hAnsi="Times New Roman" w:cs="Times New Roman"/>
          <w:color w:val="FF0000"/>
          <w:sz w:val="24"/>
          <w:szCs w:val="24"/>
        </w:rPr>
        <w:t>PL200, PL600, and CU101</w:t>
      </w:r>
      <w:r w:rsidR="003B341B" w:rsidRPr="00D90CB3">
        <w:rPr>
          <w:rFonts w:ascii="Times New Roman" w:hAnsi="Times New Roman" w:cs="Times New Roman"/>
          <w:color w:val="FF0000"/>
          <w:sz w:val="24"/>
          <w:szCs w:val="24"/>
        </w:rPr>
        <w:t>.</w:t>
      </w:r>
    </w:p>
    <w:p w14:paraId="20B1B769" w14:textId="77777777" w:rsidR="0035175C" w:rsidRPr="006069D3" w:rsidRDefault="0035175C" w:rsidP="0035175C">
      <w:pPr>
        <w:pStyle w:val="ListParagraph"/>
        <w:rPr>
          <w:rFonts w:ascii="Times New Roman" w:hAnsi="Times New Roman" w:cs="Times New Roman"/>
          <w:color w:val="FF0000"/>
          <w:sz w:val="24"/>
          <w:szCs w:val="24"/>
        </w:rPr>
      </w:pPr>
    </w:p>
    <w:p w14:paraId="74BB474A" w14:textId="77777777" w:rsidR="008B73CB" w:rsidRDefault="009F3CED" w:rsidP="008B73CB">
      <w:pPr>
        <w:pStyle w:val="ListParagraph"/>
        <w:numPr>
          <w:ilvl w:val="0"/>
          <w:numId w:val="1"/>
        </w:numPr>
        <w:rPr>
          <w:rFonts w:ascii="Times New Roman" w:hAnsi="Times New Roman" w:cs="Times New Roman"/>
          <w:sz w:val="24"/>
          <w:szCs w:val="24"/>
        </w:rPr>
      </w:pPr>
      <w:r w:rsidRPr="00866518">
        <w:rPr>
          <w:rFonts w:ascii="Times New Roman" w:hAnsi="Times New Roman" w:cs="Times New Roman"/>
          <w:sz w:val="24"/>
          <w:szCs w:val="24"/>
        </w:rPr>
        <w:t>Regarding</w:t>
      </w:r>
      <w:r w:rsidRPr="006069D3">
        <w:rPr>
          <w:rFonts w:ascii="Times New Roman" w:hAnsi="Times New Roman" w:cs="Times New Roman"/>
          <w:sz w:val="24"/>
          <w:szCs w:val="24"/>
        </w:rPr>
        <w:t xml:space="preserve"> the existing medium voltage junction box #3 that is scheduled to be replaced (shown on Sheet E-901 and referenced in note #1 on Sheets ED10 and ES101), the existing concrete pad is scheduled to be replaced.  Is the adjacent manhole foundation also being replaced by the electrical contractor?  Please also confirm the desired size of the new foundation for these items including the new transformer.  This is relevant to the requirement of completing the medium voltage changeover/shutdown in one day as per note A in the outage plan notes also found on sheet ES101.</w:t>
      </w:r>
    </w:p>
    <w:p w14:paraId="29120312" w14:textId="2FA903A3" w:rsidR="00A913E7" w:rsidRPr="008B73CB" w:rsidRDefault="008551E6" w:rsidP="008B73CB">
      <w:pPr>
        <w:pStyle w:val="ListParagraph"/>
        <w:numPr>
          <w:ilvl w:val="1"/>
          <w:numId w:val="1"/>
        </w:numPr>
        <w:rPr>
          <w:rFonts w:ascii="Times New Roman" w:hAnsi="Times New Roman" w:cs="Times New Roman"/>
          <w:sz w:val="24"/>
          <w:szCs w:val="24"/>
        </w:rPr>
      </w:pPr>
      <w:r w:rsidRPr="008B73CB">
        <w:rPr>
          <w:rFonts w:ascii="Times New Roman" w:hAnsi="Times New Roman" w:cs="Times New Roman"/>
          <w:color w:val="FF0000"/>
          <w:sz w:val="24"/>
          <w:szCs w:val="24"/>
        </w:rPr>
        <w:t xml:space="preserve">The existing manhole pad and the new concrete pad shall be one single pad, the exact dimensions of the concrete pad will be field coordinated with shop drawing submittals, we cannot determine the exact dimensions because the junction box and transformer have not been purchased, each manufacturer differs slightly in size. </w:t>
      </w:r>
    </w:p>
    <w:p w14:paraId="3AFE4E21" w14:textId="77777777" w:rsidR="00A913E7" w:rsidRPr="006069D3" w:rsidRDefault="00A913E7" w:rsidP="00A913E7">
      <w:pPr>
        <w:pStyle w:val="ListParagraph"/>
        <w:rPr>
          <w:rFonts w:ascii="Times New Roman" w:hAnsi="Times New Roman" w:cs="Times New Roman"/>
          <w:sz w:val="24"/>
          <w:szCs w:val="24"/>
        </w:rPr>
      </w:pPr>
    </w:p>
    <w:p w14:paraId="79E48F25" w14:textId="77777777" w:rsidR="008B73CB" w:rsidRDefault="009F3CED" w:rsidP="008B73CB">
      <w:pPr>
        <w:pStyle w:val="ListParagraph"/>
        <w:numPr>
          <w:ilvl w:val="0"/>
          <w:numId w:val="1"/>
        </w:numPr>
        <w:rPr>
          <w:rFonts w:ascii="Times New Roman" w:hAnsi="Times New Roman" w:cs="Times New Roman"/>
          <w:sz w:val="24"/>
          <w:szCs w:val="24"/>
        </w:rPr>
      </w:pPr>
      <w:r w:rsidRPr="008B73CB">
        <w:rPr>
          <w:rFonts w:ascii="Times New Roman" w:hAnsi="Times New Roman" w:cs="Times New Roman"/>
          <w:sz w:val="24"/>
          <w:szCs w:val="24"/>
        </w:rPr>
        <w:t>Please</w:t>
      </w:r>
      <w:r w:rsidRPr="006069D3">
        <w:rPr>
          <w:rFonts w:ascii="Times New Roman" w:hAnsi="Times New Roman" w:cs="Times New Roman"/>
          <w:sz w:val="24"/>
          <w:szCs w:val="24"/>
        </w:rPr>
        <w:t xml:space="preserve"> confirm if there will be limits to working hours/specific phasing considerations for the necessary penetration and coring work related to the telecommunication loop “’A” and “B” in Building 5.</w:t>
      </w:r>
    </w:p>
    <w:p w14:paraId="5A87D175" w14:textId="2DA19DC0" w:rsidR="002B4023" w:rsidRPr="008B73CB" w:rsidRDefault="002B4023" w:rsidP="008B73CB">
      <w:pPr>
        <w:pStyle w:val="ListParagraph"/>
        <w:numPr>
          <w:ilvl w:val="1"/>
          <w:numId w:val="1"/>
        </w:numPr>
        <w:rPr>
          <w:rFonts w:ascii="Times New Roman" w:hAnsi="Times New Roman" w:cs="Times New Roman"/>
          <w:sz w:val="24"/>
          <w:szCs w:val="24"/>
        </w:rPr>
      </w:pPr>
      <w:r w:rsidRPr="008B73CB">
        <w:rPr>
          <w:color w:val="FF0000"/>
        </w:rPr>
        <w:t>Phasing does not need to be considered but working hours, off hours, and dust control will need to be considered.  General contractor must propose a schedule, including</w:t>
      </w:r>
      <w:r w:rsidR="008B73CB">
        <w:rPr>
          <w:color w:val="FF0000"/>
        </w:rPr>
        <w:t xml:space="preserve"> normal</w:t>
      </w:r>
      <w:r w:rsidRPr="008B73CB">
        <w:rPr>
          <w:color w:val="FF0000"/>
        </w:rPr>
        <w:t xml:space="preserve"> work</w:t>
      </w:r>
      <w:r w:rsidR="008B73CB">
        <w:rPr>
          <w:color w:val="FF0000"/>
        </w:rPr>
        <w:t>ing</w:t>
      </w:r>
      <w:r w:rsidRPr="008B73CB">
        <w:rPr>
          <w:color w:val="FF0000"/>
        </w:rPr>
        <w:t xml:space="preserve"> hours and off hours, for approval by the VA before any work is begins.</w:t>
      </w:r>
    </w:p>
    <w:p w14:paraId="6831DBF4" w14:textId="277B660C" w:rsidR="002B4023" w:rsidRPr="000E64D8" w:rsidRDefault="002B4023" w:rsidP="000E64D8">
      <w:pPr>
        <w:pStyle w:val="xmsonormal"/>
        <w:shd w:val="clear" w:color="auto" w:fill="FFFFFF"/>
        <w:spacing w:before="0" w:beforeAutospacing="0" w:after="0" w:afterAutospacing="0"/>
        <w:ind w:left="720"/>
        <w:rPr>
          <w:color w:val="4472C4" w:themeColor="accent1"/>
        </w:rPr>
      </w:pPr>
    </w:p>
    <w:p w14:paraId="758ED88E" w14:textId="77777777" w:rsidR="008B73CB" w:rsidRDefault="000E64D8" w:rsidP="008B73CB">
      <w:pPr>
        <w:pStyle w:val="xmsonormal"/>
        <w:numPr>
          <w:ilvl w:val="0"/>
          <w:numId w:val="1"/>
        </w:numPr>
        <w:shd w:val="clear" w:color="auto" w:fill="FFFFFF"/>
        <w:spacing w:before="0" w:beforeAutospacing="0" w:after="0" w:afterAutospacing="0"/>
        <w:rPr>
          <w:color w:val="242424"/>
        </w:rPr>
      </w:pPr>
      <w:bookmarkStart w:id="8" w:name="_Hlk187656778"/>
      <w:r w:rsidRPr="002B4023">
        <w:rPr>
          <w:color w:val="242424"/>
        </w:rPr>
        <w:t>#56: Are you sure that scale is correct?  If I use ¾”-1’ on that sheet it shows the building is only 8’ long. The building appears to be 1”=20’ like on the civil sheets. </w:t>
      </w:r>
      <w:bookmarkEnd w:id="8"/>
    </w:p>
    <w:p w14:paraId="0FEB1F8C" w14:textId="3D5C71A8" w:rsidR="008551E6" w:rsidRPr="008B73CB" w:rsidRDefault="008551E6" w:rsidP="008B73CB">
      <w:pPr>
        <w:pStyle w:val="xmsonormal"/>
        <w:numPr>
          <w:ilvl w:val="1"/>
          <w:numId w:val="1"/>
        </w:numPr>
        <w:shd w:val="clear" w:color="auto" w:fill="FFFFFF"/>
        <w:spacing w:before="0" w:beforeAutospacing="0" w:after="0" w:afterAutospacing="0"/>
        <w:rPr>
          <w:color w:val="242424"/>
        </w:rPr>
      </w:pPr>
      <w:r w:rsidRPr="008B73CB">
        <w:rPr>
          <w:color w:val="FF0000"/>
        </w:rPr>
        <w:t xml:space="preserve"> </w:t>
      </w:r>
      <w:r w:rsidR="008B73CB">
        <w:rPr>
          <w:color w:val="FF0000"/>
        </w:rPr>
        <w:t>See revised drawing EL103.</w:t>
      </w:r>
      <w:r w:rsidRPr="008B73CB">
        <w:rPr>
          <w:color w:val="FF0000"/>
        </w:rPr>
        <w:t xml:space="preserve"> </w:t>
      </w:r>
    </w:p>
    <w:p w14:paraId="6A2CFC7C" w14:textId="77777777" w:rsidR="002B4023" w:rsidRDefault="002B4023" w:rsidP="000263B2">
      <w:pPr>
        <w:pStyle w:val="ListParagraph"/>
        <w:rPr>
          <w:rFonts w:ascii="Times New Roman" w:hAnsi="Times New Roman" w:cs="Times New Roman"/>
          <w:color w:val="FF0000"/>
          <w:sz w:val="24"/>
          <w:szCs w:val="24"/>
        </w:rPr>
      </w:pPr>
    </w:p>
    <w:p w14:paraId="2977A0E6" w14:textId="77777777" w:rsidR="008B73CB" w:rsidRDefault="009F3CED" w:rsidP="008B73CB">
      <w:pPr>
        <w:pStyle w:val="ListParagraph"/>
        <w:numPr>
          <w:ilvl w:val="0"/>
          <w:numId w:val="1"/>
        </w:numPr>
        <w:rPr>
          <w:rFonts w:ascii="Times New Roman" w:hAnsi="Times New Roman" w:cs="Times New Roman"/>
          <w:sz w:val="24"/>
          <w:szCs w:val="24"/>
        </w:rPr>
      </w:pPr>
      <w:r w:rsidRPr="00866518">
        <w:rPr>
          <w:rFonts w:ascii="Times New Roman" w:hAnsi="Times New Roman" w:cs="Times New Roman"/>
          <w:sz w:val="24"/>
          <w:szCs w:val="24"/>
        </w:rPr>
        <w:t>Please</w:t>
      </w:r>
      <w:r w:rsidRPr="006069D3">
        <w:rPr>
          <w:rFonts w:ascii="Times New Roman" w:hAnsi="Times New Roman" w:cs="Times New Roman"/>
          <w:sz w:val="24"/>
          <w:szCs w:val="24"/>
        </w:rPr>
        <w:t xml:space="preserve"> confirm that general note F on Sheet EL103 will be applied for the 4-“BB1” pole lights shown on the same page.</w:t>
      </w:r>
    </w:p>
    <w:p w14:paraId="36325D76" w14:textId="6FC953FE" w:rsidR="008551E6" w:rsidRPr="008B73CB" w:rsidRDefault="008B73CB" w:rsidP="008B73CB">
      <w:pPr>
        <w:pStyle w:val="ListParagraph"/>
        <w:numPr>
          <w:ilvl w:val="1"/>
          <w:numId w:val="1"/>
        </w:numPr>
        <w:rPr>
          <w:rFonts w:ascii="Times New Roman" w:hAnsi="Times New Roman" w:cs="Times New Roman"/>
          <w:sz w:val="24"/>
          <w:szCs w:val="24"/>
        </w:rPr>
      </w:pPr>
      <w:r>
        <w:rPr>
          <w:rFonts w:ascii="Times New Roman" w:hAnsi="Times New Roman" w:cs="Times New Roman"/>
          <w:color w:val="FF0000"/>
          <w:sz w:val="24"/>
          <w:szCs w:val="24"/>
        </w:rPr>
        <w:t>Yes, unless otherwise noted in the plans and specifications.</w:t>
      </w:r>
    </w:p>
    <w:p w14:paraId="3B47C222" w14:textId="77777777" w:rsidR="00A913E7" w:rsidRPr="006069D3" w:rsidRDefault="00A913E7" w:rsidP="00A913E7">
      <w:pPr>
        <w:pStyle w:val="ListParagraph"/>
        <w:rPr>
          <w:rFonts w:ascii="Times New Roman" w:hAnsi="Times New Roman" w:cs="Times New Roman"/>
          <w:sz w:val="24"/>
          <w:szCs w:val="24"/>
        </w:rPr>
      </w:pPr>
    </w:p>
    <w:p w14:paraId="661E6837" w14:textId="77777777" w:rsidR="008B73CB" w:rsidRDefault="009F3CED" w:rsidP="008B73CB">
      <w:pPr>
        <w:pStyle w:val="ListParagraph"/>
        <w:numPr>
          <w:ilvl w:val="0"/>
          <w:numId w:val="1"/>
        </w:numPr>
        <w:rPr>
          <w:rFonts w:ascii="Times New Roman" w:hAnsi="Times New Roman" w:cs="Times New Roman"/>
          <w:sz w:val="24"/>
          <w:szCs w:val="24"/>
        </w:rPr>
      </w:pPr>
      <w:r w:rsidRPr="00866518">
        <w:rPr>
          <w:rFonts w:ascii="Times New Roman" w:hAnsi="Times New Roman" w:cs="Times New Roman"/>
          <w:sz w:val="24"/>
          <w:szCs w:val="24"/>
        </w:rPr>
        <w:t>Regarding</w:t>
      </w:r>
      <w:r w:rsidRPr="006069D3">
        <w:rPr>
          <w:rFonts w:ascii="Times New Roman" w:hAnsi="Times New Roman" w:cs="Times New Roman"/>
          <w:sz w:val="24"/>
          <w:szCs w:val="24"/>
        </w:rPr>
        <w:t xml:space="preserve"> the conduit work required in the existing tunnel shown on sheet E-903, are there any restrictions for location or mounting of the PVC schedule 80 4” conduit required for continuation of telecommunications loop “B”.?</w:t>
      </w:r>
    </w:p>
    <w:p w14:paraId="4B67E61D" w14:textId="7052CBAB" w:rsidR="00A1750B" w:rsidRPr="008B73CB" w:rsidRDefault="008551E6" w:rsidP="008B73CB">
      <w:pPr>
        <w:pStyle w:val="ListParagraph"/>
        <w:numPr>
          <w:ilvl w:val="1"/>
          <w:numId w:val="1"/>
        </w:numPr>
        <w:rPr>
          <w:rFonts w:ascii="Times New Roman" w:hAnsi="Times New Roman" w:cs="Times New Roman"/>
          <w:sz w:val="24"/>
          <w:szCs w:val="24"/>
        </w:rPr>
      </w:pPr>
      <w:r w:rsidRPr="008B73CB">
        <w:rPr>
          <w:rFonts w:ascii="Times New Roman" w:hAnsi="Times New Roman" w:cs="Times New Roman"/>
          <w:color w:val="FF0000"/>
          <w:sz w:val="24"/>
          <w:szCs w:val="24"/>
        </w:rPr>
        <w:t>The installation of conduit within the existing tunnel system shall be means and methods on site coordination</w:t>
      </w:r>
      <w:r w:rsidR="003F136C">
        <w:rPr>
          <w:rFonts w:ascii="Times New Roman" w:hAnsi="Times New Roman" w:cs="Times New Roman"/>
          <w:color w:val="FF0000"/>
          <w:sz w:val="24"/>
          <w:szCs w:val="24"/>
        </w:rPr>
        <w:t>, unless otherwise stated in the plans and specifications, or by local, state, or federal codes and/or regulations.</w:t>
      </w:r>
    </w:p>
    <w:p w14:paraId="210C9BA1" w14:textId="77777777" w:rsidR="008551E6" w:rsidRPr="008551E6" w:rsidRDefault="008551E6" w:rsidP="008551E6">
      <w:pPr>
        <w:pStyle w:val="ListParagraph"/>
        <w:rPr>
          <w:rFonts w:ascii="Times New Roman" w:hAnsi="Times New Roman" w:cs="Times New Roman"/>
          <w:color w:val="FF0000"/>
          <w:sz w:val="24"/>
          <w:szCs w:val="24"/>
        </w:rPr>
      </w:pPr>
    </w:p>
    <w:p w14:paraId="1F9253AF" w14:textId="77777777" w:rsidR="003F136C" w:rsidRDefault="009F3CED" w:rsidP="003F136C">
      <w:pPr>
        <w:pStyle w:val="ListParagraph"/>
        <w:numPr>
          <w:ilvl w:val="0"/>
          <w:numId w:val="1"/>
        </w:numPr>
        <w:rPr>
          <w:rFonts w:ascii="Times New Roman" w:hAnsi="Times New Roman" w:cs="Times New Roman"/>
          <w:sz w:val="24"/>
          <w:szCs w:val="24"/>
        </w:rPr>
      </w:pPr>
      <w:r w:rsidRPr="003F136C">
        <w:rPr>
          <w:rFonts w:ascii="Times New Roman" w:hAnsi="Times New Roman" w:cs="Times New Roman"/>
          <w:sz w:val="24"/>
          <w:szCs w:val="24"/>
        </w:rPr>
        <w:t>Will there</w:t>
      </w:r>
      <w:r w:rsidRPr="006069D3">
        <w:rPr>
          <w:rFonts w:ascii="Times New Roman" w:hAnsi="Times New Roman" w:cs="Times New Roman"/>
          <w:sz w:val="24"/>
          <w:szCs w:val="24"/>
        </w:rPr>
        <w:t xml:space="preserve"> be any additional decommissioning electrical scope in building 11 – existing boiler plant?</w:t>
      </w:r>
    </w:p>
    <w:p w14:paraId="6EAAFCA1" w14:textId="251C4B20" w:rsidR="00142F5D" w:rsidRPr="003F136C" w:rsidRDefault="006A47B7" w:rsidP="003F136C">
      <w:pPr>
        <w:pStyle w:val="ListParagraph"/>
        <w:numPr>
          <w:ilvl w:val="1"/>
          <w:numId w:val="1"/>
        </w:numPr>
        <w:rPr>
          <w:rFonts w:ascii="Times New Roman" w:hAnsi="Times New Roman" w:cs="Times New Roman"/>
          <w:sz w:val="24"/>
          <w:szCs w:val="24"/>
        </w:rPr>
      </w:pPr>
      <w:r w:rsidRPr="003F136C">
        <w:rPr>
          <w:rFonts w:ascii="Times New Roman" w:hAnsi="Times New Roman" w:cs="Times New Roman"/>
          <w:color w:val="FF0000"/>
          <w:sz w:val="24"/>
          <w:szCs w:val="24"/>
        </w:rPr>
        <w:t>No, unless otherwise stated in the solicitation documents.</w:t>
      </w:r>
      <w:r w:rsidR="00C61BF6" w:rsidRPr="003F136C">
        <w:rPr>
          <w:rFonts w:ascii="Times New Roman" w:hAnsi="Times New Roman" w:cs="Times New Roman"/>
          <w:color w:val="FF0000"/>
          <w:sz w:val="24"/>
          <w:szCs w:val="24"/>
        </w:rPr>
        <w:t xml:space="preserve"> </w:t>
      </w:r>
    </w:p>
    <w:p w14:paraId="1C7DE690" w14:textId="77777777" w:rsidR="00A913E7" w:rsidRPr="00142F5D" w:rsidRDefault="00A913E7" w:rsidP="00142F5D">
      <w:pPr>
        <w:pStyle w:val="ListParagraph"/>
        <w:rPr>
          <w:rFonts w:ascii="Times New Roman" w:hAnsi="Times New Roman" w:cs="Times New Roman"/>
          <w:color w:val="FF0000"/>
          <w:sz w:val="24"/>
          <w:szCs w:val="24"/>
        </w:rPr>
      </w:pPr>
    </w:p>
    <w:p w14:paraId="7A6F7C2D" w14:textId="77777777" w:rsidR="003F136C" w:rsidRDefault="009F3CED" w:rsidP="003F136C">
      <w:pPr>
        <w:pStyle w:val="ListParagraph"/>
        <w:numPr>
          <w:ilvl w:val="0"/>
          <w:numId w:val="1"/>
        </w:numPr>
        <w:rPr>
          <w:rFonts w:ascii="Times New Roman" w:hAnsi="Times New Roman" w:cs="Times New Roman"/>
          <w:sz w:val="24"/>
          <w:szCs w:val="24"/>
        </w:rPr>
      </w:pPr>
      <w:r w:rsidRPr="00866518">
        <w:rPr>
          <w:rFonts w:ascii="Times New Roman" w:hAnsi="Times New Roman" w:cs="Times New Roman"/>
          <w:sz w:val="24"/>
          <w:szCs w:val="24"/>
        </w:rPr>
        <w:t>Please</w:t>
      </w:r>
      <w:r w:rsidRPr="006069D3">
        <w:rPr>
          <w:rFonts w:ascii="Times New Roman" w:hAnsi="Times New Roman" w:cs="Times New Roman"/>
          <w:sz w:val="24"/>
          <w:szCs w:val="24"/>
        </w:rPr>
        <w:t xml:space="preserve"> confirm if plan scale on the electrical drawings is correct.</w:t>
      </w:r>
    </w:p>
    <w:p w14:paraId="7B45FBBB" w14:textId="329AB628" w:rsidR="00A913E7" w:rsidRPr="003F136C" w:rsidRDefault="008551E6" w:rsidP="003F136C">
      <w:pPr>
        <w:pStyle w:val="ListParagraph"/>
        <w:numPr>
          <w:ilvl w:val="1"/>
          <w:numId w:val="1"/>
        </w:numPr>
        <w:rPr>
          <w:rFonts w:ascii="Times New Roman" w:hAnsi="Times New Roman" w:cs="Times New Roman"/>
          <w:sz w:val="24"/>
          <w:szCs w:val="24"/>
        </w:rPr>
      </w:pPr>
      <w:r w:rsidRPr="003F136C">
        <w:rPr>
          <w:rFonts w:ascii="Times New Roman" w:hAnsi="Times New Roman" w:cs="Times New Roman"/>
          <w:color w:val="FF0000"/>
          <w:sz w:val="24"/>
          <w:szCs w:val="24"/>
        </w:rPr>
        <w:t>Scale has been updated to 1/16”=1’-0”</w:t>
      </w:r>
      <w:r w:rsidR="003F136C">
        <w:rPr>
          <w:rFonts w:ascii="Times New Roman" w:hAnsi="Times New Roman" w:cs="Times New Roman"/>
          <w:color w:val="FF0000"/>
          <w:sz w:val="24"/>
          <w:szCs w:val="24"/>
        </w:rPr>
        <w:t xml:space="preserve">, see revised drawing </w:t>
      </w:r>
      <w:r w:rsidR="00E74611">
        <w:rPr>
          <w:rFonts w:ascii="Times New Roman" w:hAnsi="Times New Roman" w:cs="Times New Roman"/>
          <w:color w:val="FF0000"/>
          <w:sz w:val="24"/>
          <w:szCs w:val="24"/>
        </w:rPr>
        <w:t>EL103.</w:t>
      </w:r>
    </w:p>
    <w:p w14:paraId="35815C6C" w14:textId="77777777" w:rsidR="00A913E7" w:rsidRPr="006069D3" w:rsidRDefault="00A913E7" w:rsidP="00A913E7">
      <w:pPr>
        <w:pStyle w:val="ListParagraph"/>
        <w:rPr>
          <w:rFonts w:ascii="Times New Roman" w:hAnsi="Times New Roman" w:cs="Times New Roman"/>
          <w:sz w:val="24"/>
          <w:szCs w:val="24"/>
        </w:rPr>
      </w:pPr>
    </w:p>
    <w:p w14:paraId="06F2F8FF" w14:textId="7413F961" w:rsidR="00841D34" w:rsidRPr="006069D3" w:rsidRDefault="00841D34" w:rsidP="00841D34">
      <w:pPr>
        <w:pStyle w:val="ListParagraph"/>
        <w:numPr>
          <w:ilvl w:val="0"/>
          <w:numId w:val="1"/>
        </w:numPr>
        <w:rPr>
          <w:rFonts w:ascii="Times New Roman" w:hAnsi="Times New Roman" w:cs="Times New Roman"/>
          <w:sz w:val="24"/>
          <w:szCs w:val="24"/>
        </w:rPr>
      </w:pPr>
      <w:r w:rsidRPr="00866518">
        <w:rPr>
          <w:rFonts w:ascii="Times New Roman" w:hAnsi="Times New Roman" w:cs="Times New Roman"/>
          <w:sz w:val="24"/>
          <w:szCs w:val="24"/>
        </w:rPr>
        <w:t>Plan</w:t>
      </w:r>
      <w:r w:rsidRPr="006069D3">
        <w:rPr>
          <w:rFonts w:ascii="Times New Roman" w:hAnsi="Times New Roman" w:cs="Times New Roman"/>
          <w:sz w:val="24"/>
          <w:szCs w:val="24"/>
        </w:rPr>
        <w:t xml:space="preserve"> sheet: EP501Note 8:  Will we be required to demo the existing concrete pad or can we utilize the existing to place new MV junction box if current pad is big enough?</w:t>
      </w:r>
    </w:p>
    <w:p w14:paraId="455942D4" w14:textId="77777777" w:rsidR="003F136C" w:rsidRPr="003F136C" w:rsidRDefault="00841D34" w:rsidP="00841D34">
      <w:pPr>
        <w:pStyle w:val="ListParagraph"/>
        <w:numPr>
          <w:ilvl w:val="1"/>
          <w:numId w:val="1"/>
        </w:numPr>
        <w:rPr>
          <w:rFonts w:ascii="Times New Roman" w:hAnsi="Times New Roman" w:cs="Times New Roman"/>
          <w:sz w:val="24"/>
          <w:szCs w:val="24"/>
        </w:rPr>
      </w:pPr>
      <w:r w:rsidRPr="006069D3">
        <w:rPr>
          <w:rFonts w:ascii="Times New Roman" w:hAnsi="Times New Roman" w:cs="Times New Roman"/>
          <w:sz w:val="24"/>
          <w:szCs w:val="24"/>
        </w:rPr>
        <w:t>If replacing pad, will we only be required to replace the concrete cap or will the entire vault need to be replaced? My concern with this is the time allowed for this SOV.</w:t>
      </w:r>
      <w:r w:rsidR="008551E6">
        <w:rPr>
          <w:rFonts w:ascii="Times New Roman" w:hAnsi="Times New Roman" w:cs="Times New Roman"/>
          <w:sz w:val="24"/>
          <w:szCs w:val="24"/>
        </w:rPr>
        <w:t xml:space="preserve"> </w:t>
      </w:r>
    </w:p>
    <w:p w14:paraId="63A413AB" w14:textId="73F47436" w:rsidR="00841D34" w:rsidRPr="006069D3" w:rsidRDefault="008551E6" w:rsidP="003F136C">
      <w:pPr>
        <w:pStyle w:val="ListParagraph"/>
        <w:numPr>
          <w:ilvl w:val="2"/>
          <w:numId w:val="1"/>
        </w:numPr>
        <w:rPr>
          <w:rFonts w:ascii="Times New Roman" w:hAnsi="Times New Roman" w:cs="Times New Roman"/>
          <w:sz w:val="24"/>
          <w:szCs w:val="24"/>
        </w:rPr>
      </w:pPr>
      <w:r w:rsidRPr="004A7BC0">
        <w:rPr>
          <w:rFonts w:ascii="Times New Roman" w:hAnsi="Times New Roman" w:cs="Times New Roman"/>
          <w:color w:val="FF0000"/>
          <w:sz w:val="24"/>
          <w:szCs w:val="24"/>
        </w:rPr>
        <w:t>The existing concrete pad will be removed and replaced, a single concrete pad will</w:t>
      </w:r>
      <w:r w:rsidR="003F136C">
        <w:rPr>
          <w:rFonts w:ascii="Times New Roman" w:hAnsi="Times New Roman" w:cs="Times New Roman"/>
          <w:color w:val="FF0000"/>
          <w:sz w:val="24"/>
          <w:szCs w:val="24"/>
        </w:rPr>
        <w:t xml:space="preserve"> need to</w:t>
      </w:r>
      <w:r w:rsidRPr="004A7BC0">
        <w:rPr>
          <w:rFonts w:ascii="Times New Roman" w:hAnsi="Times New Roman" w:cs="Times New Roman"/>
          <w:color w:val="FF0000"/>
          <w:sz w:val="24"/>
          <w:szCs w:val="24"/>
        </w:rPr>
        <w:t xml:space="preserve"> be provided</w:t>
      </w:r>
      <w:r w:rsidR="00214805">
        <w:rPr>
          <w:rFonts w:ascii="Times New Roman" w:hAnsi="Times New Roman" w:cs="Times New Roman"/>
          <w:color w:val="FF0000"/>
          <w:sz w:val="24"/>
          <w:szCs w:val="24"/>
        </w:rPr>
        <w:t xml:space="preserve"> by the contractor</w:t>
      </w:r>
    </w:p>
    <w:p w14:paraId="5522CB12" w14:textId="77777777" w:rsidR="003F136C" w:rsidRDefault="00841D34" w:rsidP="003F136C">
      <w:pPr>
        <w:pStyle w:val="ListParagraph"/>
        <w:numPr>
          <w:ilvl w:val="1"/>
          <w:numId w:val="1"/>
        </w:numPr>
        <w:rPr>
          <w:rFonts w:ascii="Times New Roman" w:hAnsi="Times New Roman" w:cs="Times New Roman"/>
          <w:sz w:val="24"/>
          <w:szCs w:val="24"/>
        </w:rPr>
      </w:pPr>
      <w:r w:rsidRPr="006069D3">
        <w:rPr>
          <w:rFonts w:ascii="Times New Roman" w:hAnsi="Times New Roman" w:cs="Times New Roman"/>
          <w:sz w:val="24"/>
          <w:szCs w:val="24"/>
        </w:rPr>
        <w:t>If not required to preplace the pad is it acceptable to increase the size of existing pad to accommodate added XFMR?</w:t>
      </w:r>
    </w:p>
    <w:p w14:paraId="69EE6003" w14:textId="5F3025B0" w:rsidR="00A913E7" w:rsidRPr="003F136C" w:rsidRDefault="008551E6" w:rsidP="003F136C">
      <w:pPr>
        <w:pStyle w:val="ListParagraph"/>
        <w:numPr>
          <w:ilvl w:val="2"/>
          <w:numId w:val="1"/>
        </w:numPr>
        <w:rPr>
          <w:rFonts w:ascii="Times New Roman" w:hAnsi="Times New Roman" w:cs="Times New Roman"/>
          <w:sz w:val="24"/>
          <w:szCs w:val="24"/>
        </w:rPr>
      </w:pPr>
      <w:r w:rsidRPr="003F136C">
        <w:rPr>
          <w:rFonts w:ascii="Times New Roman" w:hAnsi="Times New Roman" w:cs="Times New Roman"/>
          <w:color w:val="FF0000"/>
          <w:sz w:val="24"/>
          <w:szCs w:val="24"/>
        </w:rPr>
        <w:t>A single pad shall be provided.</w:t>
      </w:r>
    </w:p>
    <w:p w14:paraId="6F4C20BE" w14:textId="77777777" w:rsidR="003F136C" w:rsidRDefault="00841D34" w:rsidP="003F136C">
      <w:pPr>
        <w:numPr>
          <w:ilvl w:val="0"/>
          <w:numId w:val="1"/>
        </w:numPr>
        <w:spacing w:after="0" w:line="240" w:lineRule="auto"/>
        <w:rPr>
          <w:rFonts w:ascii="Times New Roman" w:eastAsia="Times New Roman" w:hAnsi="Times New Roman" w:cs="Times New Roman"/>
          <w:color w:val="000000"/>
          <w:sz w:val="24"/>
          <w:szCs w:val="24"/>
        </w:rPr>
      </w:pPr>
      <w:r w:rsidRPr="00866518">
        <w:rPr>
          <w:rFonts w:ascii="Times New Roman" w:eastAsia="Times New Roman" w:hAnsi="Times New Roman" w:cs="Times New Roman"/>
          <w:color w:val="000000"/>
          <w:sz w:val="24"/>
          <w:szCs w:val="24"/>
        </w:rPr>
        <w:t>Sheet</w:t>
      </w:r>
      <w:r w:rsidRPr="006069D3">
        <w:rPr>
          <w:rFonts w:ascii="Times New Roman" w:eastAsia="Times New Roman" w:hAnsi="Times New Roman" w:cs="Times New Roman"/>
          <w:color w:val="000000"/>
          <w:sz w:val="24"/>
          <w:szCs w:val="24"/>
        </w:rPr>
        <w:t xml:space="preserve"> EL103 | The scale on Sheet EL 103 shows ¾”=1’-0”. This does not seem correct. Please verify.</w:t>
      </w:r>
    </w:p>
    <w:p w14:paraId="31FA50C3" w14:textId="37DBCD85" w:rsidR="00A913E7" w:rsidRPr="003F136C" w:rsidRDefault="003F136C" w:rsidP="003F136C">
      <w:pPr>
        <w:numPr>
          <w:ilvl w:val="1"/>
          <w:numId w:val="1"/>
        </w:numPr>
        <w:spacing w:after="0" w:line="240" w:lineRule="auto"/>
        <w:rPr>
          <w:rFonts w:ascii="Times New Roman" w:eastAsia="Times New Roman" w:hAnsi="Times New Roman" w:cs="Times New Roman"/>
          <w:color w:val="000000"/>
          <w:sz w:val="24"/>
          <w:szCs w:val="24"/>
        </w:rPr>
      </w:pPr>
      <w:r>
        <w:rPr>
          <w:rFonts w:ascii="Times New Roman" w:hAnsi="Times New Roman" w:cs="Times New Roman"/>
          <w:color w:val="FF0000"/>
          <w:sz w:val="24"/>
          <w:szCs w:val="24"/>
        </w:rPr>
        <w:t>See revised drawing EL103.</w:t>
      </w:r>
    </w:p>
    <w:p w14:paraId="63FF3830" w14:textId="77777777" w:rsidR="0057474A" w:rsidRDefault="0057474A" w:rsidP="0057474A">
      <w:pPr>
        <w:spacing w:after="0" w:line="240" w:lineRule="auto"/>
        <w:ind w:left="720"/>
        <w:rPr>
          <w:rFonts w:ascii="Times New Roman" w:hAnsi="Times New Roman" w:cs="Times New Roman"/>
          <w:color w:val="FF0000"/>
          <w:sz w:val="24"/>
          <w:szCs w:val="24"/>
        </w:rPr>
      </w:pPr>
    </w:p>
    <w:p w14:paraId="078D0104" w14:textId="77777777" w:rsidR="003F136C" w:rsidRDefault="00841D34" w:rsidP="003F136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866518">
        <w:rPr>
          <w:rFonts w:ascii="Times New Roman" w:eastAsia="Times New Roman" w:hAnsi="Times New Roman" w:cs="Times New Roman"/>
          <w:color w:val="000000"/>
          <w:sz w:val="24"/>
          <w:szCs w:val="24"/>
        </w:rPr>
        <w:lastRenderedPageBreak/>
        <w:t>Sheet</w:t>
      </w:r>
      <w:r w:rsidRPr="006069D3">
        <w:rPr>
          <w:rFonts w:ascii="Times New Roman" w:eastAsia="Times New Roman" w:hAnsi="Times New Roman" w:cs="Times New Roman"/>
          <w:color w:val="000000"/>
          <w:sz w:val="24"/>
          <w:szCs w:val="24"/>
        </w:rPr>
        <w:t xml:space="preserve"> EM101 | On Sheet EM101 there are (3) Flame Safeguard Control panels. They do not appear on the equipment schedules in the electrical drawings. Who is providing them? Do they need disconnects? Please provide any other relevant electrical information on these panels.</w:t>
      </w:r>
    </w:p>
    <w:p w14:paraId="48F70E46" w14:textId="41B2424F" w:rsidR="003F136C" w:rsidRPr="003F136C" w:rsidRDefault="00620854" w:rsidP="003F136C">
      <w:pPr>
        <w:numPr>
          <w:ilvl w:val="1"/>
          <w:numId w:val="1"/>
        </w:numPr>
        <w:spacing w:before="100" w:beforeAutospacing="1" w:after="100" w:afterAutospacing="1" w:line="240" w:lineRule="auto"/>
        <w:rPr>
          <w:rFonts w:ascii="Times New Roman" w:eastAsia="Times New Roman" w:hAnsi="Times New Roman" w:cs="Times New Roman"/>
          <w:color w:val="000000"/>
          <w:sz w:val="24"/>
          <w:szCs w:val="24"/>
        </w:rPr>
      </w:pPr>
      <w:r w:rsidRPr="003F136C">
        <w:rPr>
          <w:rFonts w:ascii="Times New Roman" w:hAnsi="Times New Roman" w:cs="Times New Roman"/>
          <w:color w:val="FF0000"/>
          <w:sz w:val="24"/>
          <w:szCs w:val="24"/>
        </w:rPr>
        <w:t xml:space="preserve">The control panels </w:t>
      </w:r>
      <w:r w:rsidR="00214805">
        <w:rPr>
          <w:rFonts w:ascii="Times New Roman" w:hAnsi="Times New Roman" w:cs="Times New Roman"/>
          <w:color w:val="FF0000"/>
          <w:sz w:val="24"/>
          <w:szCs w:val="24"/>
        </w:rPr>
        <w:t>should be provided by the boiler manufacture</w:t>
      </w:r>
      <w:r w:rsidRPr="003F136C">
        <w:rPr>
          <w:rFonts w:ascii="Times New Roman" w:hAnsi="Times New Roman" w:cs="Times New Roman"/>
          <w:color w:val="FF0000"/>
          <w:sz w:val="24"/>
          <w:szCs w:val="24"/>
        </w:rPr>
        <w:t xml:space="preserve">, the electrical contractor shall provide power to the control panels, the panels shall be hard wired. </w:t>
      </w:r>
    </w:p>
    <w:p w14:paraId="418BA9BB" w14:textId="77777777" w:rsidR="003F136C" w:rsidRDefault="003F136C" w:rsidP="003F136C">
      <w:pPr>
        <w:spacing w:after="0" w:line="240" w:lineRule="auto"/>
        <w:ind w:left="720"/>
        <w:rPr>
          <w:rFonts w:ascii="Times New Roman" w:eastAsia="Times New Roman" w:hAnsi="Times New Roman" w:cs="Times New Roman"/>
          <w:color w:val="000000"/>
          <w:sz w:val="24"/>
          <w:szCs w:val="24"/>
        </w:rPr>
      </w:pPr>
    </w:p>
    <w:p w14:paraId="0FBBDA92" w14:textId="77777777" w:rsidR="00322D8C" w:rsidRDefault="00841D34" w:rsidP="00322D8C">
      <w:pPr>
        <w:numPr>
          <w:ilvl w:val="0"/>
          <w:numId w:val="1"/>
        </w:numPr>
        <w:spacing w:after="0" w:line="240" w:lineRule="auto"/>
        <w:rPr>
          <w:rFonts w:ascii="Times New Roman" w:eastAsia="Times New Roman" w:hAnsi="Times New Roman" w:cs="Times New Roman"/>
          <w:color w:val="000000"/>
          <w:sz w:val="24"/>
          <w:szCs w:val="24"/>
        </w:rPr>
      </w:pPr>
      <w:r w:rsidRPr="00866518">
        <w:rPr>
          <w:rFonts w:ascii="Times New Roman" w:eastAsia="Times New Roman" w:hAnsi="Times New Roman" w:cs="Times New Roman"/>
          <w:color w:val="000000"/>
          <w:sz w:val="24"/>
          <w:szCs w:val="24"/>
        </w:rPr>
        <w:t>Sheet</w:t>
      </w:r>
      <w:r w:rsidRPr="006069D3">
        <w:rPr>
          <w:rFonts w:ascii="Times New Roman" w:eastAsia="Times New Roman" w:hAnsi="Times New Roman" w:cs="Times New Roman"/>
          <w:color w:val="000000"/>
          <w:sz w:val="24"/>
          <w:szCs w:val="24"/>
        </w:rPr>
        <w:t xml:space="preserve"> EP503 Detail 3 | Where is the above ground fuel oil tank located?</w:t>
      </w:r>
    </w:p>
    <w:p w14:paraId="39BB157C" w14:textId="714F7156" w:rsidR="00A913E7" w:rsidRPr="00322D8C" w:rsidRDefault="00CF53B2" w:rsidP="00322D8C">
      <w:pPr>
        <w:numPr>
          <w:ilvl w:val="1"/>
          <w:numId w:val="1"/>
        </w:numPr>
        <w:spacing w:after="0" w:line="240" w:lineRule="auto"/>
        <w:rPr>
          <w:rFonts w:ascii="Times New Roman" w:eastAsia="Times New Roman" w:hAnsi="Times New Roman" w:cs="Times New Roman"/>
          <w:color w:val="000000"/>
          <w:sz w:val="24"/>
          <w:szCs w:val="24"/>
        </w:rPr>
      </w:pPr>
      <w:r w:rsidRPr="00322D8C">
        <w:rPr>
          <w:rFonts w:ascii="Times New Roman" w:hAnsi="Times New Roman" w:cs="Times New Roman"/>
          <w:color w:val="FF0000"/>
          <w:sz w:val="24"/>
          <w:szCs w:val="24"/>
        </w:rPr>
        <w:t xml:space="preserve">The fuel tanks are located on Civil drawing CG101. </w:t>
      </w:r>
    </w:p>
    <w:p w14:paraId="5939CBA6" w14:textId="77777777" w:rsidR="0057474A" w:rsidRPr="00137B74" w:rsidRDefault="0057474A" w:rsidP="0057474A">
      <w:pPr>
        <w:spacing w:after="0" w:line="240" w:lineRule="auto"/>
        <w:ind w:left="720"/>
        <w:rPr>
          <w:rFonts w:ascii="Times New Roman" w:hAnsi="Times New Roman" w:cs="Times New Roman"/>
          <w:color w:val="4472C4" w:themeColor="accent1"/>
          <w:sz w:val="24"/>
          <w:szCs w:val="24"/>
        </w:rPr>
      </w:pPr>
    </w:p>
    <w:p w14:paraId="36D22967" w14:textId="77777777" w:rsidR="00322D8C" w:rsidRDefault="00841D34" w:rsidP="00322D8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866518">
        <w:rPr>
          <w:rFonts w:ascii="Times New Roman" w:eastAsia="Times New Roman" w:hAnsi="Times New Roman" w:cs="Times New Roman"/>
          <w:color w:val="000000"/>
          <w:sz w:val="24"/>
          <w:szCs w:val="24"/>
        </w:rPr>
        <w:t>ES101</w:t>
      </w:r>
      <w:r w:rsidRPr="006069D3">
        <w:rPr>
          <w:rFonts w:ascii="Times New Roman" w:eastAsia="Times New Roman" w:hAnsi="Times New Roman" w:cs="Times New Roman"/>
          <w:color w:val="000000"/>
          <w:sz w:val="24"/>
          <w:szCs w:val="24"/>
        </w:rPr>
        <w:t xml:space="preserve"> Notes 7/8 | In the first half of note 7, it says to provide (1) of each cable type, and in the second half of note 7, it says to provide (8) of each cable type. Which is correct for note 7? Note 8 has similar quantities of cables as note 7. Which is correct for note 8?</w:t>
      </w:r>
    </w:p>
    <w:p w14:paraId="542540CF" w14:textId="093A4108" w:rsidR="00322D8C" w:rsidRDefault="00FF6CB5" w:rsidP="000D16F3">
      <w:pPr>
        <w:numPr>
          <w:ilvl w:val="1"/>
          <w:numId w:val="1"/>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hAnsi="Times New Roman" w:cs="Times New Roman"/>
          <w:color w:val="FF0000"/>
          <w:sz w:val="24"/>
          <w:szCs w:val="24"/>
        </w:rPr>
        <w:t xml:space="preserve">See revised sheet ES101.  </w:t>
      </w:r>
    </w:p>
    <w:p w14:paraId="2D6605A3" w14:textId="77777777" w:rsidR="000D16F3" w:rsidRPr="000D16F3" w:rsidRDefault="000D16F3" w:rsidP="000D16F3">
      <w:pPr>
        <w:spacing w:before="100" w:beforeAutospacing="1" w:after="100" w:afterAutospacing="1" w:line="240" w:lineRule="auto"/>
        <w:ind w:left="1440"/>
        <w:rPr>
          <w:rFonts w:ascii="Times New Roman" w:eastAsia="Times New Roman" w:hAnsi="Times New Roman" w:cs="Times New Roman"/>
          <w:color w:val="000000"/>
          <w:sz w:val="24"/>
          <w:szCs w:val="24"/>
        </w:rPr>
      </w:pPr>
    </w:p>
    <w:p w14:paraId="674DF205" w14:textId="77777777" w:rsidR="00FF6CB5" w:rsidRDefault="00841D34" w:rsidP="00FF6CB5">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866518">
        <w:rPr>
          <w:rFonts w:ascii="Times New Roman" w:eastAsia="Times New Roman" w:hAnsi="Times New Roman" w:cs="Times New Roman"/>
          <w:color w:val="000000"/>
          <w:sz w:val="24"/>
          <w:szCs w:val="24"/>
        </w:rPr>
        <w:t>ES101</w:t>
      </w:r>
      <w:r w:rsidRPr="006069D3">
        <w:rPr>
          <w:rFonts w:ascii="Times New Roman" w:eastAsia="Times New Roman" w:hAnsi="Times New Roman" w:cs="Times New Roman"/>
          <w:color w:val="000000"/>
          <w:sz w:val="24"/>
          <w:szCs w:val="24"/>
        </w:rPr>
        <w:t> Note 8 | On note 8, is it (1) 4” conduit or (4) 4” conduits?</w:t>
      </w:r>
    </w:p>
    <w:p w14:paraId="32756D1B" w14:textId="38138851" w:rsidR="008B0EF5" w:rsidRDefault="00CF53B2" w:rsidP="008B0EF5">
      <w:pPr>
        <w:numPr>
          <w:ilvl w:val="1"/>
          <w:numId w:val="1"/>
        </w:numPr>
        <w:spacing w:before="100" w:beforeAutospacing="1" w:after="100" w:afterAutospacing="1" w:line="240" w:lineRule="auto"/>
        <w:rPr>
          <w:rFonts w:ascii="Times New Roman" w:eastAsia="Times New Roman" w:hAnsi="Times New Roman" w:cs="Times New Roman"/>
          <w:color w:val="000000"/>
          <w:sz w:val="24"/>
          <w:szCs w:val="24"/>
        </w:rPr>
      </w:pPr>
      <w:r w:rsidRPr="00FF6CB5">
        <w:rPr>
          <w:rFonts w:ascii="Times New Roman" w:hAnsi="Times New Roman" w:cs="Times New Roman"/>
          <w:color w:val="FF0000"/>
          <w:sz w:val="24"/>
          <w:szCs w:val="24"/>
        </w:rPr>
        <w:t xml:space="preserve"> (4) 4” conduits. </w:t>
      </w:r>
    </w:p>
    <w:p w14:paraId="102C7945" w14:textId="77777777" w:rsidR="008B0EF5" w:rsidRPr="008B0EF5" w:rsidRDefault="008B0EF5" w:rsidP="008B0EF5">
      <w:pPr>
        <w:spacing w:before="100" w:beforeAutospacing="1" w:after="100" w:afterAutospacing="1" w:line="240" w:lineRule="auto"/>
        <w:ind w:left="1440"/>
        <w:rPr>
          <w:rFonts w:ascii="Times New Roman" w:eastAsia="Times New Roman" w:hAnsi="Times New Roman" w:cs="Times New Roman"/>
          <w:color w:val="000000"/>
          <w:sz w:val="24"/>
          <w:szCs w:val="24"/>
        </w:rPr>
      </w:pPr>
    </w:p>
    <w:p w14:paraId="3CC77719" w14:textId="77777777" w:rsidR="00FF6CB5" w:rsidRDefault="00841D34" w:rsidP="00FF6CB5">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866518">
        <w:rPr>
          <w:rFonts w:ascii="Times New Roman" w:eastAsia="Times New Roman" w:hAnsi="Times New Roman" w:cs="Times New Roman"/>
          <w:color w:val="000000"/>
          <w:sz w:val="24"/>
          <w:szCs w:val="24"/>
        </w:rPr>
        <w:t>ES101</w:t>
      </w:r>
      <w:r w:rsidRPr="006069D3">
        <w:rPr>
          <w:rFonts w:ascii="Times New Roman" w:eastAsia="Times New Roman" w:hAnsi="Times New Roman" w:cs="Times New Roman"/>
          <w:color w:val="000000"/>
          <w:sz w:val="24"/>
          <w:szCs w:val="24"/>
        </w:rPr>
        <w:t xml:space="preserve"> Note 8 | On note 8, is any of the conduit run existing, or is it all new? If all new, is the design intent that the conduit will be bored under the existing road between the project site and the existing tunnel?</w:t>
      </w:r>
    </w:p>
    <w:p w14:paraId="625F3871" w14:textId="0E009136" w:rsidR="007C0DD1" w:rsidRDefault="008551E6" w:rsidP="00FF6CB5">
      <w:pPr>
        <w:numPr>
          <w:ilvl w:val="1"/>
          <w:numId w:val="1"/>
        </w:numPr>
        <w:spacing w:before="100" w:beforeAutospacing="1" w:after="100" w:afterAutospacing="1" w:line="240" w:lineRule="auto"/>
        <w:rPr>
          <w:rFonts w:ascii="Times New Roman" w:eastAsia="Times New Roman" w:hAnsi="Times New Roman" w:cs="Times New Roman"/>
          <w:color w:val="000000"/>
          <w:sz w:val="24"/>
          <w:szCs w:val="24"/>
        </w:rPr>
      </w:pPr>
      <w:r w:rsidRPr="00FF6CB5">
        <w:rPr>
          <w:rFonts w:ascii="Times New Roman" w:hAnsi="Times New Roman" w:cs="Times New Roman"/>
          <w:color w:val="FF0000"/>
          <w:sz w:val="24"/>
          <w:szCs w:val="24"/>
        </w:rPr>
        <w:t xml:space="preserve">New cabling shall be routed within new concrete cell-duct system </w:t>
      </w:r>
      <w:r w:rsidR="00FF6CB5">
        <w:rPr>
          <w:rFonts w:ascii="Times New Roman" w:hAnsi="Times New Roman" w:cs="Times New Roman"/>
          <w:color w:val="FF0000"/>
          <w:sz w:val="24"/>
          <w:szCs w:val="24"/>
        </w:rPr>
        <w:t>see revised</w:t>
      </w:r>
      <w:r w:rsidRPr="00FF6CB5">
        <w:rPr>
          <w:rFonts w:ascii="Times New Roman" w:hAnsi="Times New Roman" w:cs="Times New Roman"/>
          <w:color w:val="FF0000"/>
          <w:sz w:val="24"/>
          <w:szCs w:val="24"/>
        </w:rPr>
        <w:t xml:space="preserve"> drawing ES101.  </w:t>
      </w:r>
    </w:p>
    <w:p w14:paraId="00381B5E" w14:textId="77777777" w:rsidR="00FF6CB5" w:rsidRPr="00FF6CB5" w:rsidRDefault="00FF6CB5" w:rsidP="00FF6CB5">
      <w:pPr>
        <w:spacing w:before="100" w:beforeAutospacing="1" w:after="100" w:afterAutospacing="1" w:line="240" w:lineRule="auto"/>
        <w:ind w:left="1080"/>
        <w:rPr>
          <w:rFonts w:ascii="Times New Roman" w:eastAsia="Times New Roman" w:hAnsi="Times New Roman" w:cs="Times New Roman"/>
          <w:color w:val="000000"/>
          <w:sz w:val="24"/>
          <w:szCs w:val="24"/>
        </w:rPr>
      </w:pPr>
    </w:p>
    <w:p w14:paraId="03EA56FB" w14:textId="77777777" w:rsidR="00FF6CB5" w:rsidRDefault="00841D34" w:rsidP="00FF6CB5">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866518">
        <w:rPr>
          <w:rFonts w:ascii="Times New Roman" w:eastAsia="Times New Roman" w:hAnsi="Times New Roman" w:cs="Times New Roman"/>
          <w:color w:val="000000"/>
          <w:sz w:val="24"/>
          <w:szCs w:val="24"/>
        </w:rPr>
        <w:t>Section</w:t>
      </w:r>
      <w:r w:rsidRPr="006069D3">
        <w:rPr>
          <w:rFonts w:ascii="Times New Roman" w:eastAsia="Times New Roman" w:hAnsi="Times New Roman" w:cs="Times New Roman"/>
          <w:color w:val="000000"/>
          <w:sz w:val="24"/>
          <w:szCs w:val="24"/>
        </w:rPr>
        <w:t xml:space="preserve"> 33 16 00 2.2 | “In-tank pumping system” is outlined in Section 33 16 00 2.2 for the underground water storage tanks. There are no pumps scheduled, nor are the electrical requirements outlined. Please advise.</w:t>
      </w:r>
    </w:p>
    <w:p w14:paraId="251634C1" w14:textId="4409FB8A" w:rsidR="00FF6CB5" w:rsidRPr="00FF6CB5" w:rsidRDefault="00E74611" w:rsidP="00FF6CB5">
      <w:pPr>
        <w:spacing w:before="100" w:beforeAutospacing="1" w:after="100" w:afterAutospacing="1" w:line="240" w:lineRule="auto"/>
        <w:ind w:left="1440"/>
        <w:rPr>
          <w:rFonts w:ascii="Times New Roman" w:eastAsia="Times New Roman" w:hAnsi="Times New Roman" w:cs="Times New Roman"/>
          <w:color w:val="000000"/>
          <w:sz w:val="24"/>
          <w:szCs w:val="24"/>
        </w:rPr>
      </w:pPr>
      <w:r>
        <w:rPr>
          <w:rFonts w:ascii="Times New Roman" w:hAnsi="Times New Roman" w:cs="Times New Roman"/>
          <w:color w:val="FF0000"/>
          <w:sz w:val="24"/>
          <w:szCs w:val="24"/>
        </w:rPr>
        <w:t>See revised drawingsPL200, PL600, and CU101</w:t>
      </w:r>
      <w:r w:rsidRPr="00D90CB3">
        <w:rPr>
          <w:rFonts w:ascii="Times New Roman" w:hAnsi="Times New Roman" w:cs="Times New Roman"/>
          <w:color w:val="FF0000"/>
          <w:sz w:val="24"/>
          <w:szCs w:val="24"/>
        </w:rPr>
        <w:t>.</w:t>
      </w:r>
    </w:p>
    <w:p w14:paraId="7BF8D37C" w14:textId="77777777" w:rsidR="00FF6CB5" w:rsidRDefault="00841D34" w:rsidP="00FF6CB5">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866518">
        <w:rPr>
          <w:rFonts w:ascii="Times New Roman" w:eastAsia="Times New Roman" w:hAnsi="Times New Roman" w:cs="Times New Roman"/>
          <w:color w:val="000000"/>
          <w:sz w:val="24"/>
          <w:szCs w:val="24"/>
        </w:rPr>
        <w:t>Opacity</w:t>
      </w:r>
      <w:r w:rsidRPr="006069D3">
        <w:rPr>
          <w:rFonts w:ascii="Times New Roman" w:eastAsia="Times New Roman" w:hAnsi="Times New Roman" w:cs="Times New Roman"/>
          <w:color w:val="000000"/>
          <w:sz w:val="24"/>
          <w:szCs w:val="24"/>
        </w:rPr>
        <w:t xml:space="preserve"> Monitors | Are opacity monitors required on the boilers? The specification is unclear and indicates "if required."</w:t>
      </w:r>
    </w:p>
    <w:p w14:paraId="3DC9C954" w14:textId="72E5FBC6" w:rsidR="0035175C" w:rsidRPr="00FF6CB5" w:rsidRDefault="0035175C" w:rsidP="00FF6CB5">
      <w:pPr>
        <w:numPr>
          <w:ilvl w:val="1"/>
          <w:numId w:val="1"/>
        </w:numPr>
        <w:spacing w:before="100" w:beforeAutospacing="1" w:after="100" w:afterAutospacing="1" w:line="240" w:lineRule="auto"/>
        <w:rPr>
          <w:rFonts w:ascii="Times New Roman" w:eastAsia="Times New Roman" w:hAnsi="Times New Roman" w:cs="Times New Roman"/>
          <w:color w:val="000000"/>
          <w:sz w:val="24"/>
          <w:szCs w:val="24"/>
        </w:rPr>
      </w:pPr>
      <w:r w:rsidRPr="00FF6CB5">
        <w:rPr>
          <w:rFonts w:ascii="Times New Roman" w:eastAsia="Times New Roman" w:hAnsi="Times New Roman" w:cs="Times New Roman"/>
          <w:color w:val="FF0000"/>
          <w:kern w:val="0"/>
          <w:sz w:val="24"/>
          <w:szCs w:val="24"/>
          <w14:ligatures w14:val="none"/>
        </w:rPr>
        <w:t>Opacity Monitors are required.</w:t>
      </w:r>
    </w:p>
    <w:p w14:paraId="1E5363AB" w14:textId="77777777" w:rsidR="00FF6CB5" w:rsidRPr="00FF6CB5" w:rsidRDefault="00FF6CB5" w:rsidP="00FF6CB5">
      <w:pPr>
        <w:spacing w:before="100" w:beforeAutospacing="1" w:after="100" w:afterAutospacing="1" w:line="240" w:lineRule="auto"/>
        <w:ind w:left="1440"/>
        <w:rPr>
          <w:rFonts w:ascii="Times New Roman" w:eastAsia="Times New Roman" w:hAnsi="Times New Roman" w:cs="Times New Roman"/>
          <w:color w:val="000000"/>
          <w:sz w:val="24"/>
          <w:szCs w:val="24"/>
        </w:rPr>
      </w:pPr>
    </w:p>
    <w:p w14:paraId="36667106" w14:textId="77777777" w:rsidR="00FF6CB5" w:rsidRDefault="00841D34" w:rsidP="00FF6CB5">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FF6CB5">
        <w:rPr>
          <w:rFonts w:ascii="Times New Roman" w:eastAsia="Times New Roman" w:hAnsi="Times New Roman" w:cs="Times New Roman"/>
          <w:color w:val="000000"/>
          <w:sz w:val="24"/>
          <w:szCs w:val="24"/>
        </w:rPr>
        <w:t>Fuel</w:t>
      </w:r>
      <w:r w:rsidRPr="006069D3">
        <w:rPr>
          <w:rFonts w:ascii="Times New Roman" w:eastAsia="Times New Roman" w:hAnsi="Times New Roman" w:cs="Times New Roman"/>
          <w:color w:val="000000"/>
          <w:sz w:val="24"/>
          <w:szCs w:val="24"/>
        </w:rPr>
        <w:t xml:space="preserve"> Costs | Please confirm the Government will handle the costs associated with filling the new underground fuel tanks with fuel.</w:t>
      </w:r>
    </w:p>
    <w:p w14:paraId="1FC7783E" w14:textId="4D8F7F3E" w:rsidR="00C61BF6" w:rsidRPr="00FF6CB5" w:rsidRDefault="00FF6CB5" w:rsidP="00FF6CB5">
      <w:pPr>
        <w:numPr>
          <w:ilvl w:val="1"/>
          <w:numId w:val="1"/>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FF0000"/>
          <w:kern w:val="0"/>
          <w:sz w:val="24"/>
          <w:szCs w:val="24"/>
          <w14:ligatures w14:val="none"/>
        </w:rPr>
        <w:t>Government will handle the costs associated with filling the new underground fuel tanks with fuel.</w:t>
      </w:r>
    </w:p>
    <w:p w14:paraId="23E9D914" w14:textId="425C9972" w:rsidR="007C0DD1" w:rsidRPr="007C0DD1" w:rsidRDefault="007C0DD1" w:rsidP="007C0DD1">
      <w:pPr>
        <w:pStyle w:val="ListParagraph"/>
        <w:spacing w:after="0" w:line="240" w:lineRule="auto"/>
        <w:rPr>
          <w:rFonts w:ascii="Times New Roman" w:eastAsia="Times New Roman" w:hAnsi="Times New Roman" w:cs="Times New Roman"/>
          <w:color w:val="4472C4" w:themeColor="accent1"/>
          <w:kern w:val="0"/>
          <w:sz w:val="24"/>
          <w:szCs w:val="24"/>
          <w14:ligatures w14:val="none"/>
        </w:rPr>
      </w:pPr>
    </w:p>
    <w:p w14:paraId="7268917B" w14:textId="77777777" w:rsidR="00FF6CB5" w:rsidRDefault="00841D34" w:rsidP="00FF6CB5">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FF6CB5">
        <w:rPr>
          <w:rFonts w:ascii="Times New Roman" w:eastAsia="Times New Roman" w:hAnsi="Times New Roman" w:cs="Times New Roman"/>
          <w:color w:val="000000"/>
          <w:sz w:val="24"/>
          <w:szCs w:val="24"/>
        </w:rPr>
        <w:t>Water</w:t>
      </w:r>
      <w:r w:rsidRPr="006069D3">
        <w:rPr>
          <w:rFonts w:ascii="Times New Roman" w:eastAsia="Times New Roman" w:hAnsi="Times New Roman" w:cs="Times New Roman"/>
          <w:color w:val="000000"/>
          <w:sz w:val="24"/>
          <w:szCs w:val="24"/>
        </w:rPr>
        <w:t xml:space="preserve"> Costs | Please confirm the Government will handle the costs associated with filling the new underground water tanks with water.</w:t>
      </w:r>
    </w:p>
    <w:p w14:paraId="0FD7EDF8" w14:textId="1380DD42" w:rsidR="007C0DD1" w:rsidRPr="00FF6CB5" w:rsidRDefault="00FF6CB5" w:rsidP="00FF6CB5">
      <w:pPr>
        <w:numPr>
          <w:ilvl w:val="1"/>
          <w:numId w:val="1"/>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FF0000"/>
          <w:kern w:val="0"/>
          <w:sz w:val="24"/>
          <w:szCs w:val="24"/>
          <w14:ligatures w14:val="none"/>
        </w:rPr>
        <w:t>The Government will handle the costs associated with filling the new underground water tanks with water.</w:t>
      </w:r>
    </w:p>
    <w:p w14:paraId="5226927A" w14:textId="77777777" w:rsidR="00FF6CB5" w:rsidRPr="00FF6CB5" w:rsidRDefault="00FF6CB5" w:rsidP="00FF6CB5">
      <w:pPr>
        <w:spacing w:before="100" w:beforeAutospacing="1" w:after="100" w:afterAutospacing="1" w:line="240" w:lineRule="auto"/>
        <w:ind w:left="1440"/>
        <w:rPr>
          <w:rFonts w:ascii="Times New Roman" w:eastAsia="Times New Roman" w:hAnsi="Times New Roman" w:cs="Times New Roman"/>
          <w:color w:val="000000"/>
          <w:sz w:val="24"/>
          <w:szCs w:val="24"/>
        </w:rPr>
      </w:pPr>
    </w:p>
    <w:p w14:paraId="608454F0" w14:textId="77777777" w:rsidR="00FF6CB5" w:rsidRDefault="00841D34" w:rsidP="00FF6CB5">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FF6CB5">
        <w:rPr>
          <w:rFonts w:ascii="Times New Roman" w:eastAsia="Times New Roman" w:hAnsi="Times New Roman" w:cs="Times New Roman"/>
          <w:color w:val="000000"/>
          <w:sz w:val="24"/>
          <w:szCs w:val="24"/>
        </w:rPr>
        <w:t>On-Site</w:t>
      </w:r>
      <w:r w:rsidRPr="006069D3">
        <w:rPr>
          <w:rFonts w:ascii="Times New Roman" w:eastAsia="Times New Roman" w:hAnsi="Times New Roman" w:cs="Times New Roman"/>
          <w:color w:val="000000"/>
          <w:sz w:val="24"/>
          <w:szCs w:val="24"/>
        </w:rPr>
        <w:t xml:space="preserve"> Personnel | Please confirm the project does not require a full-time on-site Quality Control Manager. No quality control specification was included. Please confirm the project only requires a full-time on-site Project Superintendent and a separate full-time on-site SSHO.</w:t>
      </w:r>
    </w:p>
    <w:p w14:paraId="5222E133" w14:textId="4D6616C5" w:rsidR="00C61BF6" w:rsidRPr="00FF6CB5" w:rsidRDefault="00C61BF6" w:rsidP="00FF6CB5">
      <w:pPr>
        <w:numPr>
          <w:ilvl w:val="1"/>
          <w:numId w:val="1"/>
        </w:numPr>
        <w:spacing w:before="100" w:beforeAutospacing="1" w:after="100" w:afterAutospacing="1" w:line="240" w:lineRule="auto"/>
        <w:rPr>
          <w:rFonts w:ascii="Times New Roman" w:eastAsia="Times New Roman" w:hAnsi="Times New Roman" w:cs="Times New Roman"/>
          <w:color w:val="000000"/>
          <w:sz w:val="24"/>
          <w:szCs w:val="24"/>
        </w:rPr>
      </w:pPr>
      <w:r w:rsidRPr="00FF6CB5">
        <w:rPr>
          <w:rFonts w:ascii="Times New Roman" w:eastAsia="Times New Roman" w:hAnsi="Times New Roman" w:cs="Times New Roman"/>
          <w:color w:val="FF0000"/>
          <w:sz w:val="24"/>
          <w:szCs w:val="24"/>
        </w:rPr>
        <w:t>A full time Quality Controls Manager is required.  See specification section 01 35 26 1.7 for information on Quality Control Manager.  See this same section of the specification for information on the Project Superintendent, separate full time on-site SSHO, and all other required staff.</w:t>
      </w:r>
    </w:p>
    <w:p w14:paraId="68DE6195" w14:textId="77777777" w:rsidR="000E43D1" w:rsidRPr="008F1874" w:rsidRDefault="000E43D1" w:rsidP="008F1874">
      <w:pPr>
        <w:pStyle w:val="ListParagraph"/>
        <w:rPr>
          <w:rFonts w:ascii="Times New Roman" w:eastAsia="Times New Roman" w:hAnsi="Times New Roman" w:cs="Times New Roman"/>
          <w:color w:val="FF0000"/>
          <w:kern w:val="0"/>
          <w:sz w:val="24"/>
          <w:szCs w:val="24"/>
          <w14:ligatures w14:val="none"/>
        </w:rPr>
      </w:pPr>
    </w:p>
    <w:p w14:paraId="4C0E69A2" w14:textId="77777777" w:rsidR="00FF6CB5" w:rsidRDefault="00841D34" w:rsidP="00FF6CB5">
      <w:pPr>
        <w:pStyle w:val="ListParagraph"/>
        <w:numPr>
          <w:ilvl w:val="0"/>
          <w:numId w:val="1"/>
        </w:numPr>
        <w:spacing w:after="0" w:line="240" w:lineRule="auto"/>
        <w:contextualSpacing w:val="0"/>
        <w:rPr>
          <w:rFonts w:ascii="Times New Roman" w:eastAsia="Times New Roman" w:hAnsi="Times New Roman" w:cs="Times New Roman"/>
          <w:sz w:val="24"/>
          <w:szCs w:val="24"/>
        </w:rPr>
      </w:pPr>
      <w:r w:rsidRPr="00FF6CB5">
        <w:rPr>
          <w:rFonts w:ascii="Times New Roman" w:eastAsia="Times New Roman" w:hAnsi="Times New Roman" w:cs="Times New Roman"/>
          <w:sz w:val="24"/>
          <w:szCs w:val="24"/>
        </w:rPr>
        <w:t>Please</w:t>
      </w:r>
      <w:r w:rsidRPr="006069D3">
        <w:rPr>
          <w:rFonts w:ascii="Times New Roman" w:eastAsia="Times New Roman" w:hAnsi="Times New Roman" w:cs="Times New Roman"/>
          <w:sz w:val="24"/>
          <w:szCs w:val="24"/>
        </w:rPr>
        <w:t xml:space="preserve"> confirm that the radiographic testing is the contractor’s expense.</w:t>
      </w:r>
    </w:p>
    <w:p w14:paraId="39ABD628" w14:textId="0A9AD313" w:rsidR="00C61BF6" w:rsidRPr="00FF6CB5" w:rsidRDefault="00C61BF6" w:rsidP="00FF6CB5">
      <w:pPr>
        <w:pStyle w:val="ListParagraph"/>
        <w:numPr>
          <w:ilvl w:val="1"/>
          <w:numId w:val="1"/>
        </w:numPr>
        <w:spacing w:after="0" w:line="240" w:lineRule="auto"/>
        <w:contextualSpacing w:val="0"/>
        <w:rPr>
          <w:rFonts w:ascii="Times New Roman" w:eastAsia="Times New Roman" w:hAnsi="Times New Roman" w:cs="Times New Roman"/>
          <w:sz w:val="24"/>
          <w:szCs w:val="24"/>
        </w:rPr>
      </w:pPr>
      <w:r w:rsidRPr="00FF6CB5">
        <w:rPr>
          <w:rFonts w:ascii="Times New Roman" w:eastAsia="Times New Roman" w:hAnsi="Times New Roman" w:cs="Times New Roman"/>
          <w:color w:val="FF0000"/>
          <w:sz w:val="24"/>
          <w:szCs w:val="24"/>
        </w:rPr>
        <w:t xml:space="preserve">All radiographic testing is to be </w:t>
      </w:r>
      <w:r w:rsidR="00246098">
        <w:rPr>
          <w:rFonts w:ascii="Times New Roman" w:eastAsia="Times New Roman" w:hAnsi="Times New Roman" w:cs="Times New Roman"/>
          <w:color w:val="FF0000"/>
          <w:sz w:val="24"/>
          <w:szCs w:val="24"/>
        </w:rPr>
        <w:t>provided by the General Contractor.</w:t>
      </w:r>
      <w:r w:rsidRPr="00FF6CB5">
        <w:rPr>
          <w:rFonts w:ascii="Times New Roman" w:eastAsia="Times New Roman" w:hAnsi="Times New Roman" w:cs="Times New Roman"/>
          <w:color w:val="FF0000"/>
          <w:sz w:val="24"/>
          <w:szCs w:val="24"/>
        </w:rPr>
        <w:t xml:space="preserve"> See specification 01 45 29. </w:t>
      </w:r>
    </w:p>
    <w:p w14:paraId="1AD5AB8E" w14:textId="77777777" w:rsidR="00C61BF6" w:rsidRPr="006069D3" w:rsidRDefault="00C61BF6" w:rsidP="00C61BF6">
      <w:pPr>
        <w:pStyle w:val="ListParagraph"/>
        <w:spacing w:after="0" w:line="240" w:lineRule="auto"/>
        <w:contextualSpacing w:val="0"/>
        <w:rPr>
          <w:rFonts w:ascii="Times New Roman" w:eastAsia="Times New Roman" w:hAnsi="Times New Roman" w:cs="Times New Roman"/>
          <w:sz w:val="24"/>
          <w:szCs w:val="24"/>
        </w:rPr>
      </w:pPr>
    </w:p>
    <w:p w14:paraId="7162E2CF" w14:textId="77777777" w:rsidR="00246098" w:rsidRDefault="00841D34" w:rsidP="00246098">
      <w:pPr>
        <w:pStyle w:val="ListParagraph"/>
        <w:numPr>
          <w:ilvl w:val="0"/>
          <w:numId w:val="1"/>
        </w:numPr>
        <w:spacing w:after="0" w:line="240" w:lineRule="auto"/>
        <w:contextualSpacing w:val="0"/>
        <w:rPr>
          <w:rFonts w:ascii="Times New Roman" w:eastAsia="Times New Roman" w:hAnsi="Times New Roman" w:cs="Times New Roman"/>
          <w:sz w:val="24"/>
          <w:szCs w:val="24"/>
        </w:rPr>
      </w:pPr>
      <w:r w:rsidRPr="00246098">
        <w:rPr>
          <w:rFonts w:ascii="Times New Roman" w:eastAsia="Times New Roman" w:hAnsi="Times New Roman" w:cs="Times New Roman"/>
          <w:sz w:val="24"/>
          <w:szCs w:val="24"/>
        </w:rPr>
        <w:t>Who</w:t>
      </w:r>
      <w:r w:rsidRPr="006069D3">
        <w:rPr>
          <w:rFonts w:ascii="Times New Roman" w:eastAsia="Times New Roman" w:hAnsi="Times New Roman" w:cs="Times New Roman"/>
          <w:sz w:val="24"/>
          <w:szCs w:val="24"/>
        </w:rPr>
        <w:t xml:space="preserve"> is the Controls contractor for the VA Campus? Can you give contact information? </w:t>
      </w:r>
    </w:p>
    <w:p w14:paraId="0908D13A" w14:textId="51AF0F37" w:rsidR="007C0DD1" w:rsidRPr="00246098" w:rsidRDefault="00C61BF6" w:rsidP="00246098">
      <w:pPr>
        <w:pStyle w:val="ListParagraph"/>
        <w:numPr>
          <w:ilvl w:val="1"/>
          <w:numId w:val="1"/>
        </w:numPr>
        <w:spacing w:after="0" w:line="240" w:lineRule="auto"/>
        <w:contextualSpacing w:val="0"/>
        <w:rPr>
          <w:rFonts w:ascii="Times New Roman" w:eastAsia="Times New Roman" w:hAnsi="Times New Roman" w:cs="Times New Roman"/>
          <w:sz w:val="24"/>
          <w:szCs w:val="24"/>
        </w:rPr>
      </w:pPr>
      <w:r w:rsidRPr="00246098">
        <w:rPr>
          <w:rFonts w:ascii="Times New Roman" w:eastAsia="Times New Roman" w:hAnsi="Times New Roman" w:cs="Times New Roman"/>
          <w:color w:val="FF0000"/>
          <w:kern w:val="0"/>
          <w:sz w:val="24"/>
          <w:szCs w:val="24"/>
          <w14:ligatures w14:val="none"/>
        </w:rPr>
        <w:t>Johnson Controls Incorporated is the controls contractor on campus.  Johnson Controls in Sioux Falls office number is (605) 361-0680.</w:t>
      </w:r>
      <w:r w:rsidR="00246098">
        <w:rPr>
          <w:rFonts w:ascii="Times New Roman" w:eastAsia="Times New Roman" w:hAnsi="Times New Roman" w:cs="Times New Roman"/>
          <w:color w:val="FF0000"/>
          <w:kern w:val="0"/>
          <w:sz w:val="24"/>
          <w:szCs w:val="24"/>
          <w14:ligatures w14:val="none"/>
        </w:rPr>
        <w:t xml:space="preserve">  See attachments for Justification and Approval of Other Than Full and Open Competition.</w:t>
      </w:r>
    </w:p>
    <w:p w14:paraId="31EE1706" w14:textId="77777777" w:rsidR="007C0DD1" w:rsidRPr="006069D3" w:rsidRDefault="007C0DD1" w:rsidP="007C0DD1">
      <w:pPr>
        <w:pStyle w:val="ListParagraph"/>
        <w:spacing w:after="0" w:line="240" w:lineRule="auto"/>
        <w:contextualSpacing w:val="0"/>
        <w:rPr>
          <w:rFonts w:ascii="Times New Roman" w:eastAsia="Times New Roman" w:hAnsi="Times New Roman" w:cs="Times New Roman"/>
          <w:sz w:val="24"/>
          <w:szCs w:val="24"/>
        </w:rPr>
      </w:pPr>
    </w:p>
    <w:p w14:paraId="2FD892E0" w14:textId="77777777" w:rsidR="00246098" w:rsidRDefault="00841D34" w:rsidP="00246098">
      <w:pPr>
        <w:pStyle w:val="ListParagraph"/>
        <w:numPr>
          <w:ilvl w:val="0"/>
          <w:numId w:val="1"/>
        </w:numPr>
        <w:spacing w:after="0" w:line="240" w:lineRule="auto"/>
        <w:contextualSpacing w:val="0"/>
        <w:rPr>
          <w:rFonts w:ascii="Times New Roman" w:eastAsia="Times New Roman" w:hAnsi="Times New Roman" w:cs="Times New Roman"/>
          <w:sz w:val="24"/>
          <w:szCs w:val="24"/>
        </w:rPr>
      </w:pPr>
      <w:r w:rsidRPr="00246098">
        <w:rPr>
          <w:rFonts w:ascii="Times New Roman" w:eastAsia="Times New Roman" w:hAnsi="Times New Roman" w:cs="Times New Roman"/>
          <w:sz w:val="24"/>
          <w:szCs w:val="24"/>
        </w:rPr>
        <w:t>Is there</w:t>
      </w:r>
      <w:r w:rsidRPr="006069D3">
        <w:rPr>
          <w:rFonts w:ascii="Times New Roman" w:eastAsia="Times New Roman" w:hAnsi="Times New Roman" w:cs="Times New Roman"/>
          <w:sz w:val="24"/>
          <w:szCs w:val="24"/>
        </w:rPr>
        <w:t xml:space="preserve"> a requirement to use that same controls company for the new plant?</w:t>
      </w:r>
    </w:p>
    <w:p w14:paraId="14B8CF1A" w14:textId="3B39EAAA" w:rsidR="00F92552" w:rsidRPr="00246098" w:rsidRDefault="00C61BF6" w:rsidP="00246098">
      <w:pPr>
        <w:pStyle w:val="ListParagraph"/>
        <w:numPr>
          <w:ilvl w:val="1"/>
          <w:numId w:val="1"/>
        </w:numPr>
        <w:spacing w:after="0" w:line="240" w:lineRule="auto"/>
        <w:contextualSpacing w:val="0"/>
        <w:rPr>
          <w:rFonts w:ascii="Times New Roman" w:eastAsia="Times New Roman" w:hAnsi="Times New Roman" w:cs="Times New Roman"/>
          <w:sz w:val="24"/>
          <w:szCs w:val="24"/>
        </w:rPr>
      </w:pPr>
      <w:r w:rsidRPr="00246098">
        <w:rPr>
          <w:rFonts w:ascii="Times New Roman" w:eastAsia="Times New Roman" w:hAnsi="Times New Roman" w:cs="Times New Roman"/>
          <w:color w:val="FF0000"/>
          <w:kern w:val="0"/>
          <w:sz w:val="24"/>
          <w:szCs w:val="24"/>
          <w14:ligatures w14:val="none"/>
        </w:rPr>
        <w:t>Yes Johnson Controls must be used for temperature controls.</w:t>
      </w:r>
      <w:r w:rsidR="00246098">
        <w:rPr>
          <w:rFonts w:ascii="Times New Roman" w:eastAsia="Times New Roman" w:hAnsi="Times New Roman" w:cs="Times New Roman"/>
          <w:color w:val="FF0000"/>
          <w:kern w:val="0"/>
          <w:sz w:val="24"/>
          <w:szCs w:val="24"/>
          <w14:ligatures w14:val="none"/>
        </w:rPr>
        <w:t xml:space="preserve">  See attachments for Justification and Approval of Other Than Full and Open Competition.</w:t>
      </w:r>
      <w:r w:rsidRPr="00246098">
        <w:rPr>
          <w:rFonts w:ascii="Times New Roman" w:eastAsia="Times New Roman" w:hAnsi="Times New Roman" w:cs="Times New Roman"/>
          <w:color w:val="FF0000"/>
          <w:kern w:val="0"/>
          <w:sz w:val="24"/>
          <w:szCs w:val="24"/>
          <w14:ligatures w14:val="none"/>
        </w:rPr>
        <w:t xml:space="preserve"> </w:t>
      </w:r>
    </w:p>
    <w:p w14:paraId="15C02CFB" w14:textId="77777777" w:rsidR="00F92552" w:rsidRPr="006069D3" w:rsidRDefault="00F92552" w:rsidP="00F92552">
      <w:pPr>
        <w:pStyle w:val="ListParagraph"/>
        <w:spacing w:after="0" w:line="240" w:lineRule="auto"/>
        <w:contextualSpacing w:val="0"/>
        <w:rPr>
          <w:rFonts w:ascii="Times New Roman" w:eastAsia="Times New Roman" w:hAnsi="Times New Roman" w:cs="Times New Roman"/>
          <w:sz w:val="24"/>
          <w:szCs w:val="24"/>
        </w:rPr>
      </w:pPr>
    </w:p>
    <w:p w14:paraId="78929B78" w14:textId="77777777" w:rsidR="00246098" w:rsidRDefault="00841D34" w:rsidP="00246098">
      <w:pPr>
        <w:pStyle w:val="ListParagraph"/>
        <w:numPr>
          <w:ilvl w:val="0"/>
          <w:numId w:val="1"/>
        </w:numPr>
        <w:spacing w:after="0" w:line="240" w:lineRule="auto"/>
        <w:contextualSpacing w:val="0"/>
        <w:rPr>
          <w:rFonts w:ascii="Times New Roman" w:eastAsia="Times New Roman" w:hAnsi="Times New Roman" w:cs="Times New Roman"/>
          <w:sz w:val="24"/>
          <w:szCs w:val="24"/>
        </w:rPr>
      </w:pPr>
      <w:r w:rsidRPr="00866518">
        <w:rPr>
          <w:rFonts w:ascii="Times New Roman" w:eastAsia="Times New Roman" w:hAnsi="Times New Roman" w:cs="Times New Roman"/>
          <w:sz w:val="24"/>
          <w:szCs w:val="24"/>
        </w:rPr>
        <w:t>For</w:t>
      </w:r>
      <w:r w:rsidRPr="006069D3">
        <w:rPr>
          <w:rFonts w:ascii="Times New Roman" w:eastAsia="Times New Roman" w:hAnsi="Times New Roman" w:cs="Times New Roman"/>
          <w:sz w:val="24"/>
          <w:szCs w:val="24"/>
        </w:rPr>
        <w:t xml:space="preserve"> the plant controls, the low voltage wiring is called out to be by 230923, the DDC contractor. Should this instead be by 23 09 11, the plant controls contractor?</w:t>
      </w:r>
    </w:p>
    <w:p w14:paraId="654629E5" w14:textId="2AE2E33E" w:rsidR="0035175C" w:rsidRPr="00246098" w:rsidRDefault="0035175C" w:rsidP="00246098">
      <w:pPr>
        <w:pStyle w:val="ListParagraph"/>
        <w:numPr>
          <w:ilvl w:val="1"/>
          <w:numId w:val="1"/>
        </w:numPr>
        <w:spacing w:after="0" w:line="240" w:lineRule="auto"/>
        <w:contextualSpacing w:val="0"/>
        <w:rPr>
          <w:rFonts w:ascii="Times New Roman" w:eastAsia="Times New Roman" w:hAnsi="Times New Roman" w:cs="Times New Roman"/>
          <w:sz w:val="24"/>
          <w:szCs w:val="24"/>
        </w:rPr>
      </w:pPr>
      <w:r w:rsidRPr="00246098">
        <w:rPr>
          <w:rFonts w:ascii="Times New Roman" w:eastAsia="Times New Roman" w:hAnsi="Times New Roman" w:cs="Times New Roman"/>
          <w:color w:val="FF0000"/>
          <w:kern w:val="0"/>
          <w:sz w:val="24"/>
          <w:szCs w:val="24"/>
          <w14:ligatures w14:val="none"/>
        </w:rPr>
        <w:t>The low voltage wire is part of the building DDC system, which communicates with the overall site/hospital DDC system.  23 09 11 is the boiler plant and boiler equipment control section. These are separate controls systems.</w:t>
      </w:r>
    </w:p>
    <w:p w14:paraId="1162A87F" w14:textId="77777777" w:rsidR="0035175C" w:rsidRPr="006069D3" w:rsidRDefault="0035175C" w:rsidP="0035175C">
      <w:pPr>
        <w:pStyle w:val="ListParagraph"/>
        <w:spacing w:after="0" w:line="240" w:lineRule="auto"/>
        <w:contextualSpacing w:val="0"/>
        <w:rPr>
          <w:rFonts w:ascii="Times New Roman" w:eastAsia="Times New Roman" w:hAnsi="Times New Roman" w:cs="Times New Roman"/>
          <w:sz w:val="24"/>
          <w:szCs w:val="24"/>
        </w:rPr>
      </w:pPr>
    </w:p>
    <w:p w14:paraId="3D1CB97D" w14:textId="7A53D110" w:rsidR="00C61BF6" w:rsidRDefault="00841D34" w:rsidP="00246098">
      <w:pPr>
        <w:pStyle w:val="ListParagraph"/>
        <w:numPr>
          <w:ilvl w:val="0"/>
          <w:numId w:val="1"/>
        </w:numPr>
        <w:spacing w:after="0" w:line="240" w:lineRule="auto"/>
        <w:contextualSpacing w:val="0"/>
        <w:rPr>
          <w:rFonts w:ascii="Times New Roman" w:eastAsia="Times New Roman" w:hAnsi="Times New Roman" w:cs="Times New Roman"/>
          <w:sz w:val="24"/>
          <w:szCs w:val="24"/>
        </w:rPr>
      </w:pPr>
      <w:r w:rsidRPr="00246098">
        <w:rPr>
          <w:rFonts w:ascii="Times New Roman" w:eastAsia="Times New Roman" w:hAnsi="Times New Roman" w:cs="Times New Roman"/>
          <w:sz w:val="24"/>
          <w:szCs w:val="24"/>
        </w:rPr>
        <w:t>Please</w:t>
      </w:r>
      <w:r w:rsidRPr="006069D3">
        <w:rPr>
          <w:rFonts w:ascii="Times New Roman" w:eastAsia="Times New Roman" w:hAnsi="Times New Roman" w:cs="Times New Roman"/>
          <w:sz w:val="24"/>
          <w:szCs w:val="24"/>
        </w:rPr>
        <w:t xml:space="preserve"> confirm what % of work must be completed by SDVOSB?</w:t>
      </w:r>
    </w:p>
    <w:p w14:paraId="129E0C62" w14:textId="488E19A7" w:rsidR="00246098" w:rsidRPr="008B0EF5" w:rsidRDefault="00246098" w:rsidP="00246098">
      <w:pPr>
        <w:pStyle w:val="ListParagraph"/>
        <w:numPr>
          <w:ilvl w:val="1"/>
          <w:numId w:val="1"/>
        </w:numPr>
        <w:spacing w:after="0" w:line="240" w:lineRule="auto"/>
        <w:contextualSpacing w:val="0"/>
        <w:rPr>
          <w:rFonts w:ascii="Times New Roman" w:eastAsia="Times New Roman" w:hAnsi="Times New Roman" w:cs="Times New Roman"/>
          <w:color w:val="FF0000"/>
          <w:sz w:val="24"/>
          <w:szCs w:val="24"/>
        </w:rPr>
      </w:pPr>
      <w:r w:rsidRPr="008B0EF5">
        <w:rPr>
          <w:rFonts w:ascii="Times New Roman" w:eastAsia="Times New Roman" w:hAnsi="Times New Roman" w:cs="Times New Roman"/>
          <w:color w:val="FF0000"/>
          <w:sz w:val="24"/>
          <w:szCs w:val="24"/>
        </w:rPr>
        <w:t>See VAAR 852.219-75</w:t>
      </w:r>
    </w:p>
    <w:p w14:paraId="21B9DB62" w14:textId="77777777" w:rsidR="00246098" w:rsidRPr="00246098" w:rsidRDefault="00246098" w:rsidP="00246098">
      <w:pPr>
        <w:pStyle w:val="ListParagraph"/>
        <w:spacing w:after="0" w:line="240" w:lineRule="auto"/>
        <w:ind w:left="1440"/>
        <w:contextualSpacing w:val="0"/>
        <w:rPr>
          <w:rFonts w:ascii="Times New Roman" w:eastAsia="Times New Roman" w:hAnsi="Times New Roman" w:cs="Times New Roman"/>
          <w:sz w:val="24"/>
          <w:szCs w:val="24"/>
        </w:rPr>
      </w:pPr>
    </w:p>
    <w:p w14:paraId="5D5251E2" w14:textId="77777777" w:rsidR="00246098" w:rsidRDefault="00841D34" w:rsidP="00246098">
      <w:pPr>
        <w:pStyle w:val="ListParagraph"/>
        <w:numPr>
          <w:ilvl w:val="0"/>
          <w:numId w:val="1"/>
        </w:numPr>
        <w:spacing w:after="0" w:line="240" w:lineRule="auto"/>
        <w:contextualSpacing w:val="0"/>
        <w:rPr>
          <w:rFonts w:ascii="Times New Roman" w:eastAsia="Times New Roman" w:hAnsi="Times New Roman" w:cs="Times New Roman"/>
          <w:sz w:val="24"/>
          <w:szCs w:val="24"/>
        </w:rPr>
      </w:pPr>
      <w:r w:rsidRPr="00866518">
        <w:rPr>
          <w:rFonts w:ascii="Times New Roman" w:eastAsia="Times New Roman" w:hAnsi="Times New Roman" w:cs="Times New Roman"/>
          <w:sz w:val="24"/>
          <w:szCs w:val="24"/>
        </w:rPr>
        <w:t>The</w:t>
      </w:r>
      <w:r w:rsidRPr="006069D3">
        <w:rPr>
          <w:rFonts w:ascii="Times New Roman" w:eastAsia="Times New Roman" w:hAnsi="Times New Roman" w:cs="Times New Roman"/>
          <w:sz w:val="24"/>
          <w:szCs w:val="24"/>
        </w:rPr>
        <w:t xml:space="preserve"> plumbing plan drawing shows an 8" domestic water service from Garfield Avenue and a 8" domestic water service from West 26th Street entering the new boiler room. The plumbing drawings show any 8" reduced backflow preventer on each riser with no water meter. As a water meter is required by the city and the city does no</w:t>
      </w:r>
      <w:r w:rsidR="00ED09EF" w:rsidRPr="006069D3">
        <w:rPr>
          <w:rFonts w:ascii="Times New Roman" w:eastAsia="Times New Roman" w:hAnsi="Times New Roman" w:cs="Times New Roman"/>
          <w:sz w:val="24"/>
          <w:szCs w:val="24"/>
        </w:rPr>
        <w:t>y</w:t>
      </w:r>
      <w:r w:rsidRPr="006069D3">
        <w:rPr>
          <w:rFonts w:ascii="Times New Roman" w:eastAsia="Times New Roman" w:hAnsi="Times New Roman" w:cs="Times New Roman"/>
          <w:sz w:val="24"/>
          <w:szCs w:val="24"/>
        </w:rPr>
        <w:t xml:space="preserve"> have 8" water meters in their system, the city would like to see 2-4" water meters and 2-4" reduced backflow preventors on each 8" riser. The 2 water meters and 2 reduced backflow preventers can then be increased on the outlet side </w:t>
      </w:r>
      <w:r w:rsidRPr="006069D3">
        <w:rPr>
          <w:rFonts w:ascii="Times New Roman" w:eastAsia="Times New Roman" w:hAnsi="Times New Roman" w:cs="Times New Roman"/>
          <w:sz w:val="24"/>
          <w:szCs w:val="24"/>
        </w:rPr>
        <w:lastRenderedPageBreak/>
        <w:t>to 8" (see attached drawing). The city has 4" water meters and repair parts at the Sioux Falls Shop. (Note: The city will not allow for any type of bypass around water meters.)</w:t>
      </w:r>
    </w:p>
    <w:p w14:paraId="11C4EB94" w14:textId="11D2738C" w:rsidR="0035175C" w:rsidRPr="00246098" w:rsidRDefault="00CE07D0" w:rsidP="00246098">
      <w:pPr>
        <w:pStyle w:val="ListParagraph"/>
        <w:numPr>
          <w:ilvl w:val="1"/>
          <w:numId w:val="1"/>
        </w:numPr>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color w:val="FF0000"/>
          <w:kern w:val="0"/>
          <w:sz w:val="24"/>
          <w:szCs w:val="24"/>
          <w14:ligatures w14:val="none"/>
        </w:rPr>
        <w:t>See revised drawings related to this work.</w:t>
      </w:r>
    </w:p>
    <w:p w14:paraId="173849F1" w14:textId="77777777" w:rsidR="0035175C" w:rsidRPr="006069D3" w:rsidRDefault="0035175C" w:rsidP="0035175C">
      <w:pPr>
        <w:pStyle w:val="ListParagraph"/>
        <w:spacing w:after="0" w:line="240" w:lineRule="auto"/>
        <w:contextualSpacing w:val="0"/>
        <w:rPr>
          <w:rFonts w:ascii="Times New Roman" w:eastAsia="Times New Roman" w:hAnsi="Times New Roman" w:cs="Times New Roman"/>
          <w:sz w:val="24"/>
          <w:szCs w:val="24"/>
        </w:rPr>
      </w:pPr>
    </w:p>
    <w:p w14:paraId="0A8E0F21" w14:textId="6C272F3D" w:rsidR="0053355B" w:rsidRPr="00BF55F0" w:rsidRDefault="00841D34" w:rsidP="00BF55F0">
      <w:pPr>
        <w:pStyle w:val="ListParagraph"/>
        <w:numPr>
          <w:ilvl w:val="0"/>
          <w:numId w:val="1"/>
        </w:numPr>
        <w:rPr>
          <w:rFonts w:ascii="Times New Roman" w:hAnsi="Times New Roman" w:cs="Times New Roman"/>
          <w:sz w:val="24"/>
          <w:szCs w:val="24"/>
        </w:rPr>
      </w:pPr>
      <w:r w:rsidRPr="00246098">
        <w:rPr>
          <w:rFonts w:ascii="Times New Roman" w:eastAsia="Times New Roman" w:hAnsi="Times New Roman" w:cs="Times New Roman"/>
          <w:sz w:val="24"/>
          <w:szCs w:val="24"/>
        </w:rPr>
        <w:t>As this</w:t>
      </w:r>
      <w:r w:rsidRPr="006069D3">
        <w:rPr>
          <w:rFonts w:ascii="Times New Roman" w:eastAsia="Times New Roman" w:hAnsi="Times New Roman" w:cs="Times New Roman"/>
          <w:sz w:val="24"/>
          <w:szCs w:val="24"/>
        </w:rPr>
        <w:t xml:space="preserve"> is a 2.5-year project, how would you handle material and equipment cost increase as the boiler room interior material and equipment most likely will not be required in the first year on site if not a little longer. If certain items are purchased at the beginning of the project and put into a warehouse area, but not installed for one to two year prior to start up, the manufacturers will most likely not warranty the item in question.</w:t>
      </w:r>
    </w:p>
    <w:p w14:paraId="22E3DFDE" w14:textId="6ABE47E1" w:rsidR="00BF55F0" w:rsidRDefault="00BF55F0" w:rsidP="00BF55F0">
      <w:pPr>
        <w:pStyle w:val="ListParagraph"/>
        <w:numPr>
          <w:ilvl w:val="1"/>
          <w:numId w:val="1"/>
        </w:numPr>
        <w:rPr>
          <w:rFonts w:ascii="Times New Roman" w:hAnsi="Times New Roman" w:cs="Times New Roman"/>
          <w:color w:val="FF0000"/>
          <w:sz w:val="24"/>
          <w:szCs w:val="24"/>
        </w:rPr>
      </w:pPr>
      <w:r w:rsidRPr="008B0EF5">
        <w:rPr>
          <w:rFonts w:ascii="Times New Roman" w:hAnsi="Times New Roman" w:cs="Times New Roman"/>
          <w:color w:val="FF0000"/>
          <w:sz w:val="24"/>
          <w:szCs w:val="24"/>
        </w:rPr>
        <w:t xml:space="preserve">This question is a </w:t>
      </w:r>
      <w:r w:rsidRPr="008B0EF5">
        <w:rPr>
          <w:rFonts w:ascii="Times New Roman" w:hAnsi="Times New Roman" w:cs="Times New Roman"/>
          <w:i/>
          <w:iCs/>
          <w:color w:val="FF0000"/>
          <w:sz w:val="24"/>
          <w:szCs w:val="24"/>
        </w:rPr>
        <w:t xml:space="preserve">matter of business </w:t>
      </w:r>
      <w:r w:rsidRPr="008B0EF5">
        <w:rPr>
          <w:rFonts w:ascii="Times New Roman" w:hAnsi="Times New Roman" w:cs="Times New Roman"/>
          <w:color w:val="FF0000"/>
          <w:sz w:val="24"/>
          <w:szCs w:val="24"/>
        </w:rPr>
        <w:t xml:space="preserve">question in which the Government will not give direction to.  </w:t>
      </w:r>
      <w:r w:rsidR="001E5245" w:rsidRPr="008B0EF5">
        <w:rPr>
          <w:rFonts w:ascii="Times New Roman" w:hAnsi="Times New Roman" w:cs="Times New Roman"/>
          <w:color w:val="FF0000"/>
          <w:sz w:val="24"/>
          <w:szCs w:val="24"/>
        </w:rPr>
        <w:t xml:space="preserve">See FAR </w:t>
      </w:r>
      <w:r w:rsidR="00290E9F" w:rsidRPr="008B0EF5">
        <w:rPr>
          <w:rFonts w:ascii="Times New Roman" w:hAnsi="Times New Roman" w:cs="Times New Roman"/>
          <w:color w:val="FF0000"/>
          <w:sz w:val="24"/>
          <w:szCs w:val="24"/>
        </w:rPr>
        <w:t>52.246-21 Alt I for warranty requirements.</w:t>
      </w:r>
    </w:p>
    <w:p w14:paraId="36407CA8" w14:textId="77777777" w:rsidR="008B0EF5" w:rsidRPr="008B0EF5" w:rsidRDefault="008B0EF5" w:rsidP="008B0EF5">
      <w:pPr>
        <w:pStyle w:val="ListParagraph"/>
        <w:ind w:left="1440"/>
        <w:rPr>
          <w:rFonts w:ascii="Times New Roman" w:hAnsi="Times New Roman" w:cs="Times New Roman"/>
          <w:color w:val="FF0000"/>
          <w:sz w:val="24"/>
          <w:szCs w:val="24"/>
        </w:rPr>
      </w:pPr>
    </w:p>
    <w:p w14:paraId="2052E8B4" w14:textId="77777777" w:rsidR="00BF55F0" w:rsidRDefault="00841D34" w:rsidP="00BF55F0">
      <w:pPr>
        <w:pStyle w:val="ListParagraph"/>
        <w:numPr>
          <w:ilvl w:val="0"/>
          <w:numId w:val="1"/>
        </w:numPr>
        <w:spacing w:after="0" w:line="240" w:lineRule="auto"/>
        <w:contextualSpacing w:val="0"/>
        <w:rPr>
          <w:rFonts w:ascii="Times New Roman" w:eastAsia="Times New Roman" w:hAnsi="Times New Roman" w:cs="Times New Roman"/>
          <w:sz w:val="24"/>
          <w:szCs w:val="24"/>
        </w:rPr>
      </w:pPr>
      <w:r w:rsidRPr="00866518">
        <w:rPr>
          <w:rFonts w:ascii="Times New Roman" w:eastAsia="Times New Roman" w:hAnsi="Times New Roman" w:cs="Times New Roman"/>
          <w:sz w:val="24"/>
          <w:szCs w:val="24"/>
        </w:rPr>
        <w:t>Plan</w:t>
      </w:r>
      <w:r w:rsidRPr="006069D3">
        <w:rPr>
          <w:rFonts w:ascii="Times New Roman" w:eastAsia="Times New Roman" w:hAnsi="Times New Roman" w:cs="Times New Roman"/>
          <w:sz w:val="24"/>
          <w:szCs w:val="24"/>
        </w:rPr>
        <w:t xml:space="preserve"> Sheet PL 101 6" CW to storage tanks and 2" IWS Piping. Question should there be isolation values for each tank for future maintenance, etc.</w:t>
      </w:r>
    </w:p>
    <w:p w14:paraId="27C18EF6" w14:textId="75F0B4F2" w:rsidR="0035175C" w:rsidRPr="00BF55F0" w:rsidRDefault="00BF55F0" w:rsidP="00BF55F0">
      <w:pPr>
        <w:pStyle w:val="ListParagraph"/>
        <w:numPr>
          <w:ilvl w:val="1"/>
          <w:numId w:val="1"/>
        </w:numPr>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color w:val="FF0000"/>
          <w:kern w:val="0"/>
          <w:sz w:val="24"/>
          <w:szCs w:val="24"/>
          <w14:ligatures w14:val="none"/>
        </w:rPr>
        <w:t>See revised drawings</w:t>
      </w:r>
      <w:r w:rsidR="0035175C" w:rsidRPr="00BF55F0">
        <w:rPr>
          <w:rFonts w:ascii="Times New Roman" w:eastAsia="Times New Roman" w:hAnsi="Times New Roman" w:cs="Times New Roman"/>
          <w:color w:val="FF0000"/>
          <w:kern w:val="0"/>
          <w:sz w:val="24"/>
          <w:szCs w:val="24"/>
          <w14:ligatures w14:val="none"/>
        </w:rPr>
        <w:t xml:space="preserve"> PL700 and PL701</w:t>
      </w:r>
      <w:r>
        <w:rPr>
          <w:rFonts w:ascii="Times New Roman" w:eastAsia="Times New Roman" w:hAnsi="Times New Roman" w:cs="Times New Roman"/>
          <w:color w:val="FF0000"/>
          <w:kern w:val="0"/>
          <w:sz w:val="24"/>
          <w:szCs w:val="24"/>
          <w14:ligatures w14:val="none"/>
        </w:rPr>
        <w:t>; refer to</w:t>
      </w:r>
      <w:r w:rsidR="0035175C" w:rsidRPr="00BF55F0">
        <w:rPr>
          <w:rFonts w:ascii="Times New Roman" w:eastAsia="Times New Roman" w:hAnsi="Times New Roman" w:cs="Times New Roman"/>
          <w:color w:val="FF0000"/>
          <w:kern w:val="0"/>
          <w:sz w:val="24"/>
          <w:szCs w:val="24"/>
          <w14:ligatures w14:val="none"/>
        </w:rPr>
        <w:t xml:space="preserve"> Addendum 3.</w:t>
      </w:r>
    </w:p>
    <w:p w14:paraId="392F2F79" w14:textId="77777777" w:rsidR="0035175C" w:rsidRPr="006069D3" w:rsidRDefault="0035175C" w:rsidP="0035175C">
      <w:pPr>
        <w:pStyle w:val="ListParagraph"/>
        <w:spacing w:after="0" w:line="240" w:lineRule="auto"/>
        <w:contextualSpacing w:val="0"/>
        <w:rPr>
          <w:rFonts w:ascii="Times New Roman" w:eastAsia="Times New Roman" w:hAnsi="Times New Roman" w:cs="Times New Roman"/>
          <w:sz w:val="24"/>
          <w:szCs w:val="24"/>
        </w:rPr>
      </w:pPr>
    </w:p>
    <w:p w14:paraId="031ED0FD" w14:textId="77777777" w:rsidR="00BF55F0" w:rsidRDefault="00841D34" w:rsidP="00BF55F0">
      <w:pPr>
        <w:pStyle w:val="ListParagraph"/>
        <w:numPr>
          <w:ilvl w:val="0"/>
          <w:numId w:val="1"/>
        </w:numPr>
        <w:spacing w:after="0" w:line="240" w:lineRule="auto"/>
        <w:contextualSpacing w:val="0"/>
        <w:rPr>
          <w:rFonts w:ascii="Times New Roman" w:eastAsia="Times New Roman" w:hAnsi="Times New Roman" w:cs="Times New Roman"/>
          <w:sz w:val="24"/>
          <w:szCs w:val="24"/>
        </w:rPr>
      </w:pPr>
      <w:r w:rsidRPr="00866518">
        <w:rPr>
          <w:rFonts w:ascii="Times New Roman" w:eastAsia="Times New Roman" w:hAnsi="Times New Roman" w:cs="Times New Roman"/>
          <w:sz w:val="24"/>
          <w:szCs w:val="24"/>
        </w:rPr>
        <w:t>Doors</w:t>
      </w:r>
      <w:r w:rsidRPr="006069D3">
        <w:rPr>
          <w:rFonts w:ascii="Times New Roman" w:eastAsia="Times New Roman" w:hAnsi="Times New Roman" w:cs="Times New Roman"/>
          <w:sz w:val="24"/>
          <w:szCs w:val="24"/>
        </w:rPr>
        <w:t>-- the hollow metal frame specs have stainless steel frames listed interior and exterior. confirm need stainless steel. looking at the type 40 and 42 doors are labeled as "integrated door assembly". Just want to clarify what they mean for those.</w:t>
      </w:r>
    </w:p>
    <w:p w14:paraId="280F5CA2" w14:textId="00ED70BD" w:rsidR="00A972A0" w:rsidRPr="008B0EF5" w:rsidRDefault="009E0326" w:rsidP="008B0EF5">
      <w:pPr>
        <w:pStyle w:val="ListParagraph"/>
        <w:numPr>
          <w:ilvl w:val="1"/>
          <w:numId w:val="1"/>
        </w:numPr>
        <w:spacing w:after="0" w:line="240" w:lineRule="auto"/>
        <w:contextualSpacing w:val="0"/>
        <w:rPr>
          <w:rFonts w:ascii="Times New Roman" w:eastAsia="Times New Roman" w:hAnsi="Times New Roman" w:cs="Times New Roman"/>
          <w:sz w:val="24"/>
          <w:szCs w:val="24"/>
        </w:rPr>
      </w:pPr>
      <w:r w:rsidRPr="00685263">
        <w:rPr>
          <w:rFonts w:ascii="Times New Roman" w:eastAsia="Times New Roman" w:hAnsi="Times New Roman" w:cs="Times New Roman"/>
          <w:color w:val="FF0000"/>
          <w:sz w:val="24"/>
          <w:szCs w:val="24"/>
        </w:rPr>
        <w:t>Stainless steel frame</w:t>
      </w:r>
      <w:r w:rsidR="00685263">
        <w:rPr>
          <w:rFonts w:ascii="Times New Roman" w:eastAsia="Times New Roman" w:hAnsi="Times New Roman" w:cs="Times New Roman"/>
          <w:color w:val="FF0000"/>
          <w:sz w:val="24"/>
          <w:szCs w:val="24"/>
        </w:rPr>
        <w:t>s</w:t>
      </w:r>
      <w:r w:rsidRPr="00685263">
        <w:rPr>
          <w:rFonts w:ascii="Times New Roman" w:eastAsia="Times New Roman" w:hAnsi="Times New Roman" w:cs="Times New Roman"/>
          <w:color w:val="FF0000"/>
          <w:sz w:val="24"/>
          <w:szCs w:val="24"/>
        </w:rPr>
        <w:t xml:space="preserve"> </w:t>
      </w:r>
      <w:r w:rsidR="00685263">
        <w:rPr>
          <w:rFonts w:ascii="Times New Roman" w:eastAsia="Times New Roman" w:hAnsi="Times New Roman" w:cs="Times New Roman"/>
          <w:color w:val="FF0000"/>
          <w:sz w:val="24"/>
          <w:szCs w:val="24"/>
        </w:rPr>
        <w:t>are</w:t>
      </w:r>
      <w:r w:rsidRPr="00685263">
        <w:rPr>
          <w:rFonts w:ascii="Times New Roman" w:eastAsia="Times New Roman" w:hAnsi="Times New Roman" w:cs="Times New Roman"/>
          <w:color w:val="FF0000"/>
          <w:sz w:val="24"/>
          <w:szCs w:val="24"/>
        </w:rPr>
        <w:t xml:space="preserve"> not required</w:t>
      </w:r>
      <w:r w:rsidR="004D5BB9" w:rsidRPr="00685263">
        <w:rPr>
          <w:rFonts w:ascii="Times New Roman" w:eastAsia="Times New Roman" w:hAnsi="Times New Roman" w:cs="Times New Roman"/>
          <w:color w:val="FF0000"/>
          <w:sz w:val="24"/>
          <w:szCs w:val="24"/>
        </w:rPr>
        <w:t xml:space="preserve">. </w:t>
      </w:r>
    </w:p>
    <w:p w14:paraId="53FEB2F8" w14:textId="77777777" w:rsidR="008B0EF5" w:rsidRPr="00685263" w:rsidRDefault="008B0EF5" w:rsidP="008B0EF5">
      <w:pPr>
        <w:pStyle w:val="ListParagraph"/>
        <w:spacing w:after="0" w:line="240" w:lineRule="auto"/>
        <w:ind w:left="1440"/>
        <w:contextualSpacing w:val="0"/>
        <w:rPr>
          <w:rFonts w:ascii="Times New Roman" w:eastAsia="Times New Roman" w:hAnsi="Times New Roman" w:cs="Times New Roman"/>
          <w:sz w:val="24"/>
          <w:szCs w:val="24"/>
        </w:rPr>
      </w:pPr>
    </w:p>
    <w:p w14:paraId="172B1CFD" w14:textId="77777777" w:rsidR="00BF55F0" w:rsidRDefault="00841D34" w:rsidP="00BF55F0">
      <w:pPr>
        <w:pStyle w:val="ListParagraph"/>
        <w:numPr>
          <w:ilvl w:val="0"/>
          <w:numId w:val="1"/>
        </w:numPr>
        <w:spacing w:after="0" w:line="240" w:lineRule="auto"/>
        <w:contextualSpacing w:val="0"/>
        <w:rPr>
          <w:rFonts w:ascii="Times New Roman" w:eastAsia="Times New Roman" w:hAnsi="Times New Roman" w:cs="Times New Roman"/>
          <w:sz w:val="24"/>
          <w:szCs w:val="24"/>
        </w:rPr>
      </w:pPr>
      <w:r w:rsidRPr="00866518">
        <w:rPr>
          <w:rFonts w:ascii="Times New Roman" w:eastAsia="Times New Roman" w:hAnsi="Times New Roman" w:cs="Times New Roman"/>
          <w:sz w:val="24"/>
          <w:szCs w:val="24"/>
        </w:rPr>
        <w:t>For</w:t>
      </w:r>
      <w:r w:rsidRPr="006069D3">
        <w:rPr>
          <w:rFonts w:ascii="Times New Roman" w:eastAsia="Times New Roman" w:hAnsi="Times New Roman" w:cs="Times New Roman"/>
          <w:sz w:val="24"/>
          <w:szCs w:val="24"/>
        </w:rPr>
        <w:t xml:space="preserve"> foundation support what is preferred, over excavation or option 1 (rammed aggregate piers) or option 2 (helical piers) from the geotechnical report? </w:t>
      </w:r>
    </w:p>
    <w:p w14:paraId="0D6EEB7C" w14:textId="4E2A0A0C" w:rsidR="00197828" w:rsidRPr="00BF55F0" w:rsidRDefault="00197828" w:rsidP="00BF55F0">
      <w:pPr>
        <w:pStyle w:val="ListParagraph"/>
        <w:numPr>
          <w:ilvl w:val="1"/>
          <w:numId w:val="1"/>
        </w:numPr>
        <w:spacing w:after="0" w:line="240" w:lineRule="auto"/>
        <w:contextualSpacing w:val="0"/>
        <w:rPr>
          <w:rFonts w:ascii="Times New Roman" w:eastAsia="Times New Roman" w:hAnsi="Times New Roman" w:cs="Times New Roman"/>
          <w:sz w:val="24"/>
          <w:szCs w:val="24"/>
        </w:rPr>
      </w:pPr>
      <w:r w:rsidRPr="00BF55F0">
        <w:rPr>
          <w:rFonts w:ascii="Times New Roman" w:eastAsia="Times New Roman" w:hAnsi="Times New Roman" w:cs="Times New Roman"/>
          <w:color w:val="FF0000"/>
          <w:sz w:val="24"/>
          <w:szCs w:val="24"/>
        </w:rPr>
        <w:t>Over-excavation and fill - shallow foundations</w:t>
      </w:r>
      <w:r w:rsidR="00444C9D">
        <w:rPr>
          <w:rFonts w:ascii="Times New Roman" w:eastAsia="Times New Roman" w:hAnsi="Times New Roman" w:cs="Times New Roman"/>
          <w:color w:val="FF0000"/>
          <w:sz w:val="24"/>
          <w:szCs w:val="24"/>
        </w:rPr>
        <w:t xml:space="preserve"> is preferred.</w:t>
      </w:r>
    </w:p>
    <w:p w14:paraId="1468EA0C" w14:textId="77777777" w:rsidR="000E43D1" w:rsidRPr="006069D3" w:rsidRDefault="000E43D1" w:rsidP="000E43D1">
      <w:pPr>
        <w:pStyle w:val="ListParagraph"/>
        <w:spacing w:after="0" w:line="240" w:lineRule="auto"/>
        <w:contextualSpacing w:val="0"/>
        <w:rPr>
          <w:rFonts w:ascii="Times New Roman" w:eastAsia="Times New Roman" w:hAnsi="Times New Roman" w:cs="Times New Roman"/>
          <w:sz w:val="24"/>
          <w:szCs w:val="24"/>
        </w:rPr>
      </w:pPr>
    </w:p>
    <w:p w14:paraId="5168D675" w14:textId="77777777" w:rsidR="00A658E9" w:rsidRPr="006069D3" w:rsidRDefault="00A658E9" w:rsidP="00A658E9">
      <w:pPr>
        <w:pStyle w:val="ListParagraph"/>
        <w:spacing w:after="0" w:line="240" w:lineRule="auto"/>
        <w:contextualSpacing w:val="0"/>
        <w:rPr>
          <w:rFonts w:ascii="Times New Roman" w:eastAsia="Times New Roman" w:hAnsi="Times New Roman" w:cs="Times New Roman"/>
          <w:sz w:val="24"/>
          <w:szCs w:val="24"/>
        </w:rPr>
      </w:pPr>
    </w:p>
    <w:p w14:paraId="4A43D579" w14:textId="77777777" w:rsidR="00BF55F0" w:rsidRDefault="00841D34" w:rsidP="00BF55F0">
      <w:pPr>
        <w:pStyle w:val="ListParagraph"/>
        <w:numPr>
          <w:ilvl w:val="0"/>
          <w:numId w:val="1"/>
        </w:numPr>
        <w:spacing w:after="0" w:line="240" w:lineRule="auto"/>
        <w:contextualSpacing w:val="0"/>
        <w:rPr>
          <w:rFonts w:ascii="Times New Roman" w:eastAsia="Times New Roman" w:hAnsi="Times New Roman" w:cs="Times New Roman"/>
          <w:sz w:val="24"/>
          <w:szCs w:val="24"/>
        </w:rPr>
      </w:pPr>
      <w:r w:rsidRPr="00BF55F0">
        <w:rPr>
          <w:rFonts w:ascii="Times New Roman" w:eastAsia="Times New Roman" w:hAnsi="Times New Roman" w:cs="Times New Roman"/>
          <w:sz w:val="24"/>
          <w:szCs w:val="24"/>
        </w:rPr>
        <w:t>Please</w:t>
      </w:r>
      <w:r w:rsidRPr="006069D3">
        <w:rPr>
          <w:rFonts w:ascii="Times New Roman" w:eastAsia="Times New Roman" w:hAnsi="Times New Roman" w:cs="Times New Roman"/>
          <w:sz w:val="24"/>
          <w:szCs w:val="24"/>
        </w:rPr>
        <w:t xml:space="preserve"> confirm that it is to be contractor provided 3</w:t>
      </w:r>
      <w:r w:rsidRPr="006069D3">
        <w:rPr>
          <w:rFonts w:ascii="Times New Roman" w:eastAsia="Times New Roman" w:hAnsi="Times New Roman" w:cs="Times New Roman"/>
          <w:sz w:val="24"/>
          <w:szCs w:val="24"/>
          <w:vertAlign w:val="superscript"/>
        </w:rPr>
        <w:t>rd</w:t>
      </w:r>
      <w:r w:rsidRPr="006069D3">
        <w:rPr>
          <w:rFonts w:ascii="Times New Roman" w:eastAsia="Times New Roman" w:hAnsi="Times New Roman" w:cs="Times New Roman"/>
          <w:sz w:val="24"/>
          <w:szCs w:val="24"/>
        </w:rPr>
        <w:t xml:space="preserve"> party testing and 3</w:t>
      </w:r>
      <w:r w:rsidRPr="006069D3">
        <w:rPr>
          <w:rFonts w:ascii="Times New Roman" w:eastAsia="Times New Roman" w:hAnsi="Times New Roman" w:cs="Times New Roman"/>
          <w:sz w:val="24"/>
          <w:szCs w:val="24"/>
          <w:vertAlign w:val="superscript"/>
        </w:rPr>
        <w:t>rd</w:t>
      </w:r>
      <w:r w:rsidRPr="006069D3">
        <w:rPr>
          <w:rFonts w:ascii="Times New Roman" w:eastAsia="Times New Roman" w:hAnsi="Times New Roman" w:cs="Times New Roman"/>
          <w:sz w:val="24"/>
          <w:szCs w:val="24"/>
        </w:rPr>
        <w:t xml:space="preserve"> party commissioning.</w:t>
      </w:r>
    </w:p>
    <w:p w14:paraId="26C56340" w14:textId="4DD309E9" w:rsidR="0016259C" w:rsidRPr="00BF55F0" w:rsidRDefault="00BF55F0" w:rsidP="00BF55F0">
      <w:pPr>
        <w:pStyle w:val="ListParagraph"/>
        <w:numPr>
          <w:ilvl w:val="1"/>
          <w:numId w:val="1"/>
        </w:numPr>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color w:val="FF0000"/>
          <w:kern w:val="0"/>
          <w:sz w:val="24"/>
          <w:szCs w:val="24"/>
          <w14:ligatures w14:val="none"/>
        </w:rPr>
        <w:t>Offeror to provide all 3</w:t>
      </w:r>
      <w:r w:rsidRPr="008B0EF5">
        <w:rPr>
          <w:rFonts w:ascii="Times New Roman" w:eastAsia="Times New Roman" w:hAnsi="Times New Roman" w:cs="Times New Roman"/>
          <w:color w:val="FF0000"/>
          <w:kern w:val="0"/>
          <w:sz w:val="24"/>
          <w:szCs w:val="24"/>
          <w:vertAlign w:val="superscript"/>
          <w14:ligatures w14:val="none"/>
        </w:rPr>
        <w:t>rd</w:t>
      </w:r>
      <w:r>
        <w:rPr>
          <w:rFonts w:ascii="Times New Roman" w:eastAsia="Times New Roman" w:hAnsi="Times New Roman" w:cs="Times New Roman"/>
          <w:color w:val="FF0000"/>
          <w:kern w:val="0"/>
          <w:sz w:val="24"/>
          <w:szCs w:val="24"/>
          <w14:ligatures w14:val="none"/>
        </w:rPr>
        <w:t xml:space="preserve"> party testing per that plans and specifications.  Commissioning is to be provided by the AE of Record.</w:t>
      </w:r>
      <w:r w:rsidR="008A6228" w:rsidRPr="00BF55F0">
        <w:rPr>
          <w:rFonts w:ascii="Times New Roman" w:eastAsia="Times New Roman" w:hAnsi="Times New Roman" w:cs="Times New Roman"/>
          <w:color w:val="FF0000"/>
          <w:kern w:val="0"/>
          <w:sz w:val="24"/>
          <w:szCs w:val="24"/>
          <w14:ligatures w14:val="none"/>
        </w:rPr>
        <w:t xml:space="preserve"> </w:t>
      </w:r>
    </w:p>
    <w:p w14:paraId="10D3F6DC" w14:textId="77777777" w:rsidR="008F1874" w:rsidRPr="006069D3" w:rsidRDefault="008F1874" w:rsidP="008F1874">
      <w:pPr>
        <w:pStyle w:val="ListParagraph"/>
        <w:spacing w:after="0" w:line="240" w:lineRule="auto"/>
        <w:contextualSpacing w:val="0"/>
        <w:rPr>
          <w:rFonts w:ascii="Times New Roman" w:eastAsia="Times New Roman" w:hAnsi="Times New Roman" w:cs="Times New Roman"/>
          <w:sz w:val="24"/>
          <w:szCs w:val="24"/>
        </w:rPr>
      </w:pPr>
    </w:p>
    <w:p w14:paraId="6D294DBD" w14:textId="77777777" w:rsidR="00BF55F0" w:rsidRDefault="00552CCD" w:rsidP="00BF55F0">
      <w:pPr>
        <w:pStyle w:val="ListParagraph"/>
        <w:numPr>
          <w:ilvl w:val="0"/>
          <w:numId w:val="1"/>
        </w:numPr>
        <w:spacing w:after="0" w:line="240" w:lineRule="auto"/>
        <w:contextualSpacing w:val="0"/>
        <w:rPr>
          <w:rFonts w:ascii="Times New Roman" w:eastAsia="Times New Roman" w:hAnsi="Times New Roman" w:cs="Times New Roman"/>
          <w:sz w:val="24"/>
          <w:szCs w:val="24"/>
        </w:rPr>
      </w:pPr>
      <w:r w:rsidRPr="00866518">
        <w:rPr>
          <w:rFonts w:ascii="Times New Roman" w:eastAsia="Times New Roman" w:hAnsi="Times New Roman" w:cs="Times New Roman"/>
          <w:sz w:val="24"/>
          <w:szCs w:val="24"/>
        </w:rPr>
        <w:t>Can</w:t>
      </w:r>
      <w:r w:rsidRPr="006069D3">
        <w:rPr>
          <w:rFonts w:ascii="Times New Roman" w:eastAsia="Times New Roman" w:hAnsi="Times New Roman" w:cs="Times New Roman"/>
          <w:sz w:val="24"/>
          <w:szCs w:val="24"/>
        </w:rPr>
        <w:t xml:space="preserve"> the VA provide clarification on </w:t>
      </w:r>
      <w:proofErr w:type="gramStart"/>
      <w:r w:rsidRPr="006069D3">
        <w:rPr>
          <w:rFonts w:ascii="Times New Roman" w:eastAsia="Times New Roman" w:hAnsi="Times New Roman" w:cs="Times New Roman"/>
          <w:sz w:val="24"/>
          <w:szCs w:val="24"/>
        </w:rPr>
        <w:t>whether or not</w:t>
      </w:r>
      <w:proofErr w:type="gramEnd"/>
      <w:r w:rsidRPr="006069D3">
        <w:rPr>
          <w:rFonts w:ascii="Times New Roman" w:eastAsia="Times New Roman" w:hAnsi="Times New Roman" w:cs="Times New Roman"/>
          <w:sz w:val="24"/>
          <w:szCs w:val="24"/>
        </w:rPr>
        <w:t xml:space="preserve"> they will be hiring the CxA? 01 91 00 currently says the VA will provide the Commissioning Agent.</w:t>
      </w:r>
    </w:p>
    <w:p w14:paraId="61E03B3C" w14:textId="5D481DD7" w:rsidR="00D9194E" w:rsidRPr="00BF55F0" w:rsidRDefault="008A6228" w:rsidP="00BF55F0">
      <w:pPr>
        <w:pStyle w:val="ListParagraph"/>
        <w:numPr>
          <w:ilvl w:val="1"/>
          <w:numId w:val="1"/>
        </w:numPr>
        <w:spacing w:after="0" w:line="240" w:lineRule="auto"/>
        <w:contextualSpacing w:val="0"/>
        <w:rPr>
          <w:rFonts w:ascii="Times New Roman" w:eastAsia="Times New Roman" w:hAnsi="Times New Roman" w:cs="Times New Roman"/>
          <w:sz w:val="24"/>
          <w:szCs w:val="24"/>
        </w:rPr>
      </w:pPr>
      <w:r w:rsidRPr="00BF55F0">
        <w:rPr>
          <w:rFonts w:ascii="Times New Roman" w:eastAsia="Times New Roman" w:hAnsi="Times New Roman" w:cs="Times New Roman"/>
          <w:color w:val="FF0000"/>
          <w:sz w:val="24"/>
          <w:szCs w:val="24"/>
        </w:rPr>
        <w:t xml:space="preserve">Commissioning is provided by the </w:t>
      </w:r>
      <w:r w:rsidR="00BF55F0">
        <w:rPr>
          <w:rFonts w:ascii="Times New Roman" w:eastAsia="Times New Roman" w:hAnsi="Times New Roman" w:cs="Times New Roman"/>
          <w:color w:val="FF0000"/>
          <w:sz w:val="24"/>
          <w:szCs w:val="24"/>
        </w:rPr>
        <w:t>AE of Record.</w:t>
      </w:r>
      <w:r w:rsidRPr="00BF55F0">
        <w:rPr>
          <w:rFonts w:ascii="Times New Roman" w:eastAsia="Times New Roman" w:hAnsi="Times New Roman" w:cs="Times New Roman"/>
          <w:color w:val="FF0000"/>
          <w:sz w:val="24"/>
          <w:szCs w:val="24"/>
        </w:rPr>
        <w:t xml:space="preserve"> </w:t>
      </w:r>
    </w:p>
    <w:p w14:paraId="6AAB62CC" w14:textId="77777777" w:rsidR="00D9194E" w:rsidRPr="006069D3" w:rsidRDefault="00D9194E" w:rsidP="00D9194E">
      <w:pPr>
        <w:spacing w:after="0" w:line="240" w:lineRule="auto"/>
        <w:ind w:left="720"/>
        <w:rPr>
          <w:rFonts w:ascii="Times New Roman" w:eastAsia="Times New Roman" w:hAnsi="Times New Roman" w:cs="Times New Roman"/>
          <w:color w:val="FF0000"/>
          <w:sz w:val="24"/>
          <w:szCs w:val="24"/>
        </w:rPr>
      </w:pPr>
    </w:p>
    <w:p w14:paraId="45F246A2" w14:textId="77777777" w:rsidR="00BF55F0" w:rsidRDefault="00552CCD" w:rsidP="00BF55F0">
      <w:pPr>
        <w:pStyle w:val="ListParagraph"/>
        <w:numPr>
          <w:ilvl w:val="0"/>
          <w:numId w:val="1"/>
        </w:numPr>
        <w:spacing w:after="0" w:line="240" w:lineRule="auto"/>
        <w:contextualSpacing w:val="0"/>
        <w:rPr>
          <w:rFonts w:ascii="Times New Roman" w:eastAsia="Times New Roman" w:hAnsi="Times New Roman" w:cs="Times New Roman"/>
          <w:sz w:val="24"/>
          <w:szCs w:val="24"/>
        </w:rPr>
      </w:pPr>
      <w:r w:rsidRPr="00BF55F0">
        <w:rPr>
          <w:rFonts w:ascii="Times New Roman" w:eastAsia="Times New Roman" w:hAnsi="Times New Roman" w:cs="Times New Roman"/>
          <w:sz w:val="24"/>
          <w:szCs w:val="24"/>
        </w:rPr>
        <w:t>Can</w:t>
      </w:r>
      <w:r w:rsidRPr="006069D3">
        <w:rPr>
          <w:rFonts w:ascii="Times New Roman" w:eastAsia="Times New Roman" w:hAnsi="Times New Roman" w:cs="Times New Roman"/>
          <w:sz w:val="24"/>
          <w:szCs w:val="24"/>
        </w:rPr>
        <w:t xml:space="preserve"> the VA either confirm the current list of systems to be commissioned listed in the 01 91 00 is accurate, or provide an edited list that is applicable to the project? The current list of systems to be commissioned does not appear to be fully coordinated with the project scope.</w:t>
      </w:r>
    </w:p>
    <w:p w14:paraId="168EBC9C" w14:textId="4969C891" w:rsidR="008A6228" w:rsidRPr="00BF55F0" w:rsidRDefault="008A6228" w:rsidP="00BF55F0">
      <w:pPr>
        <w:pStyle w:val="ListParagraph"/>
        <w:numPr>
          <w:ilvl w:val="1"/>
          <w:numId w:val="1"/>
        </w:numPr>
        <w:spacing w:after="0" w:line="240" w:lineRule="auto"/>
        <w:contextualSpacing w:val="0"/>
        <w:rPr>
          <w:rFonts w:ascii="Times New Roman" w:eastAsia="Times New Roman" w:hAnsi="Times New Roman" w:cs="Times New Roman"/>
          <w:sz w:val="24"/>
          <w:szCs w:val="24"/>
        </w:rPr>
      </w:pPr>
      <w:r w:rsidRPr="00BF55F0">
        <w:rPr>
          <w:rFonts w:ascii="Times New Roman" w:eastAsia="Times New Roman" w:hAnsi="Times New Roman" w:cs="Times New Roman"/>
          <w:color w:val="FF0000"/>
          <w:kern w:val="0"/>
          <w:sz w:val="24"/>
          <w:szCs w:val="24"/>
          <w14:ligatures w14:val="none"/>
        </w:rPr>
        <w:t xml:space="preserve">Commissioning is provided by the </w:t>
      </w:r>
      <w:r w:rsidR="002F4173">
        <w:rPr>
          <w:rFonts w:ascii="Times New Roman" w:eastAsia="Times New Roman" w:hAnsi="Times New Roman" w:cs="Times New Roman"/>
          <w:color w:val="FF0000"/>
          <w:kern w:val="0"/>
          <w:sz w:val="24"/>
          <w:szCs w:val="24"/>
          <w14:ligatures w14:val="none"/>
        </w:rPr>
        <w:t xml:space="preserve">AE or Record.  </w:t>
      </w:r>
      <w:r w:rsidRPr="00BF55F0">
        <w:rPr>
          <w:rFonts w:ascii="Times New Roman" w:eastAsia="Times New Roman" w:hAnsi="Times New Roman" w:cs="Times New Roman"/>
          <w:color w:val="FF0000"/>
          <w:kern w:val="0"/>
          <w:sz w:val="24"/>
          <w:szCs w:val="24"/>
          <w14:ligatures w14:val="none"/>
        </w:rPr>
        <w:t>See specification</w:t>
      </w:r>
      <w:r w:rsidR="008A0E20">
        <w:rPr>
          <w:rFonts w:ascii="Times New Roman" w:eastAsia="Times New Roman" w:hAnsi="Times New Roman" w:cs="Times New Roman"/>
          <w:color w:val="FF0000"/>
          <w:kern w:val="0"/>
          <w:sz w:val="24"/>
          <w:szCs w:val="24"/>
          <w14:ligatures w14:val="none"/>
        </w:rPr>
        <w:t>s</w:t>
      </w:r>
      <w:r w:rsidRPr="00BF55F0">
        <w:rPr>
          <w:rFonts w:ascii="Times New Roman" w:eastAsia="Times New Roman" w:hAnsi="Times New Roman" w:cs="Times New Roman"/>
          <w:color w:val="FF0000"/>
          <w:kern w:val="0"/>
          <w:sz w:val="24"/>
          <w:szCs w:val="24"/>
          <w14:ligatures w14:val="none"/>
        </w:rPr>
        <w:t xml:space="preserve"> 01 91 00, 21 08 00.01, 22 08 00, 23 08 00, 26 08 00, 27 08 00,  28 08 00 and 33 08 00 for commissioning scope. </w:t>
      </w:r>
    </w:p>
    <w:p w14:paraId="666C1E61" w14:textId="7CE6762C" w:rsidR="0035175C" w:rsidRDefault="0035175C" w:rsidP="0035175C">
      <w:pPr>
        <w:pStyle w:val="ListParagraph"/>
        <w:spacing w:after="0" w:line="240" w:lineRule="auto"/>
        <w:contextualSpacing w:val="0"/>
        <w:rPr>
          <w:rFonts w:ascii="Times New Roman" w:eastAsia="Times New Roman" w:hAnsi="Times New Roman" w:cs="Times New Roman"/>
          <w:color w:val="FF0000"/>
          <w:kern w:val="0"/>
          <w:sz w:val="24"/>
          <w:szCs w:val="24"/>
          <w14:ligatures w14:val="none"/>
        </w:rPr>
      </w:pPr>
    </w:p>
    <w:p w14:paraId="389A0FC3" w14:textId="77777777" w:rsidR="008A6228" w:rsidRPr="006069D3" w:rsidRDefault="008A6228" w:rsidP="0035175C">
      <w:pPr>
        <w:pStyle w:val="ListParagraph"/>
        <w:spacing w:after="0" w:line="240" w:lineRule="auto"/>
        <w:contextualSpacing w:val="0"/>
        <w:rPr>
          <w:rFonts w:ascii="Times New Roman" w:eastAsia="Times New Roman" w:hAnsi="Times New Roman" w:cs="Times New Roman"/>
          <w:sz w:val="24"/>
          <w:szCs w:val="24"/>
        </w:rPr>
      </w:pPr>
    </w:p>
    <w:p w14:paraId="3BC86491" w14:textId="77777777" w:rsidR="002F4173" w:rsidRDefault="00552CCD" w:rsidP="002F4173">
      <w:pPr>
        <w:pStyle w:val="ListParagraph"/>
        <w:numPr>
          <w:ilvl w:val="0"/>
          <w:numId w:val="1"/>
        </w:numPr>
        <w:spacing w:after="0" w:line="240" w:lineRule="auto"/>
        <w:contextualSpacing w:val="0"/>
        <w:rPr>
          <w:rFonts w:ascii="Times New Roman" w:eastAsia="Times New Roman" w:hAnsi="Times New Roman" w:cs="Times New Roman"/>
          <w:sz w:val="24"/>
          <w:szCs w:val="24"/>
        </w:rPr>
      </w:pPr>
      <w:r w:rsidRPr="002F4173">
        <w:rPr>
          <w:rFonts w:ascii="Times New Roman" w:eastAsia="Times New Roman" w:hAnsi="Times New Roman" w:cs="Times New Roman"/>
          <w:sz w:val="24"/>
          <w:szCs w:val="24"/>
        </w:rPr>
        <w:t>Can</w:t>
      </w:r>
      <w:r w:rsidRPr="006069D3">
        <w:rPr>
          <w:rFonts w:ascii="Times New Roman" w:eastAsia="Times New Roman" w:hAnsi="Times New Roman" w:cs="Times New Roman"/>
          <w:sz w:val="24"/>
          <w:szCs w:val="24"/>
        </w:rPr>
        <w:t xml:space="preserve"> the VA provide clarification on which entity will be required to perform Owner training recording? It is listed in the 01 91 00, but the wording is such a way that the Contractor(s) would be doing that and the CxA would be witnessing and verifying the Owner training.</w:t>
      </w:r>
    </w:p>
    <w:p w14:paraId="51C78BAA" w14:textId="17478E27" w:rsidR="008A6228" w:rsidRPr="002F4173" w:rsidRDefault="008A6228" w:rsidP="002F4173">
      <w:pPr>
        <w:pStyle w:val="ListParagraph"/>
        <w:numPr>
          <w:ilvl w:val="1"/>
          <w:numId w:val="1"/>
        </w:numPr>
        <w:spacing w:after="0" w:line="240" w:lineRule="auto"/>
        <w:contextualSpacing w:val="0"/>
        <w:rPr>
          <w:rFonts w:ascii="Times New Roman" w:eastAsia="Times New Roman" w:hAnsi="Times New Roman" w:cs="Times New Roman"/>
          <w:sz w:val="24"/>
          <w:szCs w:val="24"/>
        </w:rPr>
      </w:pPr>
      <w:r w:rsidRPr="002F4173">
        <w:rPr>
          <w:rFonts w:ascii="Times New Roman" w:eastAsia="Times New Roman" w:hAnsi="Times New Roman" w:cs="Times New Roman"/>
          <w:color w:val="FF0000"/>
          <w:kern w:val="0"/>
          <w:sz w:val="24"/>
          <w:szCs w:val="24"/>
          <w14:ligatures w14:val="none"/>
        </w:rPr>
        <w:t xml:space="preserve">Owner training and owner training recording to be </w:t>
      </w:r>
      <w:r w:rsidR="002F4173">
        <w:rPr>
          <w:rFonts w:ascii="Times New Roman" w:eastAsia="Times New Roman" w:hAnsi="Times New Roman" w:cs="Times New Roman"/>
          <w:color w:val="FF0000"/>
          <w:kern w:val="0"/>
          <w:sz w:val="24"/>
          <w:szCs w:val="24"/>
          <w14:ligatures w14:val="none"/>
        </w:rPr>
        <w:t>by</w:t>
      </w:r>
      <w:r w:rsidR="002F4173" w:rsidRPr="002F4173">
        <w:rPr>
          <w:rFonts w:ascii="Times New Roman" w:eastAsia="Times New Roman" w:hAnsi="Times New Roman" w:cs="Times New Roman"/>
          <w:color w:val="FF0000"/>
          <w:kern w:val="0"/>
          <w:sz w:val="24"/>
          <w:szCs w:val="24"/>
          <w14:ligatures w14:val="none"/>
        </w:rPr>
        <w:t xml:space="preserve"> </w:t>
      </w:r>
      <w:r w:rsidRPr="002F4173">
        <w:rPr>
          <w:rFonts w:ascii="Times New Roman" w:eastAsia="Times New Roman" w:hAnsi="Times New Roman" w:cs="Times New Roman"/>
          <w:color w:val="FF0000"/>
          <w:kern w:val="0"/>
          <w:sz w:val="24"/>
          <w:szCs w:val="24"/>
          <w14:ligatures w14:val="none"/>
        </w:rPr>
        <w:t xml:space="preserve">equipment supplier and observed by the commissioning agent.  </w:t>
      </w:r>
    </w:p>
    <w:p w14:paraId="7C31EAC9" w14:textId="77777777" w:rsidR="0016259C" w:rsidRPr="00182E89" w:rsidRDefault="0016259C" w:rsidP="00182E89">
      <w:pPr>
        <w:spacing w:after="0" w:line="240" w:lineRule="auto"/>
        <w:rPr>
          <w:rFonts w:ascii="Times New Roman" w:eastAsia="Times New Roman" w:hAnsi="Times New Roman" w:cs="Times New Roman"/>
          <w:sz w:val="24"/>
          <w:szCs w:val="24"/>
        </w:rPr>
      </w:pPr>
    </w:p>
    <w:p w14:paraId="7BF206C3" w14:textId="77777777" w:rsidR="002F4173" w:rsidRDefault="00552CCD" w:rsidP="002F4173">
      <w:pPr>
        <w:pStyle w:val="ListParagraph"/>
        <w:numPr>
          <w:ilvl w:val="0"/>
          <w:numId w:val="1"/>
        </w:numPr>
        <w:spacing w:after="0" w:line="240" w:lineRule="auto"/>
        <w:contextualSpacing w:val="0"/>
        <w:rPr>
          <w:rFonts w:ascii="Times New Roman" w:eastAsia="Times New Roman" w:hAnsi="Times New Roman" w:cs="Times New Roman"/>
          <w:sz w:val="24"/>
          <w:szCs w:val="24"/>
        </w:rPr>
      </w:pPr>
      <w:r w:rsidRPr="00866518">
        <w:rPr>
          <w:rFonts w:ascii="Times New Roman" w:eastAsia="Times New Roman" w:hAnsi="Times New Roman" w:cs="Times New Roman"/>
          <w:sz w:val="24"/>
          <w:szCs w:val="24"/>
        </w:rPr>
        <w:t>If any</w:t>
      </w:r>
      <w:r w:rsidRPr="006069D3">
        <w:rPr>
          <w:rFonts w:ascii="Times New Roman" w:eastAsia="Times New Roman" w:hAnsi="Times New Roman" w:cs="Times New Roman"/>
          <w:sz w:val="24"/>
          <w:szCs w:val="24"/>
        </w:rPr>
        <w:t xml:space="preserve"> </w:t>
      </w:r>
      <w:r w:rsidRPr="00075467">
        <w:rPr>
          <w:rFonts w:ascii="Times New Roman" w:eastAsia="Times New Roman" w:hAnsi="Times New Roman" w:cs="Times New Roman"/>
          <w:sz w:val="24"/>
          <w:szCs w:val="24"/>
        </w:rPr>
        <w:t>building</w:t>
      </w:r>
      <w:r w:rsidRPr="006069D3">
        <w:rPr>
          <w:rFonts w:ascii="Times New Roman" w:eastAsia="Times New Roman" w:hAnsi="Times New Roman" w:cs="Times New Roman"/>
          <w:sz w:val="24"/>
          <w:szCs w:val="24"/>
        </w:rPr>
        <w:t xml:space="preserve"> envelope commissioning is desired/required, can we get a clear scope of what the VA wants this to entail? Would this consist of witnessing construction of the building and the envelope components, or will there be any performance testing of the building envelope systems?</w:t>
      </w:r>
    </w:p>
    <w:p w14:paraId="3A91CB2B" w14:textId="2EDD7376" w:rsidR="00075467" w:rsidRPr="002F4173" w:rsidRDefault="00075467" w:rsidP="002F4173">
      <w:pPr>
        <w:pStyle w:val="ListParagraph"/>
        <w:numPr>
          <w:ilvl w:val="1"/>
          <w:numId w:val="1"/>
        </w:numPr>
        <w:spacing w:after="0" w:line="240" w:lineRule="auto"/>
        <w:contextualSpacing w:val="0"/>
        <w:rPr>
          <w:rFonts w:ascii="Times New Roman" w:eastAsia="Times New Roman" w:hAnsi="Times New Roman" w:cs="Times New Roman"/>
          <w:sz w:val="24"/>
          <w:szCs w:val="24"/>
        </w:rPr>
      </w:pPr>
      <w:r w:rsidRPr="002F4173">
        <w:rPr>
          <w:rFonts w:ascii="Times New Roman" w:eastAsia="Times New Roman" w:hAnsi="Times New Roman" w:cs="Times New Roman"/>
          <w:color w:val="FF0000"/>
          <w:sz w:val="24"/>
          <w:szCs w:val="24"/>
        </w:rPr>
        <w:t>No, refer to the specification</w:t>
      </w:r>
      <w:r w:rsidR="002C763E" w:rsidRPr="002F4173">
        <w:rPr>
          <w:rFonts w:ascii="Times New Roman" w:eastAsia="Times New Roman" w:hAnsi="Times New Roman" w:cs="Times New Roman"/>
          <w:color w:val="FF0000"/>
          <w:sz w:val="24"/>
          <w:szCs w:val="24"/>
        </w:rPr>
        <w:t xml:space="preserve"> 01 91 00</w:t>
      </w:r>
      <w:r w:rsidRPr="002F4173">
        <w:rPr>
          <w:rFonts w:ascii="Times New Roman" w:eastAsia="Times New Roman" w:hAnsi="Times New Roman" w:cs="Times New Roman"/>
          <w:color w:val="FF0000"/>
          <w:sz w:val="24"/>
          <w:szCs w:val="24"/>
        </w:rPr>
        <w:t>.</w:t>
      </w:r>
    </w:p>
    <w:p w14:paraId="5E006394" w14:textId="77777777" w:rsidR="00075467" w:rsidRPr="006069D3" w:rsidRDefault="00075467" w:rsidP="00075467">
      <w:pPr>
        <w:pStyle w:val="ListParagraph"/>
        <w:spacing w:after="0" w:line="240" w:lineRule="auto"/>
        <w:contextualSpacing w:val="0"/>
        <w:rPr>
          <w:rFonts w:ascii="Times New Roman" w:eastAsia="Times New Roman" w:hAnsi="Times New Roman" w:cs="Times New Roman"/>
          <w:sz w:val="24"/>
          <w:szCs w:val="24"/>
        </w:rPr>
      </w:pPr>
    </w:p>
    <w:p w14:paraId="0A0ED9AC" w14:textId="77777777" w:rsidR="00552CCD" w:rsidRDefault="00552CCD" w:rsidP="00552CCD">
      <w:pPr>
        <w:pStyle w:val="ListParagraph"/>
        <w:numPr>
          <w:ilvl w:val="0"/>
          <w:numId w:val="1"/>
        </w:numPr>
        <w:spacing w:after="0" w:line="240" w:lineRule="auto"/>
        <w:contextualSpacing w:val="0"/>
        <w:rPr>
          <w:rFonts w:ascii="Times New Roman" w:eastAsia="Times New Roman" w:hAnsi="Times New Roman" w:cs="Times New Roman"/>
          <w:sz w:val="24"/>
          <w:szCs w:val="24"/>
        </w:rPr>
      </w:pPr>
      <w:r w:rsidRPr="002F4173">
        <w:rPr>
          <w:rFonts w:ascii="Times New Roman" w:eastAsia="Times New Roman" w:hAnsi="Times New Roman" w:cs="Times New Roman"/>
          <w:sz w:val="24"/>
          <w:szCs w:val="24"/>
        </w:rPr>
        <w:t>Can</w:t>
      </w:r>
      <w:r w:rsidRPr="006069D3">
        <w:rPr>
          <w:rFonts w:ascii="Times New Roman" w:eastAsia="Times New Roman" w:hAnsi="Times New Roman" w:cs="Times New Roman"/>
          <w:sz w:val="24"/>
          <w:szCs w:val="24"/>
        </w:rPr>
        <w:t xml:space="preserve"> the VA provide information on if any X-Ray welding inspections are needed?</w:t>
      </w:r>
    </w:p>
    <w:p w14:paraId="7101EE6D" w14:textId="170326D2" w:rsidR="00946447" w:rsidRPr="006069D3" w:rsidRDefault="00946447" w:rsidP="00946447">
      <w:pPr>
        <w:pStyle w:val="ListParagraph"/>
        <w:numPr>
          <w:ilvl w:val="2"/>
          <w:numId w:val="1"/>
        </w:numPr>
        <w:spacing w:after="0" w:line="240" w:lineRule="auto"/>
        <w:contextualSpacing w:val="0"/>
        <w:rPr>
          <w:rFonts w:ascii="Times New Roman" w:eastAsia="Times New Roman" w:hAnsi="Times New Roman" w:cs="Times New Roman"/>
          <w:sz w:val="24"/>
          <w:szCs w:val="24"/>
        </w:rPr>
      </w:pPr>
      <w:r w:rsidRPr="00FC2375">
        <w:rPr>
          <w:rFonts w:ascii="Times New Roman" w:eastAsia="Times New Roman" w:hAnsi="Times New Roman" w:cs="Times New Roman"/>
          <w:color w:val="FF0000"/>
          <w:sz w:val="24"/>
          <w:szCs w:val="24"/>
        </w:rPr>
        <w:t xml:space="preserve">All radiographic testing </w:t>
      </w:r>
      <w:r>
        <w:rPr>
          <w:rFonts w:ascii="Times New Roman" w:eastAsia="Times New Roman" w:hAnsi="Times New Roman" w:cs="Times New Roman"/>
          <w:color w:val="FF0000"/>
          <w:sz w:val="24"/>
          <w:szCs w:val="24"/>
        </w:rPr>
        <w:t>to be provided by offeror.</w:t>
      </w:r>
    </w:p>
    <w:p w14:paraId="048B84C3" w14:textId="77777777" w:rsidR="00946447" w:rsidRDefault="00552CCD" w:rsidP="00946447">
      <w:pPr>
        <w:pStyle w:val="ListParagraph"/>
        <w:numPr>
          <w:ilvl w:val="1"/>
          <w:numId w:val="1"/>
        </w:numPr>
        <w:spacing w:after="0" w:line="240" w:lineRule="auto"/>
        <w:contextualSpacing w:val="0"/>
        <w:rPr>
          <w:rFonts w:ascii="Times New Roman" w:eastAsia="Times New Roman" w:hAnsi="Times New Roman" w:cs="Times New Roman"/>
          <w:sz w:val="24"/>
          <w:szCs w:val="24"/>
        </w:rPr>
      </w:pPr>
      <w:r w:rsidRPr="006069D3">
        <w:rPr>
          <w:rFonts w:ascii="Times New Roman" w:eastAsia="Times New Roman" w:hAnsi="Times New Roman" w:cs="Times New Roman"/>
          <w:sz w:val="24"/>
          <w:szCs w:val="24"/>
        </w:rPr>
        <w:t>If so, what would they like to have inspected? What is the pass rate needed?</w:t>
      </w:r>
    </w:p>
    <w:p w14:paraId="1BC955D0" w14:textId="04919036" w:rsidR="0016259C" w:rsidRPr="00946447" w:rsidRDefault="008A6228" w:rsidP="00946447">
      <w:pPr>
        <w:pStyle w:val="ListParagraph"/>
        <w:numPr>
          <w:ilvl w:val="2"/>
          <w:numId w:val="1"/>
        </w:numPr>
        <w:spacing w:after="0" w:line="240" w:lineRule="auto"/>
        <w:contextualSpacing w:val="0"/>
        <w:rPr>
          <w:rFonts w:ascii="Times New Roman" w:eastAsia="Times New Roman" w:hAnsi="Times New Roman" w:cs="Times New Roman"/>
          <w:sz w:val="24"/>
          <w:szCs w:val="24"/>
        </w:rPr>
      </w:pPr>
      <w:r w:rsidRPr="00946447">
        <w:rPr>
          <w:rFonts w:ascii="Times New Roman" w:eastAsia="Times New Roman" w:hAnsi="Times New Roman" w:cs="Times New Roman"/>
          <w:color w:val="FF0000"/>
          <w:sz w:val="24"/>
          <w:szCs w:val="24"/>
        </w:rPr>
        <w:t xml:space="preserve">See specification 01 45 29. </w:t>
      </w:r>
    </w:p>
    <w:p w14:paraId="602527C2" w14:textId="77777777" w:rsidR="00A658E9" w:rsidRPr="006069D3" w:rsidRDefault="00A658E9" w:rsidP="00A658E9">
      <w:pPr>
        <w:spacing w:after="0" w:line="240" w:lineRule="auto"/>
        <w:ind w:left="720"/>
        <w:rPr>
          <w:rFonts w:ascii="Times New Roman" w:eastAsia="Times New Roman" w:hAnsi="Times New Roman" w:cs="Times New Roman"/>
          <w:sz w:val="24"/>
          <w:szCs w:val="24"/>
        </w:rPr>
      </w:pPr>
    </w:p>
    <w:p w14:paraId="6C0A7D90" w14:textId="77777777" w:rsidR="00946447" w:rsidRDefault="00552CCD" w:rsidP="00946447">
      <w:pPr>
        <w:pStyle w:val="ListParagraph"/>
        <w:numPr>
          <w:ilvl w:val="0"/>
          <w:numId w:val="1"/>
        </w:numPr>
        <w:spacing w:after="0" w:line="240" w:lineRule="auto"/>
        <w:contextualSpacing w:val="0"/>
        <w:rPr>
          <w:rFonts w:ascii="Times New Roman" w:eastAsia="Times New Roman" w:hAnsi="Times New Roman" w:cs="Times New Roman"/>
          <w:sz w:val="24"/>
          <w:szCs w:val="24"/>
        </w:rPr>
      </w:pPr>
      <w:r w:rsidRPr="00946447">
        <w:rPr>
          <w:rFonts w:ascii="Times New Roman" w:eastAsia="Times New Roman" w:hAnsi="Times New Roman" w:cs="Times New Roman"/>
          <w:sz w:val="24"/>
          <w:szCs w:val="24"/>
        </w:rPr>
        <w:t>Should</w:t>
      </w:r>
      <w:r w:rsidRPr="006069D3">
        <w:rPr>
          <w:rFonts w:ascii="Times New Roman" w:eastAsia="Times New Roman" w:hAnsi="Times New Roman" w:cs="Times New Roman"/>
          <w:sz w:val="24"/>
          <w:szCs w:val="24"/>
        </w:rPr>
        <w:t xml:space="preserve"> the General Contractor plan for winter conditions? Would the VA issue stop work order for winter earthwork exclusions? </w:t>
      </w:r>
    </w:p>
    <w:p w14:paraId="69249C9B" w14:textId="7A4EB3A9" w:rsidR="008A6228" w:rsidRPr="00946447" w:rsidRDefault="00946447" w:rsidP="00946447">
      <w:pPr>
        <w:pStyle w:val="ListParagraph"/>
        <w:numPr>
          <w:ilvl w:val="1"/>
          <w:numId w:val="1"/>
        </w:numPr>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Contractor is to complete the project in within the Period of Performance.  Suspension of Work is situationally dependent and will addressed by the Contracting Officer if there is a need to suspend any or all work as necessary/justified.</w:t>
      </w:r>
    </w:p>
    <w:p w14:paraId="6AB70A59" w14:textId="77777777" w:rsidR="008A6228" w:rsidRDefault="008A6228" w:rsidP="008A6228">
      <w:pPr>
        <w:pStyle w:val="ListParagraph"/>
        <w:spacing w:after="0" w:line="240" w:lineRule="auto"/>
        <w:contextualSpacing w:val="0"/>
        <w:rPr>
          <w:rFonts w:ascii="Times New Roman" w:eastAsia="Times New Roman" w:hAnsi="Times New Roman" w:cs="Times New Roman"/>
          <w:sz w:val="24"/>
          <w:szCs w:val="24"/>
        </w:rPr>
      </w:pPr>
    </w:p>
    <w:p w14:paraId="344E0EB2" w14:textId="77777777" w:rsidR="008B0EF5" w:rsidRPr="006069D3" w:rsidRDefault="008B0EF5" w:rsidP="008A6228">
      <w:pPr>
        <w:pStyle w:val="ListParagraph"/>
        <w:spacing w:after="0" w:line="240" w:lineRule="auto"/>
        <w:contextualSpacing w:val="0"/>
        <w:rPr>
          <w:rFonts w:ascii="Times New Roman" w:eastAsia="Times New Roman" w:hAnsi="Times New Roman" w:cs="Times New Roman"/>
          <w:sz w:val="24"/>
          <w:szCs w:val="24"/>
        </w:rPr>
      </w:pPr>
    </w:p>
    <w:p w14:paraId="2B0F9296" w14:textId="77777777" w:rsidR="00946447" w:rsidRDefault="00552CCD" w:rsidP="00946447">
      <w:pPr>
        <w:pStyle w:val="ListParagraph"/>
        <w:numPr>
          <w:ilvl w:val="0"/>
          <w:numId w:val="1"/>
        </w:numPr>
        <w:spacing w:after="0" w:line="240" w:lineRule="auto"/>
        <w:contextualSpacing w:val="0"/>
        <w:rPr>
          <w:rFonts w:ascii="Times New Roman" w:eastAsia="Times New Roman" w:hAnsi="Times New Roman" w:cs="Times New Roman"/>
          <w:sz w:val="24"/>
          <w:szCs w:val="24"/>
        </w:rPr>
      </w:pPr>
      <w:r w:rsidRPr="00946447">
        <w:rPr>
          <w:rFonts w:ascii="Times New Roman" w:eastAsia="Times New Roman" w:hAnsi="Times New Roman" w:cs="Times New Roman"/>
          <w:sz w:val="24"/>
          <w:szCs w:val="24"/>
        </w:rPr>
        <w:t>Is the</w:t>
      </w:r>
      <w:r w:rsidRPr="006069D3">
        <w:rPr>
          <w:rFonts w:ascii="Times New Roman" w:eastAsia="Times New Roman" w:hAnsi="Times New Roman" w:cs="Times New Roman"/>
          <w:sz w:val="24"/>
          <w:szCs w:val="24"/>
        </w:rPr>
        <w:t xml:space="preserve"> contractor responsible for bringing AWE out for follow up inspections or sign off</w:t>
      </w:r>
      <w:r w:rsidRPr="006E476C">
        <w:rPr>
          <w:rFonts w:ascii="Times New Roman" w:eastAsia="Times New Roman" w:hAnsi="Times New Roman" w:cs="Times New Roman"/>
          <w:sz w:val="24"/>
          <w:szCs w:val="24"/>
        </w:rPr>
        <w:t xml:space="preserve">? </w:t>
      </w:r>
    </w:p>
    <w:p w14:paraId="03B9A2D4" w14:textId="437E302F" w:rsidR="00946447" w:rsidRPr="008B0EF5" w:rsidRDefault="00946447" w:rsidP="00946447">
      <w:pPr>
        <w:pStyle w:val="ListParagraph"/>
        <w:numPr>
          <w:ilvl w:val="2"/>
          <w:numId w:val="1"/>
        </w:numPr>
        <w:spacing w:after="0" w:line="240" w:lineRule="auto"/>
        <w:contextualSpacing w:val="0"/>
        <w:rPr>
          <w:rFonts w:ascii="Times New Roman" w:eastAsia="Times New Roman" w:hAnsi="Times New Roman" w:cs="Times New Roman"/>
          <w:color w:val="FF0000"/>
          <w:sz w:val="24"/>
          <w:szCs w:val="24"/>
        </w:rPr>
      </w:pPr>
      <w:r w:rsidRPr="008B0EF5">
        <w:rPr>
          <w:rFonts w:ascii="Times New Roman" w:eastAsia="Times New Roman" w:hAnsi="Times New Roman" w:cs="Times New Roman"/>
          <w:color w:val="FF0000"/>
          <w:sz w:val="24"/>
          <w:szCs w:val="24"/>
        </w:rPr>
        <w:t>No</w:t>
      </w:r>
    </w:p>
    <w:p w14:paraId="7E2141FE" w14:textId="328B74E0" w:rsidR="00946447" w:rsidRDefault="00552CCD" w:rsidP="00946447">
      <w:pPr>
        <w:pStyle w:val="ListParagraph"/>
        <w:numPr>
          <w:ilvl w:val="1"/>
          <w:numId w:val="1"/>
        </w:numPr>
        <w:spacing w:after="0" w:line="240" w:lineRule="auto"/>
        <w:contextualSpacing w:val="0"/>
        <w:rPr>
          <w:rFonts w:ascii="Times New Roman" w:eastAsia="Times New Roman" w:hAnsi="Times New Roman" w:cs="Times New Roman"/>
          <w:sz w:val="24"/>
          <w:szCs w:val="24"/>
        </w:rPr>
      </w:pPr>
      <w:r w:rsidRPr="006E476C">
        <w:rPr>
          <w:rFonts w:ascii="Times New Roman" w:eastAsia="Times New Roman" w:hAnsi="Times New Roman" w:cs="Times New Roman"/>
          <w:sz w:val="24"/>
          <w:szCs w:val="24"/>
        </w:rPr>
        <w:t xml:space="preserve">If the VA is bringing out the testing agency, should contractor a lot for labor and time to address findings? </w:t>
      </w:r>
    </w:p>
    <w:p w14:paraId="455618C2" w14:textId="6992CB7C" w:rsidR="006774E2" w:rsidRPr="00946447" w:rsidRDefault="000E43D1" w:rsidP="008B0EF5">
      <w:pPr>
        <w:pStyle w:val="ListParagraph"/>
        <w:numPr>
          <w:ilvl w:val="2"/>
          <w:numId w:val="1"/>
        </w:numPr>
        <w:spacing w:after="0" w:line="240" w:lineRule="auto"/>
        <w:contextualSpacing w:val="0"/>
        <w:rPr>
          <w:rFonts w:ascii="Times New Roman" w:eastAsia="Times New Roman" w:hAnsi="Times New Roman" w:cs="Times New Roman"/>
          <w:sz w:val="24"/>
          <w:szCs w:val="24"/>
        </w:rPr>
      </w:pPr>
      <w:r w:rsidRPr="00946447">
        <w:rPr>
          <w:rFonts w:ascii="Times New Roman" w:eastAsia="Times New Roman" w:hAnsi="Times New Roman" w:cs="Times New Roman"/>
          <w:color w:val="FF0000"/>
          <w:kern w:val="0"/>
          <w:sz w:val="24"/>
          <w:szCs w:val="24"/>
          <w14:ligatures w14:val="none"/>
        </w:rPr>
        <w:t xml:space="preserve"> </w:t>
      </w:r>
      <w:r w:rsidR="00946447">
        <w:rPr>
          <w:rFonts w:ascii="Times New Roman" w:eastAsia="Times New Roman" w:hAnsi="Times New Roman" w:cs="Times New Roman"/>
          <w:color w:val="FF0000"/>
          <w:sz w:val="24"/>
          <w:szCs w:val="24"/>
        </w:rPr>
        <w:t>Contractor should account for all labor and materials to complete the project per the plans and specifications, unless notified otherwise.</w:t>
      </w:r>
      <w:r w:rsidR="008A6228" w:rsidRPr="00946447">
        <w:rPr>
          <w:rFonts w:ascii="Times New Roman" w:eastAsia="Times New Roman" w:hAnsi="Times New Roman" w:cs="Times New Roman"/>
          <w:color w:val="4472C4" w:themeColor="accent1"/>
          <w:sz w:val="24"/>
          <w:szCs w:val="24"/>
        </w:rPr>
        <w:t> </w:t>
      </w:r>
    </w:p>
    <w:p w14:paraId="55220F05" w14:textId="77777777" w:rsidR="00142F5D" w:rsidRPr="00142F5D" w:rsidRDefault="00142F5D" w:rsidP="00142F5D">
      <w:pPr>
        <w:spacing w:after="0" w:line="240" w:lineRule="auto"/>
        <w:rPr>
          <w:rFonts w:ascii="Times New Roman" w:eastAsia="Times New Roman" w:hAnsi="Times New Roman" w:cs="Times New Roman"/>
          <w:sz w:val="24"/>
          <w:szCs w:val="24"/>
        </w:rPr>
      </w:pPr>
    </w:p>
    <w:p w14:paraId="6FF6A737" w14:textId="77777777" w:rsidR="00DF7A0F" w:rsidRDefault="00552CCD" w:rsidP="00946447">
      <w:pPr>
        <w:pStyle w:val="ListParagraph"/>
        <w:numPr>
          <w:ilvl w:val="0"/>
          <w:numId w:val="1"/>
        </w:numPr>
        <w:spacing w:after="0" w:line="240" w:lineRule="auto"/>
        <w:contextualSpacing w:val="0"/>
        <w:rPr>
          <w:rFonts w:ascii="Times New Roman" w:eastAsia="Times New Roman" w:hAnsi="Times New Roman" w:cs="Times New Roman"/>
          <w:sz w:val="24"/>
          <w:szCs w:val="24"/>
        </w:rPr>
      </w:pPr>
      <w:r w:rsidRPr="008B0EF5">
        <w:rPr>
          <w:rFonts w:ascii="Times New Roman" w:eastAsia="Times New Roman" w:hAnsi="Times New Roman" w:cs="Times New Roman"/>
          <w:sz w:val="24"/>
          <w:szCs w:val="24"/>
        </w:rPr>
        <w:t>Is the</w:t>
      </w:r>
      <w:r w:rsidRPr="006069D3">
        <w:rPr>
          <w:rFonts w:ascii="Times New Roman" w:eastAsia="Times New Roman" w:hAnsi="Times New Roman" w:cs="Times New Roman"/>
          <w:sz w:val="24"/>
          <w:szCs w:val="24"/>
        </w:rPr>
        <w:t xml:space="preserve"> contractor responsible for bringing BEI out for follow up inspections or sign off? </w:t>
      </w:r>
    </w:p>
    <w:p w14:paraId="064DA3D0" w14:textId="2ED2EC05" w:rsidR="00DF7A0F" w:rsidRPr="008B0EF5" w:rsidRDefault="00DF7A0F" w:rsidP="00DF7A0F">
      <w:pPr>
        <w:pStyle w:val="ListParagraph"/>
        <w:numPr>
          <w:ilvl w:val="2"/>
          <w:numId w:val="1"/>
        </w:numPr>
        <w:spacing w:after="0" w:line="240" w:lineRule="auto"/>
        <w:contextualSpacing w:val="0"/>
        <w:rPr>
          <w:rFonts w:ascii="Times New Roman" w:eastAsia="Times New Roman" w:hAnsi="Times New Roman" w:cs="Times New Roman"/>
          <w:color w:val="FF0000"/>
          <w:sz w:val="24"/>
          <w:szCs w:val="24"/>
        </w:rPr>
      </w:pPr>
      <w:r w:rsidRPr="008B0EF5">
        <w:rPr>
          <w:rFonts w:ascii="Times New Roman" w:eastAsia="Times New Roman" w:hAnsi="Times New Roman" w:cs="Times New Roman"/>
          <w:color w:val="FF0000"/>
          <w:sz w:val="24"/>
          <w:szCs w:val="24"/>
        </w:rPr>
        <w:t>No</w:t>
      </w:r>
    </w:p>
    <w:p w14:paraId="5E218555" w14:textId="77777777" w:rsidR="008B0EF5" w:rsidRDefault="00552CCD" w:rsidP="008B0EF5">
      <w:pPr>
        <w:pStyle w:val="ListParagraph"/>
        <w:numPr>
          <w:ilvl w:val="1"/>
          <w:numId w:val="1"/>
        </w:numPr>
        <w:spacing w:after="0" w:line="240" w:lineRule="auto"/>
        <w:contextualSpacing w:val="0"/>
        <w:rPr>
          <w:rFonts w:ascii="Times New Roman" w:eastAsia="Times New Roman" w:hAnsi="Times New Roman" w:cs="Times New Roman"/>
          <w:sz w:val="24"/>
          <w:szCs w:val="24"/>
        </w:rPr>
      </w:pPr>
      <w:r w:rsidRPr="006E476C">
        <w:rPr>
          <w:rFonts w:ascii="Times New Roman" w:eastAsia="Times New Roman" w:hAnsi="Times New Roman" w:cs="Times New Roman"/>
          <w:sz w:val="24"/>
          <w:szCs w:val="24"/>
        </w:rPr>
        <w:t>If the VA is bringing out the testing agency, should contractor a lot for labor and time to address findings?</w:t>
      </w:r>
    </w:p>
    <w:p w14:paraId="72A577B9" w14:textId="2C1FE1AD" w:rsidR="00142F5D" w:rsidRPr="008B0EF5" w:rsidRDefault="00DF7A0F" w:rsidP="008B0EF5">
      <w:pPr>
        <w:pStyle w:val="ListParagraph"/>
        <w:numPr>
          <w:ilvl w:val="2"/>
          <w:numId w:val="1"/>
        </w:numPr>
        <w:spacing w:after="0" w:line="240" w:lineRule="auto"/>
        <w:contextualSpacing w:val="0"/>
        <w:rPr>
          <w:rFonts w:ascii="Times New Roman" w:eastAsia="Times New Roman" w:hAnsi="Times New Roman" w:cs="Times New Roman"/>
          <w:sz w:val="24"/>
          <w:szCs w:val="24"/>
        </w:rPr>
      </w:pPr>
      <w:r w:rsidRPr="008B0EF5">
        <w:rPr>
          <w:rFonts w:ascii="Times New Roman" w:eastAsia="Times New Roman" w:hAnsi="Times New Roman" w:cs="Times New Roman"/>
          <w:color w:val="FF0000"/>
          <w:sz w:val="24"/>
          <w:szCs w:val="24"/>
        </w:rPr>
        <w:t>Contractor should account for all labor and materials to complete the project per the plans and specifications, unless notified otherwise.</w:t>
      </w:r>
      <w:r w:rsidRPr="008B0EF5">
        <w:rPr>
          <w:rFonts w:ascii="Times New Roman" w:eastAsia="Times New Roman" w:hAnsi="Times New Roman" w:cs="Times New Roman"/>
          <w:color w:val="4472C4" w:themeColor="accent1"/>
          <w:sz w:val="24"/>
          <w:szCs w:val="24"/>
        </w:rPr>
        <w:t> </w:t>
      </w:r>
    </w:p>
    <w:p w14:paraId="26BAFBA8" w14:textId="77777777" w:rsidR="008B0EF5" w:rsidRPr="008B0EF5" w:rsidRDefault="008B0EF5" w:rsidP="008B0EF5">
      <w:pPr>
        <w:pStyle w:val="ListParagraph"/>
        <w:spacing w:after="0" w:line="240" w:lineRule="auto"/>
        <w:ind w:left="2160"/>
        <w:contextualSpacing w:val="0"/>
        <w:rPr>
          <w:rFonts w:ascii="Times New Roman" w:eastAsia="Times New Roman" w:hAnsi="Times New Roman" w:cs="Times New Roman"/>
          <w:sz w:val="24"/>
          <w:szCs w:val="24"/>
        </w:rPr>
      </w:pPr>
    </w:p>
    <w:p w14:paraId="2F44FD0A" w14:textId="77777777" w:rsidR="00DF7A0F" w:rsidRDefault="00552CCD" w:rsidP="00DF7A0F">
      <w:pPr>
        <w:pStyle w:val="ListParagraph"/>
        <w:numPr>
          <w:ilvl w:val="0"/>
          <w:numId w:val="1"/>
        </w:numPr>
        <w:spacing w:after="0" w:line="240" w:lineRule="auto"/>
        <w:contextualSpacing w:val="0"/>
        <w:rPr>
          <w:rFonts w:ascii="Times New Roman" w:eastAsia="Times New Roman" w:hAnsi="Times New Roman" w:cs="Times New Roman"/>
          <w:sz w:val="24"/>
          <w:szCs w:val="24"/>
        </w:rPr>
      </w:pPr>
      <w:r w:rsidRPr="00866518">
        <w:rPr>
          <w:rFonts w:ascii="Times New Roman" w:eastAsia="Times New Roman" w:hAnsi="Times New Roman" w:cs="Times New Roman"/>
          <w:sz w:val="24"/>
          <w:szCs w:val="24"/>
        </w:rPr>
        <w:t>Does Geo Report</w:t>
      </w:r>
      <w:r w:rsidRPr="006069D3">
        <w:rPr>
          <w:rFonts w:ascii="Times New Roman" w:eastAsia="Times New Roman" w:hAnsi="Times New Roman" w:cs="Times New Roman"/>
          <w:sz w:val="24"/>
          <w:szCs w:val="24"/>
        </w:rPr>
        <w:t xml:space="preserve"> over rule</w:t>
      </w:r>
      <w:r w:rsidR="00362C7C" w:rsidRPr="006069D3">
        <w:rPr>
          <w:rFonts w:ascii="Times New Roman" w:eastAsia="Times New Roman" w:hAnsi="Times New Roman" w:cs="Times New Roman"/>
          <w:sz w:val="24"/>
          <w:szCs w:val="24"/>
        </w:rPr>
        <w:t xml:space="preserve"> </w:t>
      </w:r>
      <w:r w:rsidRPr="006069D3">
        <w:rPr>
          <w:rFonts w:ascii="Times New Roman" w:eastAsia="Times New Roman" w:hAnsi="Times New Roman" w:cs="Times New Roman"/>
          <w:sz w:val="24"/>
          <w:szCs w:val="24"/>
        </w:rPr>
        <w:t>specs/drawings?</w:t>
      </w:r>
      <w:r w:rsidR="00362C7C" w:rsidRPr="006069D3">
        <w:rPr>
          <w:rFonts w:ascii="Times New Roman" w:eastAsia="Times New Roman" w:hAnsi="Times New Roman" w:cs="Times New Roman"/>
          <w:sz w:val="24"/>
          <w:szCs w:val="24"/>
        </w:rPr>
        <w:t xml:space="preserve">  </w:t>
      </w:r>
    </w:p>
    <w:p w14:paraId="5B422D79" w14:textId="77777777" w:rsidR="00DF7A0F" w:rsidRPr="0097070D" w:rsidRDefault="00DF7A0F" w:rsidP="00DF7A0F">
      <w:pPr>
        <w:pStyle w:val="ListParagraph"/>
        <w:numPr>
          <w:ilvl w:val="1"/>
          <w:numId w:val="1"/>
        </w:numPr>
        <w:spacing w:after="0" w:line="240" w:lineRule="auto"/>
        <w:contextualSpacing w:val="0"/>
        <w:rPr>
          <w:rFonts w:ascii="Times New Roman" w:eastAsia="Times New Roman" w:hAnsi="Times New Roman" w:cs="Times New Roman"/>
          <w:sz w:val="24"/>
          <w:szCs w:val="24"/>
        </w:rPr>
      </w:pPr>
      <w:r w:rsidRPr="0097070D">
        <w:rPr>
          <w:rFonts w:ascii="Times New Roman" w:eastAsia="Times New Roman" w:hAnsi="Times New Roman" w:cs="Times New Roman"/>
          <w:color w:val="FF0000"/>
          <w:sz w:val="24"/>
          <w:szCs w:val="24"/>
        </w:rPr>
        <w:t>See FAR 52.236-2, 52.236-3, 52.236-21, VAAR 852.236-71 and any other requirements in the solicitation.</w:t>
      </w:r>
    </w:p>
    <w:p w14:paraId="5CC2D2C2" w14:textId="77777777" w:rsidR="00AB05B1" w:rsidRPr="006069D3" w:rsidRDefault="00AB05B1" w:rsidP="00AB05B1">
      <w:pPr>
        <w:spacing w:after="0" w:line="240" w:lineRule="auto"/>
        <w:ind w:left="720"/>
        <w:rPr>
          <w:rFonts w:ascii="Times New Roman" w:eastAsia="Times New Roman" w:hAnsi="Times New Roman" w:cs="Times New Roman"/>
          <w:color w:val="FF0000"/>
          <w:sz w:val="24"/>
          <w:szCs w:val="24"/>
        </w:rPr>
      </w:pPr>
    </w:p>
    <w:p w14:paraId="608A6A33" w14:textId="77777777" w:rsidR="00DF7A0F" w:rsidRDefault="00552CCD" w:rsidP="00DF7A0F">
      <w:pPr>
        <w:pStyle w:val="ListParagraph"/>
        <w:numPr>
          <w:ilvl w:val="0"/>
          <w:numId w:val="1"/>
        </w:numPr>
        <w:spacing w:after="0" w:line="240" w:lineRule="auto"/>
        <w:contextualSpacing w:val="0"/>
        <w:rPr>
          <w:rFonts w:ascii="Times New Roman" w:eastAsia="Times New Roman" w:hAnsi="Times New Roman" w:cs="Times New Roman"/>
          <w:sz w:val="24"/>
          <w:szCs w:val="24"/>
        </w:rPr>
      </w:pPr>
      <w:r w:rsidRPr="00DF7A0F">
        <w:rPr>
          <w:rFonts w:ascii="Times New Roman" w:eastAsia="Times New Roman" w:hAnsi="Times New Roman" w:cs="Times New Roman"/>
          <w:sz w:val="24"/>
          <w:szCs w:val="24"/>
        </w:rPr>
        <w:t>Who</w:t>
      </w:r>
      <w:r w:rsidRPr="006069D3">
        <w:rPr>
          <w:rFonts w:ascii="Times New Roman" w:eastAsia="Times New Roman" w:hAnsi="Times New Roman" w:cs="Times New Roman"/>
          <w:sz w:val="24"/>
          <w:szCs w:val="24"/>
        </w:rPr>
        <w:t xml:space="preserve"> will be responsible for the initial fill of new tanks?</w:t>
      </w:r>
    </w:p>
    <w:p w14:paraId="19E62264" w14:textId="5E5641AC" w:rsidR="008A6228" w:rsidRPr="00DF7A0F" w:rsidRDefault="00DF7A0F" w:rsidP="00DF7A0F">
      <w:pPr>
        <w:pStyle w:val="ListParagraph"/>
        <w:numPr>
          <w:ilvl w:val="1"/>
          <w:numId w:val="1"/>
        </w:numPr>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The Government will handle the costs associated with filling the new underground water tanks with water.</w:t>
      </w:r>
    </w:p>
    <w:p w14:paraId="1958A867" w14:textId="2CC20C21" w:rsidR="008A6228" w:rsidRPr="006069D3" w:rsidRDefault="008A6228" w:rsidP="008A6228">
      <w:pPr>
        <w:pStyle w:val="ListParagraph"/>
        <w:spacing w:after="0" w:line="240" w:lineRule="auto"/>
        <w:contextualSpacing w:val="0"/>
        <w:rPr>
          <w:rFonts w:ascii="Times New Roman" w:eastAsia="Times New Roman" w:hAnsi="Times New Roman" w:cs="Times New Roman"/>
          <w:sz w:val="24"/>
          <w:szCs w:val="24"/>
        </w:rPr>
      </w:pPr>
    </w:p>
    <w:p w14:paraId="4FA22249" w14:textId="77777777" w:rsidR="00552CCD" w:rsidRDefault="00552CCD" w:rsidP="00552CCD">
      <w:pPr>
        <w:pStyle w:val="ListParagraph"/>
        <w:numPr>
          <w:ilvl w:val="0"/>
          <w:numId w:val="1"/>
        </w:numPr>
        <w:spacing w:after="0" w:line="240" w:lineRule="auto"/>
        <w:contextualSpacing w:val="0"/>
        <w:rPr>
          <w:rFonts w:ascii="Times New Roman" w:eastAsia="Times New Roman" w:hAnsi="Times New Roman" w:cs="Times New Roman"/>
          <w:sz w:val="24"/>
          <w:szCs w:val="24"/>
        </w:rPr>
      </w:pPr>
      <w:r w:rsidRPr="00DF7A0F">
        <w:rPr>
          <w:rFonts w:ascii="Times New Roman" w:eastAsia="Times New Roman" w:hAnsi="Times New Roman" w:cs="Times New Roman"/>
          <w:sz w:val="24"/>
          <w:szCs w:val="24"/>
        </w:rPr>
        <w:t>What</w:t>
      </w:r>
      <w:r w:rsidRPr="006069D3">
        <w:rPr>
          <w:rFonts w:ascii="Times New Roman" w:eastAsia="Times New Roman" w:hAnsi="Times New Roman" w:cs="Times New Roman"/>
          <w:sz w:val="24"/>
          <w:szCs w:val="24"/>
        </w:rPr>
        <w:t xml:space="preserve"> Wage Determinations are to be used for 2025 work and beyond considering length of P.o.P?</w:t>
      </w:r>
    </w:p>
    <w:p w14:paraId="7B6DE96B" w14:textId="77777777" w:rsidR="00DF7A0F" w:rsidRPr="0097070D" w:rsidRDefault="00DF7A0F" w:rsidP="00DF7A0F">
      <w:pPr>
        <w:pStyle w:val="ListParagraph"/>
        <w:numPr>
          <w:ilvl w:val="1"/>
          <w:numId w:val="1"/>
        </w:numPr>
        <w:spacing w:after="0" w:line="240" w:lineRule="auto"/>
        <w:contextualSpacing w:val="0"/>
        <w:rPr>
          <w:rFonts w:ascii="Times New Roman" w:eastAsia="Times New Roman" w:hAnsi="Times New Roman" w:cs="Times New Roman"/>
          <w:sz w:val="24"/>
          <w:szCs w:val="24"/>
        </w:rPr>
      </w:pPr>
      <w:r w:rsidRPr="0097070D">
        <w:rPr>
          <w:rFonts w:ascii="Times New Roman" w:eastAsia="Times New Roman" w:hAnsi="Times New Roman" w:cs="Times New Roman"/>
          <w:color w:val="FF0000"/>
          <w:sz w:val="24"/>
          <w:szCs w:val="24"/>
        </w:rPr>
        <w:t>See solicitation attachments and amendments for the Wage Determination.</w:t>
      </w:r>
    </w:p>
    <w:p w14:paraId="143B0079" w14:textId="77777777" w:rsidR="00DF7A0F" w:rsidRDefault="00DF7A0F" w:rsidP="00DF7A0F">
      <w:pPr>
        <w:pStyle w:val="ListParagraph"/>
        <w:spacing w:after="0" w:line="240" w:lineRule="auto"/>
        <w:ind w:left="1440"/>
        <w:contextualSpacing w:val="0"/>
        <w:rPr>
          <w:rFonts w:ascii="Times New Roman" w:eastAsia="Times New Roman" w:hAnsi="Times New Roman" w:cs="Times New Roman"/>
          <w:sz w:val="24"/>
          <w:szCs w:val="24"/>
        </w:rPr>
      </w:pPr>
    </w:p>
    <w:p w14:paraId="60C7229E" w14:textId="77777777" w:rsidR="00E67665" w:rsidRPr="006069D3" w:rsidRDefault="00E67665" w:rsidP="00E67665">
      <w:pPr>
        <w:pStyle w:val="ListParagraph"/>
        <w:spacing w:after="0" w:line="240" w:lineRule="auto"/>
        <w:contextualSpacing w:val="0"/>
        <w:rPr>
          <w:rFonts w:ascii="Times New Roman" w:eastAsia="Times New Roman" w:hAnsi="Times New Roman" w:cs="Times New Roman"/>
          <w:sz w:val="24"/>
          <w:szCs w:val="24"/>
        </w:rPr>
      </w:pPr>
    </w:p>
    <w:p w14:paraId="6604738A" w14:textId="77777777" w:rsidR="00DF7A0F" w:rsidRDefault="00974F12" w:rsidP="00DF7A0F">
      <w:pPr>
        <w:pStyle w:val="ListParagraph"/>
        <w:numPr>
          <w:ilvl w:val="0"/>
          <w:numId w:val="1"/>
        </w:numPr>
        <w:rPr>
          <w:rFonts w:ascii="Times New Roman" w:hAnsi="Times New Roman" w:cs="Times New Roman"/>
          <w:sz w:val="24"/>
          <w:szCs w:val="24"/>
        </w:rPr>
      </w:pPr>
      <w:r w:rsidRPr="00DF7A0F">
        <w:rPr>
          <w:rFonts w:ascii="Times New Roman" w:hAnsi="Times New Roman" w:cs="Times New Roman"/>
          <w:sz w:val="24"/>
          <w:szCs w:val="24"/>
        </w:rPr>
        <w:lastRenderedPageBreak/>
        <w:t>Page</w:t>
      </w:r>
      <w:r w:rsidRPr="006069D3">
        <w:rPr>
          <w:rFonts w:ascii="Times New Roman" w:hAnsi="Times New Roman" w:cs="Times New Roman"/>
          <w:sz w:val="24"/>
          <w:szCs w:val="24"/>
        </w:rPr>
        <w:t xml:space="preserve"> </w:t>
      </w:r>
      <w:r w:rsidRPr="00866518">
        <w:rPr>
          <w:rFonts w:ascii="Times New Roman" w:hAnsi="Times New Roman" w:cs="Times New Roman"/>
          <w:sz w:val="24"/>
          <w:szCs w:val="24"/>
        </w:rPr>
        <w:t>CG104</w:t>
      </w:r>
      <w:r w:rsidRPr="006069D3">
        <w:rPr>
          <w:rFonts w:ascii="Times New Roman" w:hAnsi="Times New Roman" w:cs="Times New Roman"/>
          <w:sz w:val="24"/>
          <w:szCs w:val="24"/>
        </w:rPr>
        <w:t xml:space="preserve"> shows construction limits for the project.  The limits going west for the phase 2 water line installation (page CU103) are not nearly wide enough for safe installation of the pipe.  Can the construction limits be widened to a minimum of 25’ so we can get the pipe installed per OSHA specs?</w:t>
      </w:r>
    </w:p>
    <w:p w14:paraId="45AC31C2" w14:textId="3D6C6EA8" w:rsidR="00DF7A0F" w:rsidRPr="00DF7A0F" w:rsidRDefault="00E74611" w:rsidP="00DF7A0F">
      <w:pPr>
        <w:pStyle w:val="ListParagraph"/>
        <w:numPr>
          <w:ilvl w:val="1"/>
          <w:numId w:val="1"/>
        </w:numPr>
        <w:rPr>
          <w:rFonts w:ascii="Times New Roman" w:hAnsi="Times New Roman" w:cs="Times New Roman"/>
          <w:sz w:val="24"/>
          <w:szCs w:val="24"/>
        </w:rPr>
      </w:pPr>
      <w:r>
        <w:rPr>
          <w:rFonts w:ascii="Times New Roman" w:hAnsi="Times New Roman" w:cs="Times New Roman"/>
          <w:color w:val="FF0000"/>
          <w:sz w:val="24"/>
          <w:szCs w:val="24"/>
        </w:rPr>
        <w:t>See revised drawing CG104.</w:t>
      </w:r>
    </w:p>
    <w:p w14:paraId="19391F98" w14:textId="77777777" w:rsidR="00727629" w:rsidRPr="006069D3" w:rsidRDefault="00727629" w:rsidP="00727629">
      <w:pPr>
        <w:pStyle w:val="ListParagraph"/>
        <w:rPr>
          <w:rFonts w:ascii="Times New Roman" w:hAnsi="Times New Roman" w:cs="Times New Roman"/>
          <w:sz w:val="24"/>
          <w:szCs w:val="24"/>
        </w:rPr>
      </w:pPr>
    </w:p>
    <w:p w14:paraId="768CE754" w14:textId="77777777" w:rsidR="00DF7A0F" w:rsidRPr="00DF7A0F" w:rsidRDefault="00AC567A" w:rsidP="00DF7A0F">
      <w:pPr>
        <w:pStyle w:val="ListParagraph"/>
        <w:numPr>
          <w:ilvl w:val="0"/>
          <w:numId w:val="1"/>
        </w:numPr>
        <w:rPr>
          <w:rFonts w:ascii="Times New Roman" w:hAnsi="Times New Roman" w:cs="Times New Roman"/>
          <w:sz w:val="24"/>
          <w:szCs w:val="24"/>
        </w:rPr>
      </w:pPr>
      <w:r w:rsidRPr="00DF7A0F">
        <w:rPr>
          <w:rFonts w:ascii="Times New Roman" w:hAnsi="Times New Roman" w:cs="Times New Roman"/>
          <w:sz w:val="24"/>
          <w:szCs w:val="24"/>
          <w14:ligatures w14:val="none"/>
        </w:rPr>
        <w:t>Please</w:t>
      </w:r>
      <w:r w:rsidRPr="00866518">
        <w:rPr>
          <w:rFonts w:ascii="Times New Roman" w:hAnsi="Times New Roman" w:cs="Times New Roman"/>
          <w:sz w:val="24"/>
          <w:szCs w:val="24"/>
          <w14:ligatures w14:val="none"/>
        </w:rPr>
        <w:t xml:space="preserve"> confirm</w:t>
      </w:r>
      <w:r w:rsidRPr="006069D3">
        <w:rPr>
          <w:rFonts w:ascii="Times New Roman" w:hAnsi="Times New Roman" w:cs="Times New Roman"/>
          <w:sz w:val="24"/>
          <w:szCs w:val="24"/>
          <w14:ligatures w14:val="none"/>
        </w:rPr>
        <w:t xml:space="preserve"> the CxA (Commissioning Agent) will be contracted by the VA and only a CxM (Commissioning Manager) is required by the contractor.</w:t>
      </w:r>
    </w:p>
    <w:p w14:paraId="58FE9138" w14:textId="4C169762" w:rsidR="00AB05B1" w:rsidRPr="00DF7A0F" w:rsidRDefault="000E43D1" w:rsidP="00DF7A0F">
      <w:pPr>
        <w:pStyle w:val="ListParagraph"/>
        <w:numPr>
          <w:ilvl w:val="1"/>
          <w:numId w:val="1"/>
        </w:numPr>
        <w:rPr>
          <w:rFonts w:ascii="Times New Roman" w:hAnsi="Times New Roman" w:cs="Times New Roman"/>
          <w:sz w:val="24"/>
          <w:szCs w:val="24"/>
        </w:rPr>
      </w:pPr>
      <w:r w:rsidRPr="00DF7A0F">
        <w:rPr>
          <w:rFonts w:ascii="Times New Roman" w:eastAsia="Times New Roman" w:hAnsi="Times New Roman" w:cs="Times New Roman"/>
          <w:color w:val="FF0000"/>
          <w:kern w:val="0"/>
          <w:sz w:val="24"/>
          <w:szCs w:val="24"/>
          <w14:ligatures w14:val="none"/>
        </w:rPr>
        <w:t xml:space="preserve"> </w:t>
      </w:r>
      <w:r w:rsidR="00E67665" w:rsidRPr="00DF7A0F">
        <w:rPr>
          <w:rFonts w:ascii="Times New Roman" w:hAnsi="Times New Roman" w:cs="Times New Roman"/>
          <w:color w:val="FF0000"/>
          <w:sz w:val="24"/>
          <w:szCs w:val="24"/>
          <w14:ligatures w14:val="none"/>
        </w:rPr>
        <w:t xml:space="preserve">Commissioning </w:t>
      </w:r>
      <w:r w:rsidR="00DF7A0F">
        <w:rPr>
          <w:rFonts w:ascii="Times New Roman" w:hAnsi="Times New Roman" w:cs="Times New Roman"/>
          <w:color w:val="FF0000"/>
          <w:sz w:val="24"/>
          <w:szCs w:val="24"/>
          <w14:ligatures w14:val="none"/>
        </w:rPr>
        <w:t xml:space="preserve">will be </w:t>
      </w:r>
      <w:r w:rsidR="00E67665" w:rsidRPr="00DF7A0F">
        <w:rPr>
          <w:rFonts w:ascii="Times New Roman" w:hAnsi="Times New Roman" w:cs="Times New Roman"/>
          <w:color w:val="FF0000"/>
          <w:sz w:val="24"/>
          <w:szCs w:val="24"/>
          <w14:ligatures w14:val="none"/>
        </w:rPr>
        <w:t>provided by the A</w:t>
      </w:r>
      <w:r w:rsidR="00DF7A0F">
        <w:rPr>
          <w:rFonts w:ascii="Times New Roman" w:hAnsi="Times New Roman" w:cs="Times New Roman"/>
          <w:color w:val="FF0000"/>
          <w:sz w:val="24"/>
          <w:szCs w:val="24"/>
          <w14:ligatures w14:val="none"/>
        </w:rPr>
        <w:t>E of Record.</w:t>
      </w:r>
    </w:p>
    <w:p w14:paraId="335CC532" w14:textId="77777777" w:rsidR="00AB05B1" w:rsidRPr="006069D3" w:rsidRDefault="00AB05B1" w:rsidP="00AB05B1">
      <w:pPr>
        <w:pStyle w:val="ListParagraph"/>
        <w:rPr>
          <w:rFonts w:ascii="Times New Roman" w:hAnsi="Times New Roman" w:cs="Times New Roman"/>
          <w:color w:val="FF0000"/>
          <w:sz w:val="24"/>
          <w:szCs w:val="24"/>
        </w:rPr>
      </w:pPr>
    </w:p>
    <w:p w14:paraId="514C7431" w14:textId="77777777" w:rsidR="00DF7A0F" w:rsidRPr="00DF7A0F" w:rsidRDefault="00AC567A" w:rsidP="00DF7A0F">
      <w:pPr>
        <w:pStyle w:val="ListParagraph"/>
        <w:numPr>
          <w:ilvl w:val="0"/>
          <w:numId w:val="1"/>
        </w:numPr>
        <w:rPr>
          <w:rFonts w:ascii="Times New Roman" w:hAnsi="Times New Roman" w:cs="Times New Roman"/>
          <w:sz w:val="24"/>
          <w:szCs w:val="24"/>
        </w:rPr>
      </w:pPr>
      <w:r w:rsidRPr="00DF7A0F">
        <w:rPr>
          <w:rFonts w:ascii="Times New Roman" w:hAnsi="Times New Roman" w:cs="Times New Roman"/>
          <w:sz w:val="24"/>
          <w:szCs w:val="24"/>
          <w14:ligatures w14:val="none"/>
        </w:rPr>
        <w:t xml:space="preserve">Please </w:t>
      </w:r>
      <w:r w:rsidRPr="00866518">
        <w:rPr>
          <w:rFonts w:ascii="Times New Roman" w:hAnsi="Times New Roman" w:cs="Times New Roman"/>
          <w:sz w:val="24"/>
          <w:szCs w:val="24"/>
          <w14:ligatures w14:val="none"/>
        </w:rPr>
        <w:t>confirm</w:t>
      </w:r>
      <w:r w:rsidRPr="006069D3">
        <w:rPr>
          <w:rFonts w:ascii="Times New Roman" w:hAnsi="Times New Roman" w:cs="Times New Roman"/>
          <w:sz w:val="24"/>
          <w:szCs w:val="24"/>
          <w14:ligatures w14:val="none"/>
        </w:rPr>
        <w:t xml:space="preserve"> if contaminated soils are encounter, a change order will be issued to the contractor to properly haul and dispose of contaminated soils.</w:t>
      </w:r>
    </w:p>
    <w:p w14:paraId="7CA25260" w14:textId="0766DA07" w:rsidR="00AB05B1" w:rsidRPr="00DF7A0F" w:rsidRDefault="00DF7A0F" w:rsidP="00DF7A0F">
      <w:pPr>
        <w:pStyle w:val="ListParagraph"/>
        <w:numPr>
          <w:ilvl w:val="1"/>
          <w:numId w:val="1"/>
        </w:numPr>
        <w:rPr>
          <w:rFonts w:ascii="Times New Roman" w:hAnsi="Times New Roman" w:cs="Times New Roman"/>
          <w:sz w:val="24"/>
          <w:szCs w:val="24"/>
        </w:rPr>
      </w:pPr>
      <w:r>
        <w:rPr>
          <w:rFonts w:ascii="Times New Roman" w:hAnsi="Times New Roman" w:cs="Times New Roman"/>
          <w:color w:val="FF0000"/>
          <w:sz w:val="24"/>
          <w:szCs w:val="24"/>
          <w14:ligatures w14:val="none"/>
        </w:rPr>
        <w:t>See FAR 52.236-2 and FAR 52.236-3</w:t>
      </w:r>
    </w:p>
    <w:p w14:paraId="7F044982" w14:textId="77777777" w:rsidR="00AB05B1" w:rsidRPr="006069D3" w:rsidRDefault="00AB05B1" w:rsidP="00AB05B1">
      <w:pPr>
        <w:pStyle w:val="ListParagraph"/>
        <w:rPr>
          <w:rFonts w:ascii="Times New Roman" w:hAnsi="Times New Roman" w:cs="Times New Roman"/>
          <w:sz w:val="24"/>
          <w:szCs w:val="24"/>
        </w:rPr>
      </w:pPr>
    </w:p>
    <w:p w14:paraId="2D8B0610" w14:textId="77777777" w:rsidR="00DF7A0F" w:rsidRPr="00DF7A0F" w:rsidRDefault="00AC567A" w:rsidP="00DF7A0F">
      <w:pPr>
        <w:pStyle w:val="ListParagraph"/>
        <w:numPr>
          <w:ilvl w:val="0"/>
          <w:numId w:val="1"/>
        </w:numPr>
        <w:rPr>
          <w:rFonts w:ascii="Times New Roman" w:hAnsi="Times New Roman" w:cs="Times New Roman"/>
          <w:sz w:val="24"/>
          <w:szCs w:val="24"/>
        </w:rPr>
      </w:pPr>
      <w:r w:rsidRPr="008B0EF5">
        <w:rPr>
          <w:rFonts w:ascii="Times New Roman" w:hAnsi="Times New Roman" w:cs="Times New Roman"/>
          <w:sz w:val="24"/>
          <w:szCs w:val="24"/>
          <w14:ligatures w14:val="none"/>
        </w:rPr>
        <w:t>Please</w:t>
      </w:r>
      <w:r w:rsidRPr="006069D3">
        <w:rPr>
          <w:rFonts w:ascii="Times New Roman" w:hAnsi="Times New Roman" w:cs="Times New Roman"/>
          <w:sz w:val="24"/>
          <w:szCs w:val="24"/>
          <w14:ligatures w14:val="none"/>
        </w:rPr>
        <w:t xml:space="preserve"> confirm the Superintendent shall not have any shared duties as a QCM, SSHO, or any other role on the project.</w:t>
      </w:r>
    </w:p>
    <w:p w14:paraId="14DCE984" w14:textId="673B3F4D" w:rsidR="0016259C" w:rsidRPr="00DF7A0F" w:rsidRDefault="00E67665" w:rsidP="00DF7A0F">
      <w:pPr>
        <w:pStyle w:val="ListParagraph"/>
        <w:numPr>
          <w:ilvl w:val="1"/>
          <w:numId w:val="1"/>
        </w:numPr>
        <w:rPr>
          <w:rFonts w:ascii="Times New Roman" w:hAnsi="Times New Roman" w:cs="Times New Roman"/>
          <w:sz w:val="24"/>
          <w:szCs w:val="24"/>
        </w:rPr>
      </w:pPr>
      <w:r w:rsidRPr="00DF7A0F">
        <w:rPr>
          <w:rFonts w:ascii="Times New Roman" w:eastAsia="Times New Roman" w:hAnsi="Times New Roman" w:cs="Times New Roman"/>
          <w:color w:val="FF0000"/>
          <w:kern w:val="0"/>
          <w:sz w:val="24"/>
          <w:szCs w:val="24"/>
          <w14:ligatures w14:val="none"/>
        </w:rPr>
        <w:t>No the superintendent can</w:t>
      </w:r>
      <w:r w:rsidR="00DF7A0F">
        <w:rPr>
          <w:rFonts w:ascii="Times New Roman" w:eastAsia="Times New Roman" w:hAnsi="Times New Roman" w:cs="Times New Roman"/>
          <w:color w:val="FF0000"/>
          <w:kern w:val="0"/>
          <w:sz w:val="24"/>
          <w:szCs w:val="24"/>
          <w14:ligatures w14:val="none"/>
        </w:rPr>
        <w:t>not</w:t>
      </w:r>
      <w:r w:rsidRPr="00DF7A0F">
        <w:rPr>
          <w:rFonts w:ascii="Times New Roman" w:eastAsia="Times New Roman" w:hAnsi="Times New Roman" w:cs="Times New Roman"/>
          <w:color w:val="FF0000"/>
          <w:kern w:val="0"/>
          <w:sz w:val="24"/>
          <w:szCs w:val="24"/>
          <w14:ligatures w14:val="none"/>
        </w:rPr>
        <w:t xml:space="preserve"> have shared duties with QCM, SSHO, or any other role on the project.</w:t>
      </w:r>
    </w:p>
    <w:p w14:paraId="2611EC3C" w14:textId="77777777" w:rsidR="0016259C" w:rsidRPr="006069D3" w:rsidRDefault="0016259C" w:rsidP="0016259C">
      <w:pPr>
        <w:pStyle w:val="ListParagraph"/>
        <w:rPr>
          <w:rFonts w:ascii="Times New Roman" w:hAnsi="Times New Roman" w:cs="Times New Roman"/>
          <w:sz w:val="24"/>
          <w:szCs w:val="24"/>
        </w:rPr>
      </w:pPr>
    </w:p>
    <w:p w14:paraId="32EEE52A" w14:textId="77777777" w:rsidR="00DF7A0F" w:rsidRPr="00DF7A0F" w:rsidRDefault="00AC567A" w:rsidP="00DF7A0F">
      <w:pPr>
        <w:pStyle w:val="ListParagraph"/>
        <w:numPr>
          <w:ilvl w:val="0"/>
          <w:numId w:val="1"/>
        </w:numPr>
        <w:rPr>
          <w:rFonts w:ascii="Times New Roman" w:hAnsi="Times New Roman" w:cs="Times New Roman"/>
          <w:sz w:val="24"/>
          <w:szCs w:val="24"/>
        </w:rPr>
      </w:pPr>
      <w:r w:rsidRPr="00DF7A0F">
        <w:rPr>
          <w:rFonts w:ascii="Times New Roman" w:hAnsi="Times New Roman" w:cs="Times New Roman"/>
          <w:sz w:val="24"/>
          <w:szCs w:val="24"/>
          <w14:ligatures w14:val="none"/>
        </w:rPr>
        <w:t>Please</w:t>
      </w:r>
      <w:r w:rsidRPr="006069D3">
        <w:rPr>
          <w:rFonts w:ascii="Times New Roman" w:hAnsi="Times New Roman" w:cs="Times New Roman"/>
          <w:sz w:val="24"/>
          <w:szCs w:val="24"/>
          <w14:ligatures w14:val="none"/>
        </w:rPr>
        <w:t xml:space="preserve"> confirm the SSHO shall not have any shared duties as a QCM, Superintendent, or any other role on the project.</w:t>
      </w:r>
    </w:p>
    <w:p w14:paraId="3274B7FE" w14:textId="0F35C0CC" w:rsidR="0016259C" w:rsidRPr="00DF7A0F" w:rsidRDefault="0016259C" w:rsidP="00DF7A0F">
      <w:pPr>
        <w:pStyle w:val="ListParagraph"/>
        <w:numPr>
          <w:ilvl w:val="1"/>
          <w:numId w:val="1"/>
        </w:numPr>
        <w:rPr>
          <w:rFonts w:ascii="Times New Roman" w:hAnsi="Times New Roman" w:cs="Times New Roman"/>
          <w:sz w:val="24"/>
          <w:szCs w:val="24"/>
        </w:rPr>
      </w:pPr>
      <w:r w:rsidRPr="00DF7A0F">
        <w:rPr>
          <w:rFonts w:ascii="Times New Roman" w:eastAsia="Times New Roman" w:hAnsi="Times New Roman" w:cs="Times New Roman"/>
          <w:color w:val="FF0000"/>
          <w:kern w:val="0"/>
          <w:sz w:val="24"/>
          <w:szCs w:val="24"/>
          <w14:ligatures w14:val="none"/>
        </w:rPr>
        <w:t>No the SSHO can</w:t>
      </w:r>
      <w:r w:rsidR="00DF7A0F">
        <w:rPr>
          <w:rFonts w:ascii="Times New Roman" w:eastAsia="Times New Roman" w:hAnsi="Times New Roman" w:cs="Times New Roman"/>
          <w:color w:val="FF0000"/>
          <w:kern w:val="0"/>
          <w:sz w:val="24"/>
          <w:szCs w:val="24"/>
          <w14:ligatures w14:val="none"/>
        </w:rPr>
        <w:t>not</w:t>
      </w:r>
      <w:r w:rsidRPr="00DF7A0F">
        <w:rPr>
          <w:rFonts w:ascii="Times New Roman" w:eastAsia="Times New Roman" w:hAnsi="Times New Roman" w:cs="Times New Roman"/>
          <w:color w:val="FF0000"/>
          <w:kern w:val="0"/>
          <w:sz w:val="24"/>
          <w:szCs w:val="24"/>
          <w14:ligatures w14:val="none"/>
        </w:rPr>
        <w:t xml:space="preserve"> have shared duties with QCM, superintendent, or any other role on the project.</w:t>
      </w:r>
    </w:p>
    <w:p w14:paraId="469407F8" w14:textId="77777777" w:rsidR="0016259C" w:rsidRPr="006069D3" w:rsidRDefault="0016259C" w:rsidP="0016259C">
      <w:pPr>
        <w:pStyle w:val="ListParagraph"/>
        <w:rPr>
          <w:rFonts w:ascii="Times New Roman" w:hAnsi="Times New Roman" w:cs="Times New Roman"/>
          <w:sz w:val="24"/>
          <w:szCs w:val="24"/>
        </w:rPr>
      </w:pPr>
    </w:p>
    <w:p w14:paraId="6A585586" w14:textId="77777777" w:rsidR="00DF7A0F" w:rsidRPr="00DF7A0F" w:rsidRDefault="00AC567A" w:rsidP="00DF7A0F">
      <w:pPr>
        <w:pStyle w:val="ListParagraph"/>
        <w:numPr>
          <w:ilvl w:val="0"/>
          <w:numId w:val="1"/>
        </w:numPr>
        <w:rPr>
          <w:rFonts w:ascii="Times New Roman" w:hAnsi="Times New Roman" w:cs="Times New Roman"/>
          <w:sz w:val="24"/>
          <w:szCs w:val="24"/>
        </w:rPr>
      </w:pPr>
      <w:r w:rsidRPr="00DF7A0F">
        <w:rPr>
          <w:rFonts w:ascii="Times New Roman" w:hAnsi="Times New Roman" w:cs="Times New Roman"/>
          <w:sz w:val="24"/>
          <w:szCs w:val="24"/>
          <w14:ligatures w14:val="none"/>
        </w:rPr>
        <w:t>Please</w:t>
      </w:r>
      <w:r w:rsidRPr="006069D3">
        <w:rPr>
          <w:rFonts w:ascii="Times New Roman" w:hAnsi="Times New Roman" w:cs="Times New Roman"/>
          <w:sz w:val="24"/>
          <w:szCs w:val="24"/>
          <w14:ligatures w14:val="none"/>
        </w:rPr>
        <w:t xml:space="preserve"> confirm the QCM shall not have any shared duties as the SSHO, Superintendent or any other role on the project.</w:t>
      </w:r>
    </w:p>
    <w:p w14:paraId="28588790" w14:textId="49D91AD6" w:rsidR="0016259C" w:rsidRPr="00DF7A0F" w:rsidRDefault="0016259C" w:rsidP="00DF7A0F">
      <w:pPr>
        <w:pStyle w:val="ListParagraph"/>
        <w:numPr>
          <w:ilvl w:val="1"/>
          <w:numId w:val="1"/>
        </w:numPr>
        <w:rPr>
          <w:rFonts w:ascii="Times New Roman" w:hAnsi="Times New Roman" w:cs="Times New Roman"/>
          <w:sz w:val="24"/>
          <w:szCs w:val="24"/>
        </w:rPr>
      </w:pPr>
      <w:r w:rsidRPr="00DF7A0F">
        <w:rPr>
          <w:rFonts w:ascii="Times New Roman" w:eastAsia="Times New Roman" w:hAnsi="Times New Roman" w:cs="Times New Roman"/>
          <w:color w:val="FF0000"/>
          <w:kern w:val="0"/>
          <w:sz w:val="24"/>
          <w:szCs w:val="24"/>
          <w14:ligatures w14:val="none"/>
        </w:rPr>
        <w:t>No the QCM can</w:t>
      </w:r>
      <w:r w:rsidR="00DF7A0F">
        <w:rPr>
          <w:rFonts w:ascii="Times New Roman" w:eastAsia="Times New Roman" w:hAnsi="Times New Roman" w:cs="Times New Roman"/>
          <w:color w:val="FF0000"/>
          <w:kern w:val="0"/>
          <w:sz w:val="24"/>
          <w:szCs w:val="24"/>
          <w14:ligatures w14:val="none"/>
        </w:rPr>
        <w:t>not</w:t>
      </w:r>
      <w:r w:rsidRPr="00DF7A0F">
        <w:rPr>
          <w:rFonts w:ascii="Times New Roman" w:eastAsia="Times New Roman" w:hAnsi="Times New Roman" w:cs="Times New Roman"/>
          <w:color w:val="FF0000"/>
          <w:kern w:val="0"/>
          <w:sz w:val="24"/>
          <w:szCs w:val="24"/>
          <w14:ligatures w14:val="none"/>
        </w:rPr>
        <w:t xml:space="preserve"> have shared duties with SSHO, superintendent, or any other role on the project.</w:t>
      </w:r>
    </w:p>
    <w:p w14:paraId="4EC3E69A" w14:textId="77777777" w:rsidR="0016259C" w:rsidRPr="006069D3" w:rsidRDefault="0016259C" w:rsidP="0016259C">
      <w:pPr>
        <w:pStyle w:val="ListParagraph"/>
        <w:rPr>
          <w:rFonts w:ascii="Times New Roman" w:hAnsi="Times New Roman" w:cs="Times New Roman"/>
          <w:sz w:val="24"/>
          <w:szCs w:val="24"/>
        </w:rPr>
      </w:pPr>
    </w:p>
    <w:p w14:paraId="350F2E37" w14:textId="77777777" w:rsidR="00DF7A0F" w:rsidRPr="00DF7A0F" w:rsidRDefault="00AC567A" w:rsidP="00DF7A0F">
      <w:pPr>
        <w:pStyle w:val="ListParagraph"/>
        <w:numPr>
          <w:ilvl w:val="0"/>
          <w:numId w:val="1"/>
        </w:numPr>
        <w:rPr>
          <w:rFonts w:ascii="Times New Roman" w:hAnsi="Times New Roman" w:cs="Times New Roman"/>
          <w:sz w:val="24"/>
          <w:szCs w:val="24"/>
        </w:rPr>
      </w:pPr>
      <w:r w:rsidRPr="00866518">
        <w:rPr>
          <w:rFonts w:ascii="Times New Roman" w:hAnsi="Times New Roman" w:cs="Times New Roman"/>
          <w:sz w:val="24"/>
          <w:szCs w:val="24"/>
          <w14:ligatures w14:val="none"/>
        </w:rPr>
        <w:t>Please</w:t>
      </w:r>
      <w:r w:rsidRPr="006069D3">
        <w:rPr>
          <w:rFonts w:ascii="Times New Roman" w:hAnsi="Times New Roman" w:cs="Times New Roman"/>
          <w:sz w:val="24"/>
          <w:szCs w:val="24"/>
          <w14:ligatures w14:val="none"/>
        </w:rPr>
        <w:t xml:space="preserve"> confirm there are no constraints as it relates to the phasing plan.</w:t>
      </w:r>
    </w:p>
    <w:p w14:paraId="6B84CF03" w14:textId="07663E3E" w:rsidR="000E43D1" w:rsidRPr="00DF7A0F" w:rsidRDefault="004F0265" w:rsidP="00DF7A0F">
      <w:pPr>
        <w:pStyle w:val="ListParagraph"/>
        <w:numPr>
          <w:ilvl w:val="1"/>
          <w:numId w:val="1"/>
        </w:numPr>
        <w:rPr>
          <w:rFonts w:ascii="Times New Roman" w:hAnsi="Times New Roman" w:cs="Times New Roman"/>
          <w:sz w:val="24"/>
          <w:szCs w:val="24"/>
        </w:rPr>
      </w:pPr>
      <w:r w:rsidRPr="00DF7A0F">
        <w:rPr>
          <w:rFonts w:ascii="Times New Roman" w:hAnsi="Times New Roman" w:cs="Times New Roman"/>
          <w:color w:val="FF0000"/>
          <w:sz w:val="24"/>
          <w:szCs w:val="24"/>
        </w:rPr>
        <w:t xml:space="preserve">Constraints are present to minimize the disturbance to the remainder of the VA Campus. Coordination and efficiency following the phasing plan to excavate, install, and repair affected areas such as the paved parking lot in Phase I to allow continued access for daily functions. </w:t>
      </w:r>
    </w:p>
    <w:p w14:paraId="4ABBA028" w14:textId="77777777" w:rsidR="000E43D1" w:rsidRPr="006069D3" w:rsidRDefault="000E43D1" w:rsidP="000E43D1">
      <w:pPr>
        <w:pStyle w:val="ListParagraph"/>
        <w:rPr>
          <w:rFonts w:ascii="Times New Roman" w:hAnsi="Times New Roman" w:cs="Times New Roman"/>
          <w:sz w:val="24"/>
          <w:szCs w:val="24"/>
        </w:rPr>
      </w:pPr>
    </w:p>
    <w:p w14:paraId="12BE1F4B" w14:textId="77777777" w:rsidR="000D24DD" w:rsidRPr="000D24DD" w:rsidRDefault="00AC567A" w:rsidP="000D24DD">
      <w:pPr>
        <w:pStyle w:val="ListParagraph"/>
        <w:numPr>
          <w:ilvl w:val="0"/>
          <w:numId w:val="1"/>
        </w:numPr>
        <w:rPr>
          <w:rFonts w:ascii="Times New Roman" w:hAnsi="Times New Roman" w:cs="Times New Roman"/>
          <w:sz w:val="24"/>
          <w:szCs w:val="24"/>
        </w:rPr>
      </w:pPr>
      <w:r w:rsidRPr="008B0EF5">
        <w:rPr>
          <w:rFonts w:ascii="Times New Roman" w:hAnsi="Times New Roman" w:cs="Times New Roman"/>
          <w:sz w:val="24"/>
          <w:szCs w:val="24"/>
          <w14:ligatures w14:val="none"/>
        </w:rPr>
        <w:t>Please</w:t>
      </w:r>
      <w:r w:rsidRPr="006069D3">
        <w:rPr>
          <w:rFonts w:ascii="Times New Roman" w:hAnsi="Times New Roman" w:cs="Times New Roman"/>
          <w:sz w:val="24"/>
          <w:szCs w:val="24"/>
          <w14:ligatures w14:val="none"/>
        </w:rPr>
        <w:t xml:space="preserve"> </w:t>
      </w:r>
      <w:r w:rsidRPr="00866518">
        <w:rPr>
          <w:rFonts w:ascii="Times New Roman" w:hAnsi="Times New Roman" w:cs="Times New Roman"/>
          <w:sz w:val="24"/>
          <w:szCs w:val="24"/>
          <w14:ligatures w14:val="none"/>
        </w:rPr>
        <w:t>confirm</w:t>
      </w:r>
      <w:r w:rsidRPr="006069D3">
        <w:rPr>
          <w:rFonts w:ascii="Times New Roman" w:hAnsi="Times New Roman" w:cs="Times New Roman"/>
          <w:sz w:val="24"/>
          <w:szCs w:val="24"/>
          <w14:ligatures w14:val="none"/>
        </w:rPr>
        <w:t xml:space="preserve"> the only phases required on the project are those listed on CU103.</w:t>
      </w:r>
    </w:p>
    <w:p w14:paraId="071AD447" w14:textId="45FAE95B" w:rsidR="000D24DD" w:rsidRPr="000D24DD" w:rsidRDefault="000D24DD" w:rsidP="000D24DD">
      <w:pPr>
        <w:pStyle w:val="ListParagraph"/>
        <w:numPr>
          <w:ilvl w:val="1"/>
          <w:numId w:val="1"/>
        </w:numPr>
        <w:rPr>
          <w:rFonts w:ascii="Times New Roman" w:hAnsi="Times New Roman" w:cs="Times New Roman"/>
          <w:sz w:val="24"/>
          <w:szCs w:val="24"/>
        </w:rPr>
      </w:pPr>
      <w:r>
        <w:rPr>
          <w:rFonts w:ascii="Times New Roman" w:hAnsi="Times New Roman" w:cs="Times New Roman"/>
          <w:color w:val="FF0000"/>
          <w:sz w:val="24"/>
          <w:szCs w:val="24"/>
        </w:rPr>
        <w:t>See drawing PL700 and MP702 for additional phasing requirements.  Review all plans and specifications for all phasing requirements.</w:t>
      </w:r>
    </w:p>
    <w:p w14:paraId="102B353B" w14:textId="77777777" w:rsidR="00727629" w:rsidRPr="006069D3" w:rsidRDefault="00727629" w:rsidP="00727629">
      <w:pPr>
        <w:pStyle w:val="ListParagraph"/>
        <w:rPr>
          <w:rFonts w:ascii="Times New Roman" w:hAnsi="Times New Roman" w:cs="Times New Roman"/>
          <w:sz w:val="24"/>
          <w:szCs w:val="24"/>
        </w:rPr>
      </w:pPr>
    </w:p>
    <w:p w14:paraId="6A326121" w14:textId="77777777" w:rsidR="000D24DD" w:rsidRPr="000D24DD" w:rsidRDefault="00AC567A" w:rsidP="000D24DD">
      <w:pPr>
        <w:pStyle w:val="ListParagraph"/>
        <w:numPr>
          <w:ilvl w:val="0"/>
          <w:numId w:val="1"/>
        </w:numPr>
        <w:rPr>
          <w:rFonts w:ascii="Times New Roman" w:hAnsi="Times New Roman" w:cs="Times New Roman"/>
          <w:sz w:val="24"/>
          <w:szCs w:val="24"/>
        </w:rPr>
      </w:pPr>
      <w:r w:rsidRPr="00866518">
        <w:rPr>
          <w:rFonts w:ascii="Times New Roman" w:hAnsi="Times New Roman" w:cs="Times New Roman"/>
          <w:sz w:val="24"/>
          <w:szCs w:val="24"/>
          <w14:ligatures w14:val="none"/>
        </w:rPr>
        <w:t>Please</w:t>
      </w:r>
      <w:r w:rsidRPr="006069D3">
        <w:rPr>
          <w:rFonts w:ascii="Times New Roman" w:hAnsi="Times New Roman" w:cs="Times New Roman"/>
          <w:sz w:val="24"/>
          <w:szCs w:val="24"/>
          <w14:ligatures w14:val="none"/>
        </w:rPr>
        <w:t xml:space="preserve"> provide the control sequence diagram for the new boiler house.</w:t>
      </w:r>
    </w:p>
    <w:p w14:paraId="4D2A4984" w14:textId="148A17B4" w:rsidR="0035175C" w:rsidRPr="000D24DD" w:rsidRDefault="0035175C" w:rsidP="000D24DD">
      <w:pPr>
        <w:pStyle w:val="ListParagraph"/>
        <w:numPr>
          <w:ilvl w:val="1"/>
          <w:numId w:val="1"/>
        </w:numPr>
        <w:rPr>
          <w:rFonts w:ascii="Times New Roman" w:hAnsi="Times New Roman" w:cs="Times New Roman"/>
          <w:sz w:val="24"/>
          <w:szCs w:val="24"/>
        </w:rPr>
      </w:pPr>
      <w:r w:rsidRPr="000D24DD">
        <w:rPr>
          <w:rFonts w:ascii="Times New Roman" w:eastAsia="Times New Roman" w:hAnsi="Times New Roman" w:cs="Times New Roman"/>
          <w:color w:val="FF0000"/>
          <w:kern w:val="0"/>
          <w:sz w:val="24"/>
          <w:szCs w:val="24"/>
          <w14:ligatures w14:val="none"/>
        </w:rPr>
        <w:t>The control sequences for the boiler plant equipment are outlined in</w:t>
      </w:r>
      <w:r w:rsidR="000D24DD">
        <w:rPr>
          <w:rFonts w:ascii="Times New Roman" w:eastAsia="Times New Roman" w:hAnsi="Times New Roman" w:cs="Times New Roman"/>
          <w:color w:val="FF0000"/>
          <w:kern w:val="0"/>
          <w:sz w:val="24"/>
          <w:szCs w:val="24"/>
          <w14:ligatures w14:val="none"/>
        </w:rPr>
        <w:t xml:space="preserve"> specification</w:t>
      </w:r>
      <w:r w:rsidRPr="000D24DD">
        <w:rPr>
          <w:rFonts w:ascii="Times New Roman" w:eastAsia="Times New Roman" w:hAnsi="Times New Roman" w:cs="Times New Roman"/>
          <w:color w:val="FF0000"/>
          <w:kern w:val="0"/>
          <w:sz w:val="24"/>
          <w:szCs w:val="24"/>
          <w14:ligatures w14:val="none"/>
        </w:rPr>
        <w:t xml:space="preserve"> 23 09 11.  The controls contractor is responsible for the controls diagrams as part of the submittal process.</w:t>
      </w:r>
    </w:p>
    <w:p w14:paraId="11DD9AF2" w14:textId="77777777" w:rsidR="0035175C" w:rsidRPr="006069D3" w:rsidRDefault="0035175C" w:rsidP="0035175C">
      <w:pPr>
        <w:pStyle w:val="ListParagraph"/>
        <w:rPr>
          <w:rFonts w:ascii="Times New Roman" w:hAnsi="Times New Roman" w:cs="Times New Roman"/>
          <w:sz w:val="24"/>
          <w:szCs w:val="24"/>
        </w:rPr>
      </w:pPr>
    </w:p>
    <w:p w14:paraId="1D6EF8D0" w14:textId="77777777" w:rsidR="000D24DD" w:rsidRPr="000D24DD" w:rsidRDefault="00AC567A" w:rsidP="000D24DD">
      <w:pPr>
        <w:pStyle w:val="ListParagraph"/>
        <w:numPr>
          <w:ilvl w:val="0"/>
          <w:numId w:val="1"/>
        </w:numPr>
        <w:rPr>
          <w:rFonts w:ascii="Times New Roman" w:hAnsi="Times New Roman" w:cs="Times New Roman"/>
          <w:sz w:val="24"/>
          <w:szCs w:val="24"/>
        </w:rPr>
      </w:pPr>
      <w:r w:rsidRPr="00866518">
        <w:rPr>
          <w:rFonts w:ascii="Times New Roman" w:hAnsi="Times New Roman" w:cs="Times New Roman"/>
          <w:sz w:val="24"/>
          <w:szCs w:val="24"/>
          <w14:ligatures w14:val="none"/>
        </w:rPr>
        <w:t>Please</w:t>
      </w:r>
      <w:r w:rsidRPr="006069D3">
        <w:rPr>
          <w:rFonts w:ascii="Times New Roman" w:hAnsi="Times New Roman" w:cs="Times New Roman"/>
          <w:sz w:val="24"/>
          <w:szCs w:val="24"/>
          <w14:ligatures w14:val="none"/>
        </w:rPr>
        <w:t xml:space="preserve"> provide a control sequence diagram to connect the new boiler house into the existing boiler plant</w:t>
      </w:r>
      <w:r w:rsidR="009F15AC" w:rsidRPr="006069D3">
        <w:rPr>
          <w:rFonts w:ascii="Times New Roman" w:hAnsi="Times New Roman" w:cs="Times New Roman"/>
          <w:sz w:val="24"/>
          <w:szCs w:val="24"/>
          <w14:ligatures w14:val="none"/>
        </w:rPr>
        <w:t>.</w:t>
      </w:r>
    </w:p>
    <w:p w14:paraId="0ECECC33" w14:textId="0CE08C31" w:rsidR="0035175C" w:rsidRPr="000D24DD" w:rsidRDefault="0035175C" w:rsidP="000D24DD">
      <w:pPr>
        <w:pStyle w:val="ListParagraph"/>
        <w:numPr>
          <w:ilvl w:val="1"/>
          <w:numId w:val="1"/>
        </w:numPr>
        <w:rPr>
          <w:rFonts w:ascii="Times New Roman" w:hAnsi="Times New Roman" w:cs="Times New Roman"/>
          <w:sz w:val="24"/>
          <w:szCs w:val="24"/>
        </w:rPr>
      </w:pPr>
      <w:r w:rsidRPr="000D24DD">
        <w:rPr>
          <w:rFonts w:ascii="Times New Roman" w:eastAsia="Times New Roman" w:hAnsi="Times New Roman" w:cs="Times New Roman"/>
          <w:color w:val="FF0000"/>
          <w:kern w:val="0"/>
          <w:sz w:val="24"/>
          <w:szCs w:val="24"/>
          <w14:ligatures w14:val="none"/>
        </w:rPr>
        <w:t>The new boiler plant will not be connected to the old boiler plant. </w:t>
      </w:r>
    </w:p>
    <w:p w14:paraId="54281EDB" w14:textId="77777777" w:rsidR="0035175C" w:rsidRPr="006069D3" w:rsidRDefault="0035175C" w:rsidP="0035175C">
      <w:pPr>
        <w:pStyle w:val="ListParagraph"/>
        <w:rPr>
          <w:rFonts w:ascii="Times New Roman" w:hAnsi="Times New Roman" w:cs="Times New Roman"/>
          <w:sz w:val="24"/>
          <w:szCs w:val="24"/>
        </w:rPr>
      </w:pPr>
    </w:p>
    <w:p w14:paraId="07FC488E" w14:textId="77777777" w:rsidR="000D24DD" w:rsidRPr="000D24DD" w:rsidRDefault="009F15AC" w:rsidP="000D24DD">
      <w:pPr>
        <w:pStyle w:val="ListParagraph"/>
        <w:numPr>
          <w:ilvl w:val="0"/>
          <w:numId w:val="1"/>
        </w:numPr>
        <w:rPr>
          <w:rFonts w:ascii="Times New Roman" w:hAnsi="Times New Roman" w:cs="Times New Roman"/>
          <w:sz w:val="24"/>
          <w:szCs w:val="24"/>
        </w:rPr>
      </w:pPr>
      <w:r w:rsidRPr="000D24DD">
        <w:rPr>
          <w:rFonts w:ascii="Times New Roman" w:hAnsi="Times New Roman" w:cs="Times New Roman"/>
          <w:sz w:val="24"/>
          <w:szCs w:val="24"/>
          <w14:ligatures w14:val="none"/>
        </w:rPr>
        <w:t>Please</w:t>
      </w:r>
      <w:r w:rsidRPr="006069D3">
        <w:rPr>
          <w:rFonts w:ascii="Times New Roman" w:hAnsi="Times New Roman" w:cs="Times New Roman"/>
          <w:sz w:val="24"/>
          <w:szCs w:val="24"/>
          <w14:ligatures w14:val="none"/>
        </w:rPr>
        <w:t xml:space="preserve"> confirm that the contractor is to supply all materials testing for the project. Spec Section 01 00 00 1.2D states testing laboratory will be retains by the VA. Spec section 01 45 29 states the testing lab will be retained by the contractor.</w:t>
      </w:r>
    </w:p>
    <w:p w14:paraId="42323626" w14:textId="3F7FA6BC" w:rsidR="0016259C" w:rsidRPr="000D24DD" w:rsidRDefault="000633BC" w:rsidP="000D24DD">
      <w:pPr>
        <w:pStyle w:val="ListParagraph"/>
        <w:numPr>
          <w:ilvl w:val="1"/>
          <w:numId w:val="1"/>
        </w:numPr>
        <w:rPr>
          <w:rFonts w:ascii="Times New Roman" w:hAnsi="Times New Roman" w:cs="Times New Roman"/>
          <w:sz w:val="24"/>
          <w:szCs w:val="24"/>
        </w:rPr>
      </w:pPr>
      <w:r w:rsidRPr="000D24DD">
        <w:rPr>
          <w:rFonts w:ascii="Times New Roman" w:eastAsia="Times New Roman" w:hAnsi="Times New Roman" w:cs="Times New Roman"/>
          <w:color w:val="FF0000"/>
          <w:kern w:val="0"/>
          <w:sz w:val="24"/>
          <w:szCs w:val="24"/>
          <w14:ligatures w14:val="none"/>
        </w:rPr>
        <w:t>All material testing to be by the contractor</w:t>
      </w:r>
      <w:r w:rsidR="00090327">
        <w:rPr>
          <w:rFonts w:ascii="Times New Roman" w:eastAsia="Times New Roman" w:hAnsi="Times New Roman" w:cs="Times New Roman"/>
          <w:color w:val="FF0000"/>
          <w:kern w:val="0"/>
          <w:sz w:val="24"/>
          <w:szCs w:val="24"/>
          <w14:ligatures w14:val="none"/>
        </w:rPr>
        <w:t>; s</w:t>
      </w:r>
      <w:r w:rsidRPr="000D24DD">
        <w:rPr>
          <w:rFonts w:ascii="Times New Roman" w:eastAsia="Times New Roman" w:hAnsi="Times New Roman" w:cs="Times New Roman"/>
          <w:color w:val="FF0000"/>
          <w:kern w:val="0"/>
          <w:sz w:val="24"/>
          <w:szCs w:val="24"/>
          <w14:ligatures w14:val="none"/>
        </w:rPr>
        <w:t xml:space="preserve">ee 01 45 29 for more information.  </w:t>
      </w:r>
      <w:r w:rsidR="00090327">
        <w:rPr>
          <w:rFonts w:ascii="Times New Roman" w:eastAsia="Times New Roman" w:hAnsi="Times New Roman" w:cs="Times New Roman"/>
          <w:color w:val="FF0000"/>
          <w:kern w:val="0"/>
          <w:sz w:val="24"/>
          <w:szCs w:val="24"/>
          <w14:ligatures w14:val="none"/>
        </w:rPr>
        <w:t>In regards to 01 00 00 1.2D these services will be supplied by the contractor.</w:t>
      </w:r>
    </w:p>
    <w:p w14:paraId="113A9D79" w14:textId="77777777" w:rsidR="0016259C" w:rsidRPr="006069D3" w:rsidRDefault="0016259C" w:rsidP="0016259C">
      <w:pPr>
        <w:pStyle w:val="ListParagraph"/>
        <w:rPr>
          <w:rFonts w:ascii="Times New Roman" w:hAnsi="Times New Roman" w:cs="Times New Roman"/>
          <w:sz w:val="24"/>
          <w:szCs w:val="24"/>
        </w:rPr>
      </w:pPr>
    </w:p>
    <w:p w14:paraId="125683D9" w14:textId="77777777" w:rsidR="000D24DD" w:rsidRPr="000D24DD" w:rsidRDefault="009F15AC" w:rsidP="000D24DD">
      <w:pPr>
        <w:pStyle w:val="ListParagraph"/>
        <w:numPr>
          <w:ilvl w:val="0"/>
          <w:numId w:val="1"/>
        </w:numPr>
        <w:rPr>
          <w:rFonts w:ascii="Times New Roman" w:hAnsi="Times New Roman" w:cs="Times New Roman"/>
          <w:sz w:val="24"/>
          <w:szCs w:val="24"/>
        </w:rPr>
      </w:pPr>
      <w:r w:rsidRPr="00866518">
        <w:rPr>
          <w:rFonts w:ascii="Times New Roman" w:hAnsi="Times New Roman" w:cs="Times New Roman"/>
          <w:sz w:val="24"/>
          <w:szCs w:val="24"/>
          <w14:ligatures w14:val="none"/>
        </w:rPr>
        <w:t>Please</w:t>
      </w:r>
      <w:r w:rsidRPr="006069D3">
        <w:rPr>
          <w:rFonts w:ascii="Times New Roman" w:hAnsi="Times New Roman" w:cs="Times New Roman"/>
          <w:sz w:val="24"/>
          <w:szCs w:val="24"/>
          <w14:ligatures w14:val="none"/>
        </w:rPr>
        <w:t xml:space="preserve"> confirm that all firestopping must be either installed by an FM global approved contractor, or a UL qualified firestop contractor certified.</w:t>
      </w:r>
    </w:p>
    <w:p w14:paraId="3921F0D6" w14:textId="66BE6353" w:rsidR="00570C52" w:rsidRPr="000D24DD" w:rsidRDefault="00570C52" w:rsidP="000D24DD">
      <w:pPr>
        <w:pStyle w:val="ListParagraph"/>
        <w:numPr>
          <w:ilvl w:val="1"/>
          <w:numId w:val="1"/>
        </w:numPr>
        <w:rPr>
          <w:rFonts w:ascii="Times New Roman" w:hAnsi="Times New Roman" w:cs="Times New Roman"/>
          <w:sz w:val="24"/>
          <w:szCs w:val="24"/>
        </w:rPr>
      </w:pPr>
      <w:r w:rsidRPr="000D24DD">
        <w:rPr>
          <w:rFonts w:ascii="Times New Roman" w:hAnsi="Times New Roman" w:cs="Times New Roman"/>
          <w:color w:val="FF0000"/>
          <w:sz w:val="24"/>
          <w:szCs w:val="24"/>
          <w14:ligatures w14:val="none"/>
        </w:rPr>
        <w:t>All firestopping must be installed by UL qualified contractor certified</w:t>
      </w:r>
      <w:r w:rsidR="000D24DD">
        <w:rPr>
          <w:rFonts w:ascii="Times New Roman" w:hAnsi="Times New Roman" w:cs="Times New Roman"/>
          <w:color w:val="FF0000"/>
          <w:sz w:val="24"/>
          <w:szCs w:val="24"/>
          <w14:ligatures w14:val="none"/>
        </w:rPr>
        <w:t>, per the plans and specifications.</w:t>
      </w:r>
    </w:p>
    <w:p w14:paraId="04B8AB4A" w14:textId="77777777" w:rsidR="00570C52" w:rsidRPr="006069D3" w:rsidRDefault="00570C52" w:rsidP="00570C52">
      <w:pPr>
        <w:pStyle w:val="ListParagraph"/>
        <w:rPr>
          <w:rFonts w:ascii="Times New Roman" w:hAnsi="Times New Roman" w:cs="Times New Roman"/>
          <w:color w:val="FF0000"/>
          <w:sz w:val="24"/>
          <w:szCs w:val="24"/>
        </w:rPr>
      </w:pPr>
    </w:p>
    <w:p w14:paraId="7516A6B0" w14:textId="77777777" w:rsidR="000D24DD" w:rsidRPr="000D24DD" w:rsidRDefault="009F15AC" w:rsidP="000D24DD">
      <w:pPr>
        <w:pStyle w:val="ListParagraph"/>
        <w:numPr>
          <w:ilvl w:val="0"/>
          <w:numId w:val="1"/>
        </w:numPr>
        <w:rPr>
          <w:rFonts w:ascii="Times New Roman" w:hAnsi="Times New Roman" w:cs="Times New Roman"/>
          <w:sz w:val="24"/>
          <w:szCs w:val="24"/>
        </w:rPr>
      </w:pPr>
      <w:r w:rsidRPr="00866518">
        <w:rPr>
          <w:rFonts w:ascii="Times New Roman" w:hAnsi="Times New Roman" w:cs="Times New Roman"/>
          <w:sz w:val="24"/>
          <w:szCs w:val="24"/>
          <w14:ligatures w14:val="none"/>
        </w:rPr>
        <w:t>Please</w:t>
      </w:r>
      <w:r w:rsidRPr="006069D3">
        <w:rPr>
          <w:rFonts w:ascii="Times New Roman" w:hAnsi="Times New Roman" w:cs="Times New Roman"/>
          <w:sz w:val="24"/>
          <w:szCs w:val="24"/>
          <w14:ligatures w14:val="none"/>
        </w:rPr>
        <w:t xml:space="preserve"> confirm that the contractor is to include the services of a third party independent firestopping inspector in their bid.</w:t>
      </w:r>
    </w:p>
    <w:p w14:paraId="20DF45A9" w14:textId="4DFCC4CC" w:rsidR="00425EE5" w:rsidRPr="000D24DD" w:rsidRDefault="00425EE5" w:rsidP="000D24DD">
      <w:pPr>
        <w:pStyle w:val="ListParagraph"/>
        <w:numPr>
          <w:ilvl w:val="1"/>
          <w:numId w:val="1"/>
        </w:numPr>
        <w:rPr>
          <w:rFonts w:ascii="Times New Roman" w:hAnsi="Times New Roman" w:cs="Times New Roman"/>
          <w:sz w:val="24"/>
          <w:szCs w:val="24"/>
        </w:rPr>
      </w:pPr>
      <w:r w:rsidRPr="000D24DD">
        <w:rPr>
          <w:rFonts w:ascii="Times New Roman" w:hAnsi="Times New Roman" w:cs="Times New Roman"/>
          <w:color w:val="FF0000"/>
          <w:sz w:val="24"/>
          <w:szCs w:val="24"/>
          <w14:ligatures w14:val="none"/>
        </w:rPr>
        <w:t>Yes</w:t>
      </w:r>
      <w:r w:rsidR="00F006B3" w:rsidRPr="000D24DD">
        <w:rPr>
          <w:rFonts w:ascii="Times New Roman" w:hAnsi="Times New Roman" w:cs="Times New Roman"/>
          <w:color w:val="FF0000"/>
          <w:sz w:val="24"/>
          <w:szCs w:val="24"/>
          <w14:ligatures w14:val="none"/>
        </w:rPr>
        <w:t xml:space="preserve">, per section </w:t>
      </w:r>
      <w:r w:rsidR="00604EF8" w:rsidRPr="000D24DD">
        <w:rPr>
          <w:rFonts w:ascii="Times New Roman" w:hAnsi="Times New Roman" w:cs="Times New Roman"/>
          <w:color w:val="FF0000"/>
          <w:sz w:val="24"/>
          <w:szCs w:val="24"/>
          <w14:ligatures w14:val="none"/>
        </w:rPr>
        <w:t xml:space="preserve">01 45 35 Special Inspections, Schedule of Special Inspection and </w:t>
      </w:r>
      <w:r w:rsidR="003D6AA2" w:rsidRPr="000D24DD">
        <w:rPr>
          <w:rFonts w:ascii="Times New Roman" w:hAnsi="Times New Roman" w:cs="Times New Roman"/>
          <w:color w:val="FF0000"/>
          <w:sz w:val="24"/>
          <w:szCs w:val="24"/>
          <w14:ligatures w14:val="none"/>
        </w:rPr>
        <w:t>07 84 00</w:t>
      </w:r>
      <w:r w:rsidR="00604EF8" w:rsidRPr="000D24DD">
        <w:rPr>
          <w:rFonts w:ascii="Times New Roman" w:hAnsi="Times New Roman" w:cs="Times New Roman"/>
          <w:color w:val="FF0000"/>
          <w:sz w:val="24"/>
          <w:szCs w:val="24"/>
          <w14:ligatures w14:val="none"/>
        </w:rPr>
        <w:t>.</w:t>
      </w:r>
    </w:p>
    <w:p w14:paraId="75901AA2" w14:textId="77777777" w:rsidR="000E43D1" w:rsidRPr="006069D3" w:rsidRDefault="000E43D1" w:rsidP="00425EE5">
      <w:pPr>
        <w:pStyle w:val="ListParagraph"/>
        <w:rPr>
          <w:rFonts w:ascii="Times New Roman" w:hAnsi="Times New Roman" w:cs="Times New Roman"/>
          <w:color w:val="FF0000"/>
          <w:sz w:val="24"/>
          <w:szCs w:val="24"/>
        </w:rPr>
      </w:pPr>
    </w:p>
    <w:p w14:paraId="1BB38897" w14:textId="77777777" w:rsidR="000D24DD" w:rsidRPr="000D24DD" w:rsidRDefault="009F15AC" w:rsidP="000D24DD">
      <w:pPr>
        <w:pStyle w:val="ListParagraph"/>
        <w:numPr>
          <w:ilvl w:val="0"/>
          <w:numId w:val="1"/>
        </w:numPr>
        <w:rPr>
          <w:rFonts w:ascii="Times New Roman" w:hAnsi="Times New Roman" w:cs="Times New Roman"/>
          <w:sz w:val="24"/>
          <w:szCs w:val="24"/>
        </w:rPr>
      </w:pPr>
      <w:r w:rsidRPr="00866518">
        <w:rPr>
          <w:rFonts w:ascii="Times New Roman" w:hAnsi="Times New Roman" w:cs="Times New Roman"/>
          <w:sz w:val="24"/>
          <w:szCs w:val="24"/>
          <w14:ligatures w14:val="none"/>
        </w:rPr>
        <w:t>Please</w:t>
      </w:r>
      <w:r w:rsidRPr="006069D3">
        <w:rPr>
          <w:rFonts w:ascii="Times New Roman" w:hAnsi="Times New Roman" w:cs="Times New Roman"/>
          <w:sz w:val="24"/>
          <w:szCs w:val="24"/>
          <w14:ligatures w14:val="none"/>
        </w:rPr>
        <w:t xml:space="preserve"> confirm that firestopping installers accredited by a firestopping product manufacturer will not be approved by the VA unless they meet the FM global or UL qualifications referenced in section 07 84 00.</w:t>
      </w:r>
    </w:p>
    <w:p w14:paraId="056264D9" w14:textId="64EFBEB4" w:rsidR="00425EE5" w:rsidRPr="000D24DD" w:rsidRDefault="00425EE5" w:rsidP="000D24DD">
      <w:pPr>
        <w:pStyle w:val="ListParagraph"/>
        <w:numPr>
          <w:ilvl w:val="1"/>
          <w:numId w:val="1"/>
        </w:numPr>
        <w:rPr>
          <w:rFonts w:ascii="Times New Roman" w:hAnsi="Times New Roman" w:cs="Times New Roman"/>
          <w:sz w:val="24"/>
          <w:szCs w:val="24"/>
        </w:rPr>
      </w:pPr>
      <w:r w:rsidRPr="000D24DD">
        <w:rPr>
          <w:rFonts w:ascii="Times New Roman" w:hAnsi="Times New Roman" w:cs="Times New Roman"/>
          <w:color w:val="FF0000"/>
          <w:sz w:val="24"/>
          <w:szCs w:val="24"/>
          <w14:ligatures w14:val="none"/>
        </w:rPr>
        <w:t xml:space="preserve">Approval will be based on </w:t>
      </w:r>
      <w:r w:rsidR="000D24DD">
        <w:rPr>
          <w:rFonts w:ascii="Times New Roman" w:hAnsi="Times New Roman" w:cs="Times New Roman"/>
          <w:color w:val="FF0000"/>
          <w:sz w:val="24"/>
          <w:szCs w:val="24"/>
          <w14:ligatures w14:val="none"/>
        </w:rPr>
        <w:t xml:space="preserve">specification </w:t>
      </w:r>
      <w:r w:rsidRPr="000D24DD">
        <w:rPr>
          <w:rFonts w:ascii="Times New Roman" w:hAnsi="Times New Roman" w:cs="Times New Roman"/>
          <w:color w:val="FF0000"/>
          <w:sz w:val="24"/>
          <w:szCs w:val="24"/>
          <w14:ligatures w14:val="none"/>
        </w:rPr>
        <w:t>07 84 00</w:t>
      </w:r>
      <w:r w:rsidR="000D24DD">
        <w:rPr>
          <w:rFonts w:ascii="Times New Roman" w:hAnsi="Times New Roman" w:cs="Times New Roman"/>
          <w:color w:val="FF0000"/>
          <w:sz w:val="24"/>
          <w:szCs w:val="24"/>
          <w14:ligatures w14:val="none"/>
        </w:rPr>
        <w:t>, unless otherwise noted.</w:t>
      </w:r>
    </w:p>
    <w:p w14:paraId="54C395E5" w14:textId="77777777" w:rsidR="00425EE5" w:rsidRPr="006069D3" w:rsidRDefault="00425EE5" w:rsidP="00425EE5">
      <w:pPr>
        <w:pStyle w:val="ListParagraph"/>
        <w:rPr>
          <w:rFonts w:ascii="Times New Roman" w:hAnsi="Times New Roman" w:cs="Times New Roman"/>
          <w:color w:val="FF0000"/>
          <w:sz w:val="24"/>
          <w:szCs w:val="24"/>
        </w:rPr>
      </w:pPr>
    </w:p>
    <w:p w14:paraId="6DE054A0" w14:textId="77777777" w:rsidR="000D24DD" w:rsidRPr="000D24DD" w:rsidRDefault="009F15AC" w:rsidP="000D24DD">
      <w:pPr>
        <w:pStyle w:val="ListParagraph"/>
        <w:numPr>
          <w:ilvl w:val="0"/>
          <w:numId w:val="1"/>
        </w:numPr>
        <w:rPr>
          <w:rFonts w:ascii="Times New Roman" w:hAnsi="Times New Roman" w:cs="Times New Roman"/>
          <w:sz w:val="24"/>
          <w:szCs w:val="24"/>
        </w:rPr>
      </w:pPr>
      <w:r w:rsidRPr="000D24DD">
        <w:rPr>
          <w:rFonts w:ascii="Times New Roman" w:hAnsi="Times New Roman" w:cs="Times New Roman"/>
          <w:sz w:val="24"/>
          <w:szCs w:val="24"/>
          <w14:ligatures w14:val="none"/>
        </w:rPr>
        <w:t>Please</w:t>
      </w:r>
      <w:r w:rsidRPr="006069D3">
        <w:rPr>
          <w:rFonts w:ascii="Times New Roman" w:hAnsi="Times New Roman" w:cs="Times New Roman"/>
          <w:sz w:val="24"/>
          <w:szCs w:val="24"/>
          <w14:ligatures w14:val="none"/>
        </w:rPr>
        <w:t xml:space="preserve"> </w:t>
      </w:r>
      <w:r w:rsidRPr="00866518">
        <w:rPr>
          <w:rFonts w:ascii="Times New Roman" w:hAnsi="Times New Roman" w:cs="Times New Roman"/>
          <w:sz w:val="24"/>
          <w:szCs w:val="24"/>
          <w14:ligatures w14:val="none"/>
        </w:rPr>
        <w:t>confirm</w:t>
      </w:r>
      <w:r w:rsidRPr="006069D3">
        <w:rPr>
          <w:rFonts w:ascii="Times New Roman" w:hAnsi="Times New Roman" w:cs="Times New Roman"/>
          <w:sz w:val="24"/>
          <w:szCs w:val="24"/>
          <w14:ligatures w14:val="none"/>
        </w:rPr>
        <w:t xml:space="preserve"> the contractor can utilize the parking lot that is within the indicated construction limits as an additional lay down area.</w:t>
      </w:r>
    </w:p>
    <w:p w14:paraId="1C487C5F" w14:textId="2B3A1264" w:rsidR="00425EE5" w:rsidRPr="000D24DD" w:rsidRDefault="00532DB1" w:rsidP="000D24DD">
      <w:pPr>
        <w:pStyle w:val="ListParagraph"/>
        <w:numPr>
          <w:ilvl w:val="1"/>
          <w:numId w:val="1"/>
        </w:numPr>
        <w:rPr>
          <w:rFonts w:ascii="Times New Roman" w:hAnsi="Times New Roman" w:cs="Times New Roman"/>
          <w:sz w:val="24"/>
          <w:szCs w:val="24"/>
        </w:rPr>
      </w:pPr>
      <w:r w:rsidRPr="000D24DD">
        <w:rPr>
          <w:rFonts w:ascii="Times New Roman" w:hAnsi="Times New Roman" w:cs="Times New Roman"/>
          <w:color w:val="FF0000"/>
          <w:sz w:val="24"/>
          <w:szCs w:val="24"/>
          <w14:ligatures w14:val="none"/>
        </w:rPr>
        <w:t xml:space="preserve">Yes the contractor can utilize the parking lot that is within the construction limits as an additional laydown area.  </w:t>
      </w:r>
    </w:p>
    <w:p w14:paraId="3AC08A58" w14:textId="77777777" w:rsidR="00425EE5" w:rsidRPr="006069D3" w:rsidRDefault="00425EE5" w:rsidP="00425EE5">
      <w:pPr>
        <w:pStyle w:val="ListParagraph"/>
        <w:rPr>
          <w:rFonts w:ascii="Times New Roman" w:hAnsi="Times New Roman" w:cs="Times New Roman"/>
          <w:sz w:val="24"/>
          <w:szCs w:val="24"/>
        </w:rPr>
      </w:pPr>
    </w:p>
    <w:p w14:paraId="1F83688B" w14:textId="77777777" w:rsidR="000D24DD" w:rsidRPr="000D24DD" w:rsidRDefault="009F15AC" w:rsidP="000D24DD">
      <w:pPr>
        <w:pStyle w:val="ListParagraph"/>
        <w:numPr>
          <w:ilvl w:val="0"/>
          <w:numId w:val="1"/>
        </w:numPr>
        <w:rPr>
          <w:rFonts w:ascii="Times New Roman" w:hAnsi="Times New Roman" w:cs="Times New Roman"/>
          <w:sz w:val="24"/>
          <w:szCs w:val="24"/>
        </w:rPr>
      </w:pPr>
      <w:r w:rsidRPr="000D24DD">
        <w:rPr>
          <w:rFonts w:ascii="Times New Roman" w:hAnsi="Times New Roman" w:cs="Times New Roman"/>
          <w:sz w:val="24"/>
          <w:szCs w:val="24"/>
          <w14:ligatures w14:val="none"/>
        </w:rPr>
        <w:t>Please</w:t>
      </w:r>
      <w:r w:rsidRPr="006069D3">
        <w:rPr>
          <w:rFonts w:ascii="Times New Roman" w:hAnsi="Times New Roman" w:cs="Times New Roman"/>
          <w:sz w:val="24"/>
          <w:szCs w:val="24"/>
          <w14:ligatures w14:val="none"/>
        </w:rPr>
        <w:t xml:space="preserve"> </w:t>
      </w:r>
      <w:r w:rsidRPr="00866518">
        <w:rPr>
          <w:rFonts w:ascii="Times New Roman" w:hAnsi="Times New Roman" w:cs="Times New Roman"/>
          <w:sz w:val="24"/>
          <w:szCs w:val="24"/>
          <w14:ligatures w14:val="none"/>
        </w:rPr>
        <w:t>confirm</w:t>
      </w:r>
      <w:r w:rsidRPr="006069D3">
        <w:rPr>
          <w:rFonts w:ascii="Times New Roman" w:hAnsi="Times New Roman" w:cs="Times New Roman"/>
          <w:sz w:val="24"/>
          <w:szCs w:val="24"/>
          <w14:ligatures w14:val="none"/>
        </w:rPr>
        <w:t xml:space="preserve"> that contractor parking will be</w:t>
      </w:r>
      <w:r w:rsidRPr="007722ED">
        <w:rPr>
          <w:rFonts w:ascii="Times New Roman" w:hAnsi="Times New Roman" w:cs="Times New Roman"/>
          <w:sz w:val="24"/>
          <w:szCs w:val="24"/>
          <w14:ligatures w14:val="none"/>
        </w:rPr>
        <w:t xml:space="preserve"> provided on site. This directly impacts pricing.</w:t>
      </w:r>
    </w:p>
    <w:p w14:paraId="61FD282B" w14:textId="0BD5AE11" w:rsidR="00532DB1" w:rsidRPr="000D24DD" w:rsidRDefault="00532DB1" w:rsidP="000D24DD">
      <w:pPr>
        <w:pStyle w:val="ListParagraph"/>
        <w:numPr>
          <w:ilvl w:val="1"/>
          <w:numId w:val="1"/>
        </w:numPr>
        <w:rPr>
          <w:rFonts w:ascii="Times New Roman" w:hAnsi="Times New Roman" w:cs="Times New Roman"/>
          <w:sz w:val="24"/>
          <w:szCs w:val="24"/>
        </w:rPr>
      </w:pPr>
      <w:r w:rsidRPr="000D24DD">
        <w:rPr>
          <w:rFonts w:ascii="Times New Roman" w:hAnsi="Times New Roman" w:cs="Times New Roman"/>
          <w:color w:val="FF0000"/>
          <w:sz w:val="24"/>
          <w:szCs w:val="24"/>
          <w14:ligatures w14:val="none"/>
        </w:rPr>
        <w:t>The only contractor parking on site is to be within the construction limits.  All other parking is to be on the streets off campus.</w:t>
      </w:r>
    </w:p>
    <w:p w14:paraId="505B4345" w14:textId="77777777" w:rsidR="00CE09FA" w:rsidRPr="00D34119" w:rsidRDefault="00CE09FA" w:rsidP="00D34119">
      <w:pPr>
        <w:rPr>
          <w:rFonts w:ascii="Times New Roman" w:hAnsi="Times New Roman" w:cs="Times New Roman"/>
          <w:sz w:val="24"/>
          <w:szCs w:val="24"/>
        </w:rPr>
      </w:pPr>
    </w:p>
    <w:p w14:paraId="155449F4" w14:textId="77777777" w:rsidR="0045431C" w:rsidRPr="0045431C" w:rsidRDefault="009F15AC" w:rsidP="0045431C">
      <w:pPr>
        <w:pStyle w:val="ListParagraph"/>
        <w:numPr>
          <w:ilvl w:val="0"/>
          <w:numId w:val="1"/>
        </w:numPr>
        <w:rPr>
          <w:rFonts w:ascii="Times New Roman" w:hAnsi="Times New Roman" w:cs="Times New Roman"/>
          <w:sz w:val="24"/>
          <w:szCs w:val="24"/>
        </w:rPr>
      </w:pPr>
      <w:r w:rsidRPr="0045431C">
        <w:rPr>
          <w:rFonts w:ascii="Times New Roman" w:hAnsi="Times New Roman" w:cs="Times New Roman"/>
          <w:sz w:val="24"/>
          <w:szCs w:val="24"/>
          <w14:ligatures w14:val="none"/>
        </w:rPr>
        <w:t>Please</w:t>
      </w:r>
      <w:r w:rsidRPr="007722ED">
        <w:rPr>
          <w:rFonts w:ascii="Times New Roman" w:hAnsi="Times New Roman" w:cs="Times New Roman"/>
          <w:sz w:val="24"/>
          <w:szCs w:val="24"/>
          <w14:ligatures w14:val="none"/>
        </w:rPr>
        <w:t xml:space="preserve"> confirm if this project is tax exempt. If so, will the VA provide the documentation to the prime contractor after award?</w:t>
      </w:r>
    </w:p>
    <w:p w14:paraId="034C72A1" w14:textId="2301C0F5" w:rsidR="00C6283E" w:rsidRPr="0045431C" w:rsidRDefault="00C6283E" w:rsidP="0045431C">
      <w:pPr>
        <w:pStyle w:val="ListParagraph"/>
        <w:numPr>
          <w:ilvl w:val="1"/>
          <w:numId w:val="1"/>
        </w:numPr>
        <w:rPr>
          <w:rFonts w:ascii="Times New Roman" w:hAnsi="Times New Roman" w:cs="Times New Roman"/>
          <w:sz w:val="24"/>
          <w:szCs w:val="24"/>
        </w:rPr>
      </w:pPr>
      <w:r w:rsidRPr="0045431C">
        <w:rPr>
          <w:rFonts w:ascii="Times New Roman" w:hAnsi="Times New Roman" w:cs="Times New Roman"/>
          <w:color w:val="FF0000"/>
          <w:sz w:val="24"/>
          <w:szCs w:val="24"/>
          <w14:ligatures w14:val="none"/>
        </w:rPr>
        <w:t>See Page 9 Note 14</w:t>
      </w:r>
      <w:r w:rsidR="00C9605B" w:rsidRPr="0045431C">
        <w:rPr>
          <w:rFonts w:ascii="Times New Roman" w:hAnsi="Times New Roman" w:cs="Times New Roman"/>
          <w:color w:val="FF0000"/>
          <w:sz w:val="24"/>
          <w:szCs w:val="24"/>
          <w14:ligatures w14:val="none"/>
        </w:rPr>
        <w:t xml:space="preserve"> of the solicitation.</w:t>
      </w:r>
    </w:p>
    <w:p w14:paraId="10F62488" w14:textId="77777777" w:rsidR="00571A54" w:rsidRPr="007722ED" w:rsidRDefault="00571A54" w:rsidP="00571A54">
      <w:pPr>
        <w:pStyle w:val="ListParagraph"/>
        <w:ind w:left="1440"/>
        <w:rPr>
          <w:rFonts w:ascii="Times New Roman" w:hAnsi="Times New Roman" w:cs="Times New Roman"/>
          <w:sz w:val="24"/>
          <w:szCs w:val="24"/>
        </w:rPr>
      </w:pPr>
    </w:p>
    <w:p w14:paraId="51025AC7" w14:textId="77777777" w:rsidR="0045431C" w:rsidRPr="0045431C" w:rsidRDefault="009F15AC" w:rsidP="0045431C">
      <w:pPr>
        <w:pStyle w:val="ListParagraph"/>
        <w:numPr>
          <w:ilvl w:val="0"/>
          <w:numId w:val="1"/>
        </w:numPr>
        <w:spacing w:after="0"/>
        <w:rPr>
          <w:rFonts w:ascii="Times New Roman" w:hAnsi="Times New Roman" w:cs="Times New Roman"/>
          <w:sz w:val="24"/>
          <w:szCs w:val="24"/>
        </w:rPr>
      </w:pPr>
      <w:r w:rsidRPr="0045431C">
        <w:rPr>
          <w:rFonts w:ascii="Times New Roman" w:hAnsi="Times New Roman" w:cs="Times New Roman"/>
          <w:sz w:val="24"/>
          <w:szCs w:val="24"/>
          <w14:ligatures w14:val="none"/>
        </w:rPr>
        <w:t>Please</w:t>
      </w:r>
      <w:r w:rsidRPr="007722ED">
        <w:rPr>
          <w:rFonts w:ascii="Times New Roman" w:hAnsi="Times New Roman" w:cs="Times New Roman"/>
          <w:sz w:val="24"/>
          <w:szCs w:val="24"/>
          <w14:ligatures w14:val="none"/>
        </w:rPr>
        <w:t xml:space="preserve"> confirm this project must meet the buy American act requirements.</w:t>
      </w:r>
    </w:p>
    <w:p w14:paraId="0094C2CA" w14:textId="4A8AFC6A" w:rsidR="0002425A" w:rsidRPr="0045431C" w:rsidRDefault="0002425A" w:rsidP="0045431C">
      <w:pPr>
        <w:pStyle w:val="ListParagraph"/>
        <w:numPr>
          <w:ilvl w:val="1"/>
          <w:numId w:val="1"/>
        </w:numPr>
        <w:spacing w:after="0"/>
        <w:rPr>
          <w:rFonts w:ascii="Times New Roman" w:hAnsi="Times New Roman" w:cs="Times New Roman"/>
          <w:sz w:val="24"/>
          <w:szCs w:val="24"/>
        </w:rPr>
      </w:pPr>
      <w:r w:rsidRPr="0045431C">
        <w:rPr>
          <w:rFonts w:ascii="Times New Roman" w:hAnsi="Times New Roman" w:cs="Times New Roman"/>
          <w:color w:val="FF0000"/>
          <w:sz w:val="24"/>
          <w:szCs w:val="24"/>
          <w14:ligatures w14:val="none"/>
        </w:rPr>
        <w:t>See FAR 52.225-11 and FAR 52.225-12</w:t>
      </w:r>
    </w:p>
    <w:p w14:paraId="46FB2103" w14:textId="77777777" w:rsidR="00571A54" w:rsidRPr="002F77CE" w:rsidRDefault="00571A54" w:rsidP="00571A54">
      <w:pPr>
        <w:pStyle w:val="ListParagraph"/>
        <w:ind w:left="1440"/>
        <w:rPr>
          <w:rFonts w:ascii="Times New Roman" w:hAnsi="Times New Roman" w:cs="Times New Roman"/>
          <w:sz w:val="24"/>
          <w:szCs w:val="24"/>
        </w:rPr>
      </w:pPr>
    </w:p>
    <w:p w14:paraId="40042978" w14:textId="77777777" w:rsidR="0045431C" w:rsidRPr="0045431C" w:rsidRDefault="009F15AC" w:rsidP="0045431C">
      <w:pPr>
        <w:pStyle w:val="ListParagraph"/>
        <w:numPr>
          <w:ilvl w:val="0"/>
          <w:numId w:val="1"/>
        </w:numPr>
        <w:rPr>
          <w:rFonts w:ascii="Times New Roman" w:hAnsi="Times New Roman" w:cs="Times New Roman"/>
          <w:sz w:val="24"/>
          <w:szCs w:val="24"/>
        </w:rPr>
      </w:pPr>
      <w:r w:rsidRPr="00866518">
        <w:rPr>
          <w:rFonts w:ascii="Times New Roman" w:hAnsi="Times New Roman" w:cs="Times New Roman"/>
          <w:sz w:val="24"/>
          <w:szCs w:val="24"/>
          <w14:ligatures w14:val="none"/>
        </w:rPr>
        <w:t>Please</w:t>
      </w:r>
      <w:r w:rsidRPr="002F77CE">
        <w:rPr>
          <w:rFonts w:ascii="Times New Roman" w:hAnsi="Times New Roman" w:cs="Times New Roman"/>
          <w:sz w:val="24"/>
          <w:szCs w:val="24"/>
          <w14:ligatures w14:val="none"/>
        </w:rPr>
        <w:t xml:space="preserve"> confirm level 4 finish for all finished gypsum board including patches.</w:t>
      </w:r>
    </w:p>
    <w:p w14:paraId="268D2A48" w14:textId="793D4EC7" w:rsidR="0016259C" w:rsidRPr="0045431C" w:rsidRDefault="000B1850" w:rsidP="0045431C">
      <w:pPr>
        <w:pStyle w:val="ListParagraph"/>
        <w:numPr>
          <w:ilvl w:val="1"/>
          <w:numId w:val="1"/>
        </w:numPr>
        <w:rPr>
          <w:rFonts w:ascii="Times New Roman" w:hAnsi="Times New Roman" w:cs="Times New Roman"/>
          <w:sz w:val="24"/>
          <w:szCs w:val="24"/>
        </w:rPr>
      </w:pPr>
      <w:r w:rsidRPr="0045431C">
        <w:rPr>
          <w:rFonts w:ascii="Times New Roman" w:hAnsi="Times New Roman" w:cs="Times New Roman"/>
          <w:color w:val="FF0000"/>
          <w:sz w:val="24"/>
          <w:szCs w:val="24"/>
          <w14:ligatures w14:val="none"/>
        </w:rPr>
        <w:t xml:space="preserve">Provide level 4 finish. </w:t>
      </w:r>
      <w:r w:rsidR="00FE1628" w:rsidRPr="0045431C">
        <w:rPr>
          <w:rFonts w:ascii="Times New Roman" w:hAnsi="Times New Roman" w:cs="Times New Roman"/>
          <w:color w:val="FF0000"/>
          <w:sz w:val="24"/>
          <w:szCs w:val="24"/>
          <w14:ligatures w14:val="none"/>
        </w:rPr>
        <w:t xml:space="preserve">Refer to specifications 09 91 00, page 7-8 for </w:t>
      </w:r>
      <w:r w:rsidR="0044721D" w:rsidRPr="0045431C">
        <w:rPr>
          <w:rFonts w:ascii="Times New Roman" w:hAnsi="Times New Roman" w:cs="Times New Roman"/>
          <w:color w:val="FF0000"/>
          <w:sz w:val="24"/>
          <w:szCs w:val="24"/>
          <w14:ligatures w14:val="none"/>
        </w:rPr>
        <w:t>finish level</w:t>
      </w:r>
      <w:r w:rsidRPr="0045431C">
        <w:rPr>
          <w:rFonts w:ascii="Times New Roman" w:hAnsi="Times New Roman" w:cs="Times New Roman"/>
          <w:color w:val="FF0000"/>
          <w:sz w:val="24"/>
          <w:szCs w:val="24"/>
          <w14:ligatures w14:val="none"/>
        </w:rPr>
        <w:t xml:space="preserve">. </w:t>
      </w:r>
    </w:p>
    <w:p w14:paraId="095D6CC4" w14:textId="77777777" w:rsidR="006B71B3" w:rsidRPr="002F77CE" w:rsidRDefault="006B71B3" w:rsidP="006B71B3">
      <w:pPr>
        <w:pStyle w:val="ListParagraph"/>
        <w:rPr>
          <w:rFonts w:ascii="Times New Roman" w:hAnsi="Times New Roman" w:cs="Times New Roman"/>
          <w:color w:val="FF0000"/>
          <w:sz w:val="24"/>
          <w:szCs w:val="24"/>
        </w:rPr>
      </w:pPr>
    </w:p>
    <w:p w14:paraId="02B56872" w14:textId="77777777" w:rsidR="0045431C" w:rsidRPr="0045431C" w:rsidRDefault="009F15AC" w:rsidP="0045431C">
      <w:pPr>
        <w:pStyle w:val="ListParagraph"/>
        <w:numPr>
          <w:ilvl w:val="0"/>
          <w:numId w:val="1"/>
        </w:numPr>
        <w:rPr>
          <w:rFonts w:ascii="Times New Roman" w:hAnsi="Times New Roman" w:cs="Times New Roman"/>
          <w:sz w:val="24"/>
          <w:szCs w:val="24"/>
        </w:rPr>
      </w:pPr>
      <w:r w:rsidRPr="00866518">
        <w:rPr>
          <w:rFonts w:ascii="Times New Roman" w:hAnsi="Times New Roman" w:cs="Times New Roman"/>
          <w:sz w:val="24"/>
          <w:szCs w:val="24"/>
          <w14:ligatures w14:val="none"/>
        </w:rPr>
        <w:t>Are</w:t>
      </w:r>
      <w:r w:rsidRPr="002F77CE">
        <w:rPr>
          <w:rFonts w:ascii="Times New Roman" w:hAnsi="Times New Roman" w:cs="Times New Roman"/>
          <w:sz w:val="24"/>
          <w:szCs w:val="24"/>
          <w14:ligatures w14:val="none"/>
        </w:rPr>
        <w:t xml:space="preserve"> we required to use plenum rated cabling for all areas? Can we use riser rated cabling in non plenum spaces?</w:t>
      </w:r>
    </w:p>
    <w:p w14:paraId="280A38FA" w14:textId="11A84CC0" w:rsidR="00F41F0D" w:rsidRPr="0045431C" w:rsidRDefault="00CF53B2" w:rsidP="0045431C">
      <w:pPr>
        <w:pStyle w:val="ListParagraph"/>
        <w:numPr>
          <w:ilvl w:val="1"/>
          <w:numId w:val="1"/>
        </w:numPr>
        <w:rPr>
          <w:rFonts w:ascii="Times New Roman" w:hAnsi="Times New Roman" w:cs="Times New Roman"/>
          <w:sz w:val="24"/>
          <w:szCs w:val="24"/>
        </w:rPr>
      </w:pPr>
      <w:r w:rsidRPr="0045431C">
        <w:rPr>
          <w:rFonts w:ascii="Times New Roman" w:hAnsi="Times New Roman" w:cs="Times New Roman"/>
          <w:color w:val="FF0000"/>
          <w:sz w:val="24"/>
          <w:szCs w:val="24"/>
        </w:rPr>
        <w:t>Plenum cabling shall be used throughout</w:t>
      </w:r>
      <w:r w:rsidR="0045431C">
        <w:rPr>
          <w:rFonts w:ascii="Times New Roman" w:hAnsi="Times New Roman" w:cs="Times New Roman"/>
          <w:color w:val="FF0000"/>
          <w:sz w:val="24"/>
          <w:szCs w:val="24"/>
        </w:rPr>
        <w:t>, unless otherwise specified.</w:t>
      </w:r>
    </w:p>
    <w:p w14:paraId="431DDF2F" w14:textId="77777777" w:rsidR="00F41F0D" w:rsidRPr="002F77CE" w:rsidRDefault="00F41F0D" w:rsidP="00F41F0D">
      <w:pPr>
        <w:pStyle w:val="ListParagraph"/>
        <w:rPr>
          <w:rFonts w:ascii="Times New Roman" w:hAnsi="Times New Roman" w:cs="Times New Roman"/>
          <w:sz w:val="24"/>
          <w:szCs w:val="24"/>
        </w:rPr>
      </w:pPr>
    </w:p>
    <w:p w14:paraId="236C095D" w14:textId="77777777" w:rsidR="0045431C" w:rsidRPr="0045431C" w:rsidRDefault="009F15AC" w:rsidP="0045431C">
      <w:pPr>
        <w:pStyle w:val="ListParagraph"/>
        <w:numPr>
          <w:ilvl w:val="0"/>
          <w:numId w:val="1"/>
        </w:numPr>
        <w:rPr>
          <w:rFonts w:ascii="Times New Roman" w:hAnsi="Times New Roman" w:cs="Times New Roman"/>
          <w:sz w:val="24"/>
          <w:szCs w:val="24"/>
        </w:rPr>
      </w:pPr>
      <w:r w:rsidRPr="00866518">
        <w:rPr>
          <w:rFonts w:ascii="Times New Roman" w:hAnsi="Times New Roman" w:cs="Times New Roman"/>
          <w:sz w:val="24"/>
          <w:szCs w:val="24"/>
          <w14:ligatures w14:val="none"/>
        </w:rPr>
        <w:t>Will</w:t>
      </w:r>
      <w:r w:rsidRPr="002F77CE">
        <w:rPr>
          <w:rFonts w:ascii="Times New Roman" w:hAnsi="Times New Roman" w:cs="Times New Roman"/>
          <w:sz w:val="24"/>
          <w:szCs w:val="24"/>
          <w14:ligatures w14:val="none"/>
        </w:rPr>
        <w:t xml:space="preserve"> flexible metal conduit be allowed?</w:t>
      </w:r>
    </w:p>
    <w:p w14:paraId="07921F96" w14:textId="009A11C8" w:rsidR="00F41F0D" w:rsidRPr="0045431C" w:rsidRDefault="00CF53B2" w:rsidP="0045431C">
      <w:pPr>
        <w:pStyle w:val="ListParagraph"/>
        <w:numPr>
          <w:ilvl w:val="1"/>
          <w:numId w:val="1"/>
        </w:numPr>
        <w:rPr>
          <w:rFonts w:ascii="Times New Roman" w:hAnsi="Times New Roman" w:cs="Times New Roman"/>
          <w:sz w:val="24"/>
          <w:szCs w:val="24"/>
        </w:rPr>
      </w:pPr>
      <w:r w:rsidRPr="0045431C">
        <w:rPr>
          <w:rFonts w:ascii="Times New Roman" w:hAnsi="Times New Roman" w:cs="Times New Roman"/>
          <w:color w:val="FF0000"/>
          <w:sz w:val="24"/>
          <w:szCs w:val="24"/>
        </w:rPr>
        <w:lastRenderedPageBreak/>
        <w:t>Only within six feet of equipment</w:t>
      </w:r>
      <w:r w:rsidR="002908E1">
        <w:rPr>
          <w:rFonts w:ascii="Times New Roman" w:hAnsi="Times New Roman" w:cs="Times New Roman"/>
          <w:color w:val="FF0000"/>
          <w:sz w:val="24"/>
          <w:szCs w:val="24"/>
        </w:rPr>
        <w:t>.</w:t>
      </w:r>
      <w:r w:rsidRPr="0045431C">
        <w:rPr>
          <w:rFonts w:ascii="Times New Roman" w:hAnsi="Times New Roman" w:cs="Times New Roman"/>
          <w:color w:val="FF0000"/>
          <w:sz w:val="24"/>
          <w:szCs w:val="24"/>
        </w:rPr>
        <w:t xml:space="preserve"> </w:t>
      </w:r>
    </w:p>
    <w:p w14:paraId="2419E7DA" w14:textId="77777777" w:rsidR="00F41F0D" w:rsidRPr="002F77CE" w:rsidRDefault="00F41F0D" w:rsidP="00F41F0D">
      <w:pPr>
        <w:pStyle w:val="ListParagraph"/>
        <w:rPr>
          <w:rFonts w:ascii="Times New Roman" w:hAnsi="Times New Roman" w:cs="Times New Roman"/>
          <w:sz w:val="24"/>
          <w:szCs w:val="24"/>
        </w:rPr>
      </w:pPr>
    </w:p>
    <w:p w14:paraId="143463B6" w14:textId="77777777" w:rsidR="0045431C" w:rsidRPr="0045431C" w:rsidRDefault="009F15AC" w:rsidP="0045431C">
      <w:pPr>
        <w:pStyle w:val="ListParagraph"/>
        <w:numPr>
          <w:ilvl w:val="0"/>
          <w:numId w:val="1"/>
        </w:numPr>
        <w:rPr>
          <w:rFonts w:ascii="Times New Roman" w:hAnsi="Times New Roman" w:cs="Times New Roman"/>
          <w:sz w:val="24"/>
          <w:szCs w:val="24"/>
        </w:rPr>
      </w:pPr>
      <w:r w:rsidRPr="0045431C">
        <w:rPr>
          <w:rFonts w:ascii="Times New Roman" w:hAnsi="Times New Roman" w:cs="Times New Roman"/>
          <w:sz w:val="24"/>
          <w:szCs w:val="24"/>
          <w14:ligatures w14:val="none"/>
        </w:rPr>
        <w:t>Please</w:t>
      </w:r>
      <w:r w:rsidRPr="002F77CE">
        <w:rPr>
          <w:rFonts w:ascii="Times New Roman" w:hAnsi="Times New Roman" w:cs="Times New Roman"/>
          <w:sz w:val="24"/>
          <w:szCs w:val="24"/>
          <w14:ligatures w14:val="none"/>
        </w:rPr>
        <w:t xml:space="preserve"> confirm the VA will be working and scheduling with the subsystem vendors on scheduling network outages.</w:t>
      </w:r>
    </w:p>
    <w:p w14:paraId="2CDAF771" w14:textId="71A9A539" w:rsidR="00532DB1" w:rsidRPr="0045431C" w:rsidRDefault="00532DB1" w:rsidP="0045431C">
      <w:pPr>
        <w:pStyle w:val="ListParagraph"/>
        <w:numPr>
          <w:ilvl w:val="1"/>
          <w:numId w:val="1"/>
        </w:numPr>
        <w:rPr>
          <w:rFonts w:ascii="Times New Roman" w:hAnsi="Times New Roman" w:cs="Times New Roman"/>
          <w:sz w:val="24"/>
          <w:szCs w:val="24"/>
        </w:rPr>
      </w:pPr>
      <w:r w:rsidRPr="0045431C">
        <w:rPr>
          <w:rFonts w:ascii="Times New Roman" w:eastAsia="Times New Roman" w:hAnsi="Times New Roman" w:cs="Times New Roman"/>
          <w:color w:val="FF0000"/>
          <w:kern w:val="0"/>
          <w:sz w:val="24"/>
          <w:szCs w:val="24"/>
          <w14:ligatures w14:val="none"/>
        </w:rPr>
        <w:t>No the VA will not be scheduling any network outages.  GC to coordinate with all their subs and propose a schedule for outages to VA.  VA then will review and approve date. </w:t>
      </w:r>
    </w:p>
    <w:p w14:paraId="0E9199BB" w14:textId="675377D3" w:rsidR="00286A73" w:rsidRPr="002F77CE" w:rsidRDefault="00286A73" w:rsidP="00532DB1">
      <w:pPr>
        <w:pStyle w:val="ListParagraph"/>
        <w:spacing w:after="0" w:line="240" w:lineRule="auto"/>
        <w:rPr>
          <w:rFonts w:ascii="Times New Roman" w:hAnsi="Times New Roman" w:cs="Times New Roman"/>
          <w:sz w:val="24"/>
          <w:szCs w:val="24"/>
        </w:rPr>
      </w:pPr>
    </w:p>
    <w:p w14:paraId="3394215F" w14:textId="77777777" w:rsidR="0045431C" w:rsidRPr="0045431C" w:rsidRDefault="009F15AC" w:rsidP="0045431C">
      <w:pPr>
        <w:pStyle w:val="ListParagraph"/>
        <w:numPr>
          <w:ilvl w:val="0"/>
          <w:numId w:val="1"/>
        </w:numPr>
        <w:rPr>
          <w:rFonts w:ascii="Times New Roman" w:hAnsi="Times New Roman" w:cs="Times New Roman"/>
          <w:sz w:val="24"/>
          <w:szCs w:val="24"/>
        </w:rPr>
      </w:pPr>
      <w:r w:rsidRPr="00866518">
        <w:rPr>
          <w:rFonts w:ascii="Times New Roman" w:hAnsi="Times New Roman" w:cs="Times New Roman"/>
          <w:sz w:val="24"/>
          <w:szCs w:val="24"/>
          <w14:ligatures w14:val="none"/>
        </w:rPr>
        <w:t>Please</w:t>
      </w:r>
      <w:r w:rsidRPr="002F77CE">
        <w:rPr>
          <w:rFonts w:ascii="Times New Roman" w:hAnsi="Times New Roman" w:cs="Times New Roman"/>
          <w:sz w:val="24"/>
          <w:szCs w:val="24"/>
          <w14:ligatures w14:val="none"/>
        </w:rPr>
        <w:t xml:space="preserve"> confirm the mock-up is required to be a stand-alone wall area and this mock-up should not be incorporated into the overall of the construction of the facility.</w:t>
      </w:r>
    </w:p>
    <w:p w14:paraId="6F3E65AC" w14:textId="2EB3AF8D" w:rsidR="00BE731D" w:rsidRPr="0045431C" w:rsidRDefault="0045431C" w:rsidP="0045431C">
      <w:pPr>
        <w:pStyle w:val="ListParagraph"/>
        <w:numPr>
          <w:ilvl w:val="1"/>
          <w:numId w:val="1"/>
        </w:numPr>
        <w:rPr>
          <w:rFonts w:ascii="Times New Roman" w:hAnsi="Times New Roman" w:cs="Times New Roman"/>
          <w:sz w:val="24"/>
          <w:szCs w:val="24"/>
        </w:rPr>
      </w:pPr>
      <w:r>
        <w:rPr>
          <w:rFonts w:ascii="Times New Roman" w:hAnsi="Times New Roman" w:cs="Times New Roman"/>
          <w:color w:val="FF0000"/>
          <w:sz w:val="24"/>
          <w:szCs w:val="24"/>
          <w14:ligatures w14:val="none"/>
        </w:rPr>
        <w:t>M</w:t>
      </w:r>
      <w:r w:rsidR="00BE731D" w:rsidRPr="0045431C">
        <w:rPr>
          <w:rFonts w:ascii="Times New Roman" w:hAnsi="Times New Roman" w:cs="Times New Roman"/>
          <w:color w:val="FF0000"/>
          <w:sz w:val="24"/>
          <w:szCs w:val="24"/>
          <w14:ligatures w14:val="none"/>
        </w:rPr>
        <w:t>ock-up is required</w:t>
      </w:r>
      <w:r w:rsidR="004D5BB9" w:rsidRPr="0045431C">
        <w:rPr>
          <w:rFonts w:ascii="Times New Roman" w:hAnsi="Times New Roman" w:cs="Times New Roman"/>
          <w:sz w:val="24"/>
          <w:szCs w:val="24"/>
          <w14:ligatures w14:val="none"/>
        </w:rPr>
        <w:t xml:space="preserve"> </w:t>
      </w:r>
      <w:r w:rsidR="004D5BB9" w:rsidRPr="0045431C">
        <w:rPr>
          <w:rFonts w:ascii="Times New Roman" w:hAnsi="Times New Roman" w:cs="Times New Roman"/>
          <w:color w:val="FF0000"/>
          <w:sz w:val="24"/>
          <w:szCs w:val="24"/>
          <w14:ligatures w14:val="none"/>
        </w:rPr>
        <w:t>to be a stand-alone wall area and this mock-up should not be incorporated into the overall of the construction of the facility.</w:t>
      </w:r>
    </w:p>
    <w:p w14:paraId="2B5C89CF" w14:textId="77777777" w:rsidR="00571A54" w:rsidRPr="002F77CE" w:rsidRDefault="00571A54" w:rsidP="00BE731D">
      <w:pPr>
        <w:pStyle w:val="ListParagraph"/>
        <w:rPr>
          <w:rFonts w:ascii="Times New Roman" w:hAnsi="Times New Roman" w:cs="Times New Roman"/>
          <w:color w:val="FF0000"/>
          <w:sz w:val="24"/>
          <w:szCs w:val="24"/>
        </w:rPr>
      </w:pPr>
    </w:p>
    <w:p w14:paraId="4EFEE946" w14:textId="77777777" w:rsidR="0045431C" w:rsidRPr="0045431C" w:rsidRDefault="009F15AC" w:rsidP="0045431C">
      <w:pPr>
        <w:pStyle w:val="ListParagraph"/>
        <w:numPr>
          <w:ilvl w:val="0"/>
          <w:numId w:val="1"/>
        </w:numPr>
        <w:rPr>
          <w:rFonts w:ascii="Times New Roman" w:hAnsi="Times New Roman" w:cs="Times New Roman"/>
          <w:sz w:val="24"/>
          <w:szCs w:val="24"/>
        </w:rPr>
      </w:pPr>
      <w:r w:rsidRPr="00866518">
        <w:rPr>
          <w:rFonts w:ascii="Times New Roman" w:hAnsi="Times New Roman" w:cs="Times New Roman"/>
          <w:sz w:val="24"/>
          <w:szCs w:val="24"/>
          <w14:ligatures w14:val="none"/>
        </w:rPr>
        <w:t>Please</w:t>
      </w:r>
      <w:r w:rsidRPr="002F77CE">
        <w:rPr>
          <w:rFonts w:ascii="Times New Roman" w:hAnsi="Times New Roman" w:cs="Times New Roman"/>
          <w:sz w:val="24"/>
          <w:szCs w:val="24"/>
          <w14:ligatures w14:val="none"/>
        </w:rPr>
        <w:t xml:space="preserve"> confirm that one mock-up wall panel can be utilized for the required masonry conditions, window assembly, curtain wall details, metal wall panels, and elastomeric joint sealants.</w:t>
      </w:r>
    </w:p>
    <w:p w14:paraId="63DB95D3" w14:textId="231A12F2" w:rsidR="003A29A3" w:rsidRPr="0045431C" w:rsidRDefault="003A29A3" w:rsidP="0045431C">
      <w:pPr>
        <w:pStyle w:val="ListParagraph"/>
        <w:numPr>
          <w:ilvl w:val="1"/>
          <w:numId w:val="1"/>
        </w:numPr>
        <w:rPr>
          <w:rFonts w:ascii="Times New Roman" w:hAnsi="Times New Roman" w:cs="Times New Roman"/>
          <w:sz w:val="24"/>
          <w:szCs w:val="24"/>
        </w:rPr>
      </w:pPr>
      <w:r w:rsidRPr="0045431C">
        <w:rPr>
          <w:rFonts w:ascii="Times New Roman" w:hAnsi="Times New Roman" w:cs="Times New Roman"/>
          <w:color w:val="FF0000"/>
          <w:sz w:val="24"/>
          <w:szCs w:val="24"/>
          <w14:ligatures w14:val="none"/>
        </w:rPr>
        <w:t xml:space="preserve">Yes. One mock-up wall </w:t>
      </w:r>
      <w:r w:rsidR="0045431C">
        <w:rPr>
          <w:rFonts w:ascii="Times New Roman" w:hAnsi="Times New Roman" w:cs="Times New Roman"/>
          <w:color w:val="FF0000"/>
          <w:sz w:val="24"/>
          <w:szCs w:val="24"/>
          <w14:ligatures w14:val="none"/>
        </w:rPr>
        <w:t xml:space="preserve">can be utilized provided it does not delay or interfere with the submittal and ordering process. </w:t>
      </w:r>
    </w:p>
    <w:p w14:paraId="7E8C6238" w14:textId="77777777" w:rsidR="003A29A3" w:rsidRPr="002F77CE" w:rsidRDefault="003A29A3" w:rsidP="003A29A3">
      <w:pPr>
        <w:pStyle w:val="ListParagraph"/>
        <w:rPr>
          <w:rFonts w:ascii="Times New Roman" w:hAnsi="Times New Roman" w:cs="Times New Roman"/>
          <w:sz w:val="24"/>
          <w:szCs w:val="24"/>
        </w:rPr>
      </w:pPr>
    </w:p>
    <w:p w14:paraId="3ADC3BA9" w14:textId="01D26D8C" w:rsidR="000C56C9" w:rsidRDefault="009F15AC" w:rsidP="008B0EF5">
      <w:pPr>
        <w:pStyle w:val="ListParagraph"/>
        <w:numPr>
          <w:ilvl w:val="0"/>
          <w:numId w:val="1"/>
        </w:numPr>
        <w:rPr>
          <w:rFonts w:ascii="Times New Roman" w:hAnsi="Times New Roman" w:cs="Times New Roman"/>
          <w:sz w:val="24"/>
          <w:szCs w:val="24"/>
        </w:rPr>
      </w:pPr>
      <w:r w:rsidRPr="008B0EF5">
        <w:rPr>
          <w:rFonts w:ascii="Times New Roman" w:hAnsi="Times New Roman" w:cs="Times New Roman"/>
          <w:sz w:val="24"/>
          <w:szCs w:val="24"/>
        </w:rPr>
        <w:t>Is the</w:t>
      </w:r>
      <w:r w:rsidRPr="002F77CE">
        <w:rPr>
          <w:rFonts w:ascii="Times New Roman" w:hAnsi="Times New Roman" w:cs="Times New Roman"/>
          <w:sz w:val="24"/>
          <w:szCs w:val="24"/>
        </w:rPr>
        <w:t xml:space="preserve"> contractor required to provide the licensing for the new Security Cameras? Or will the VA be providing that?</w:t>
      </w:r>
    </w:p>
    <w:p w14:paraId="1E95DF90" w14:textId="13DC73F1" w:rsidR="00286A73" w:rsidRPr="008B0EF5" w:rsidRDefault="00532DB1" w:rsidP="008B0EF5">
      <w:pPr>
        <w:pStyle w:val="ListParagraph"/>
        <w:numPr>
          <w:ilvl w:val="1"/>
          <w:numId w:val="1"/>
        </w:numPr>
        <w:rPr>
          <w:rFonts w:ascii="Times New Roman" w:eastAsia="Times New Roman" w:hAnsi="Times New Roman" w:cs="Times New Roman"/>
          <w:color w:val="FF0000"/>
          <w:kern w:val="0"/>
          <w:sz w:val="24"/>
          <w:szCs w:val="24"/>
          <w14:ligatures w14:val="none"/>
        </w:rPr>
      </w:pPr>
      <w:r w:rsidRPr="008B0EF5">
        <w:rPr>
          <w:rFonts w:ascii="Times New Roman" w:eastAsia="Times New Roman" w:hAnsi="Times New Roman" w:cs="Times New Roman"/>
          <w:color w:val="FF0000"/>
          <w:kern w:val="0"/>
          <w:sz w:val="24"/>
          <w:szCs w:val="24"/>
          <w14:ligatures w14:val="none"/>
        </w:rPr>
        <w:t>Contractor to provide licensing for new cameras in the first year warranty. VA to provide warranty after the first year.</w:t>
      </w:r>
      <w:r w:rsidR="00286A73" w:rsidRPr="008B0EF5">
        <w:rPr>
          <w:rFonts w:ascii="Times New Roman" w:eastAsia="Times New Roman" w:hAnsi="Times New Roman" w:cs="Times New Roman"/>
          <w:color w:val="4472C4" w:themeColor="accent1"/>
          <w:kern w:val="0"/>
          <w:sz w:val="24"/>
          <w:szCs w:val="24"/>
          <w14:ligatures w14:val="none"/>
        </w:rPr>
        <w:t>.</w:t>
      </w:r>
    </w:p>
    <w:p w14:paraId="766ED709" w14:textId="77777777" w:rsidR="00286A73" w:rsidRPr="002F77CE" w:rsidRDefault="00286A73" w:rsidP="00286A73">
      <w:pPr>
        <w:pStyle w:val="ListParagraph"/>
        <w:rPr>
          <w:rFonts w:ascii="Times New Roman" w:hAnsi="Times New Roman" w:cs="Times New Roman"/>
          <w:sz w:val="24"/>
          <w:szCs w:val="24"/>
        </w:rPr>
      </w:pPr>
    </w:p>
    <w:p w14:paraId="3D5BDC2D" w14:textId="77777777" w:rsidR="009F15AC" w:rsidRPr="002F77CE" w:rsidRDefault="009F15AC" w:rsidP="009F15AC">
      <w:pPr>
        <w:pStyle w:val="ListParagraph"/>
        <w:numPr>
          <w:ilvl w:val="0"/>
          <w:numId w:val="1"/>
        </w:numPr>
        <w:rPr>
          <w:rFonts w:ascii="Times New Roman" w:hAnsi="Times New Roman" w:cs="Times New Roman"/>
          <w:sz w:val="24"/>
          <w:szCs w:val="24"/>
        </w:rPr>
      </w:pPr>
      <w:r w:rsidRPr="000C56C9">
        <w:rPr>
          <w:rFonts w:ascii="Times New Roman" w:hAnsi="Times New Roman" w:cs="Times New Roman"/>
          <w:sz w:val="24"/>
          <w:szCs w:val="24"/>
          <w14:ligatures w14:val="none"/>
        </w:rPr>
        <w:t>Please</w:t>
      </w:r>
      <w:r w:rsidRPr="002F77CE">
        <w:rPr>
          <w:rFonts w:ascii="Times New Roman" w:hAnsi="Times New Roman" w:cs="Times New Roman"/>
          <w:sz w:val="24"/>
          <w:szCs w:val="24"/>
          <w14:ligatures w14:val="none"/>
        </w:rPr>
        <w:t xml:space="preserve"> confirm that this project is a competitive Service-Disabled Veteran-Owned Small Business Set-Aside project and that any bonding provided by a contractor must be through a SDVOSB or SBA/VA APPROVED Mentor-Protege partnership under the SBA/VA Mentor-Protégé program in which the partnership has been approved prior to the bid date.</w:t>
      </w:r>
    </w:p>
    <w:p w14:paraId="5571895F" w14:textId="77777777" w:rsidR="000C56C9" w:rsidRPr="008B0EF5" w:rsidRDefault="000C56C9" w:rsidP="000C56C9">
      <w:pPr>
        <w:pStyle w:val="ListParagraph"/>
        <w:numPr>
          <w:ilvl w:val="1"/>
          <w:numId w:val="1"/>
        </w:numPr>
        <w:rPr>
          <w:rFonts w:ascii="Times New Roman" w:hAnsi="Times New Roman" w:cs="Times New Roman"/>
          <w:sz w:val="24"/>
          <w:szCs w:val="24"/>
        </w:rPr>
      </w:pPr>
      <w:r w:rsidRPr="0097070D">
        <w:rPr>
          <w:rFonts w:ascii="Times New Roman" w:hAnsi="Times New Roman" w:cs="Times New Roman"/>
          <w:color w:val="FF0000"/>
          <w:sz w:val="24"/>
          <w:szCs w:val="24"/>
          <w14:ligatures w14:val="none"/>
        </w:rPr>
        <w:t>As noted in VAAR 852.219-73, this is a SDVOSB set-aside.  The bonding requirements are set forth in FAR 52.228-1, 52.228-2, 52.228-11, 52.228-12, 52.228-15, VAAR 852.228-70, and VAAR 852.228-72.  Matters of proposal preparation are matters of business judgment and the agency will not comment on such matters.</w:t>
      </w:r>
    </w:p>
    <w:p w14:paraId="557F2381" w14:textId="77777777" w:rsidR="008B0EF5" w:rsidRPr="0097070D" w:rsidRDefault="008B0EF5" w:rsidP="008B0EF5">
      <w:pPr>
        <w:pStyle w:val="ListParagraph"/>
        <w:ind w:left="1440"/>
        <w:rPr>
          <w:rFonts w:ascii="Times New Roman" w:hAnsi="Times New Roman" w:cs="Times New Roman"/>
          <w:sz w:val="24"/>
          <w:szCs w:val="24"/>
        </w:rPr>
      </w:pPr>
    </w:p>
    <w:p w14:paraId="33E71D24" w14:textId="1A79CA52" w:rsidR="00286A73" w:rsidRPr="000C56C9" w:rsidRDefault="009F15AC" w:rsidP="000C56C9">
      <w:pPr>
        <w:pStyle w:val="ListParagraph"/>
        <w:numPr>
          <w:ilvl w:val="0"/>
          <w:numId w:val="1"/>
        </w:numPr>
        <w:rPr>
          <w:rFonts w:ascii="Times New Roman" w:hAnsi="Times New Roman" w:cs="Times New Roman"/>
          <w:sz w:val="24"/>
          <w:szCs w:val="24"/>
        </w:rPr>
      </w:pPr>
      <w:r w:rsidRPr="000C56C9">
        <w:rPr>
          <w:rFonts w:ascii="Times New Roman" w:hAnsi="Times New Roman" w:cs="Times New Roman"/>
          <w:sz w:val="24"/>
          <w:szCs w:val="24"/>
          <w14:ligatures w14:val="none"/>
        </w:rPr>
        <w:t>Please</w:t>
      </w:r>
      <w:r w:rsidRPr="002F77CE">
        <w:rPr>
          <w:rFonts w:ascii="Times New Roman" w:hAnsi="Times New Roman" w:cs="Times New Roman"/>
          <w:sz w:val="24"/>
          <w:szCs w:val="24"/>
          <w14:ligatures w14:val="none"/>
        </w:rPr>
        <w:t xml:space="preserve"> confirm that a large business not part of an SBA/VA APPROVED Mentor-Protégé team under the VA Mentor-Protégé program cannot provide a Payment &amp; Performance bond for a SDVOSB.</w:t>
      </w:r>
    </w:p>
    <w:p w14:paraId="406A0FF5" w14:textId="3AB34477" w:rsidR="000C56C9" w:rsidRPr="000C56C9" w:rsidRDefault="000C56C9" w:rsidP="000C56C9">
      <w:pPr>
        <w:pStyle w:val="ListParagraph"/>
        <w:numPr>
          <w:ilvl w:val="1"/>
          <w:numId w:val="1"/>
        </w:numPr>
        <w:rPr>
          <w:rFonts w:ascii="Times New Roman" w:hAnsi="Times New Roman" w:cs="Times New Roman"/>
          <w:sz w:val="24"/>
          <w:szCs w:val="24"/>
        </w:rPr>
      </w:pPr>
      <w:r w:rsidRPr="0097070D">
        <w:rPr>
          <w:rFonts w:ascii="Times New Roman" w:hAnsi="Times New Roman" w:cs="Times New Roman"/>
          <w:color w:val="FF0000"/>
          <w:sz w:val="24"/>
          <w:szCs w:val="24"/>
        </w:rPr>
        <w:t xml:space="preserve">The bonding requirements are set for in </w:t>
      </w:r>
      <w:r w:rsidRPr="0097070D">
        <w:rPr>
          <w:rFonts w:ascii="Times New Roman" w:hAnsi="Times New Roman" w:cs="Times New Roman"/>
          <w:color w:val="FF0000"/>
          <w:sz w:val="24"/>
          <w:szCs w:val="24"/>
          <w14:ligatures w14:val="none"/>
        </w:rPr>
        <w:t>FAR 52.228-1, 52.228-2, 52.228-11, 52.228-12, 52.228-15, VAAR 852.228-70, and VAAR 852.228-72.  Matters of proposal preparation are matters of business judgement and the agency will not comment on such matters.</w:t>
      </w:r>
    </w:p>
    <w:p w14:paraId="4E389E18" w14:textId="77777777" w:rsidR="000C56C9" w:rsidRPr="000C56C9" w:rsidRDefault="000C56C9" w:rsidP="000C56C9">
      <w:pPr>
        <w:pStyle w:val="ListParagraph"/>
        <w:ind w:left="1440"/>
        <w:rPr>
          <w:rFonts w:ascii="Times New Roman" w:hAnsi="Times New Roman" w:cs="Times New Roman"/>
          <w:sz w:val="24"/>
          <w:szCs w:val="24"/>
        </w:rPr>
      </w:pPr>
    </w:p>
    <w:p w14:paraId="162271A9" w14:textId="77777777" w:rsidR="000C56C9" w:rsidRPr="000C56C9" w:rsidRDefault="009F15AC" w:rsidP="000C56C9">
      <w:pPr>
        <w:pStyle w:val="ListParagraph"/>
        <w:numPr>
          <w:ilvl w:val="0"/>
          <w:numId w:val="1"/>
        </w:numPr>
        <w:rPr>
          <w:rFonts w:ascii="Times New Roman" w:hAnsi="Times New Roman" w:cs="Times New Roman"/>
          <w:sz w:val="24"/>
          <w:szCs w:val="24"/>
        </w:rPr>
      </w:pPr>
      <w:r w:rsidRPr="000C56C9">
        <w:rPr>
          <w:rFonts w:ascii="Times New Roman" w:hAnsi="Times New Roman" w:cs="Times New Roman"/>
          <w:sz w:val="24"/>
          <w:szCs w:val="24"/>
          <w14:ligatures w14:val="none"/>
        </w:rPr>
        <w:t>Please</w:t>
      </w:r>
      <w:r w:rsidRPr="002F77CE">
        <w:rPr>
          <w:rFonts w:ascii="Times New Roman" w:hAnsi="Times New Roman" w:cs="Times New Roman"/>
          <w:sz w:val="24"/>
          <w:szCs w:val="24"/>
          <w14:ligatures w14:val="none"/>
        </w:rPr>
        <w:t xml:space="preserve"> </w:t>
      </w:r>
      <w:r w:rsidRPr="00866518">
        <w:rPr>
          <w:rFonts w:ascii="Times New Roman" w:hAnsi="Times New Roman" w:cs="Times New Roman"/>
          <w:sz w:val="24"/>
          <w:szCs w:val="24"/>
          <w14:ligatures w14:val="none"/>
        </w:rPr>
        <w:t>confirm</w:t>
      </w:r>
      <w:r w:rsidRPr="002F77CE">
        <w:rPr>
          <w:rFonts w:ascii="Times New Roman" w:hAnsi="Times New Roman" w:cs="Times New Roman"/>
          <w:sz w:val="24"/>
          <w:szCs w:val="24"/>
          <w14:ligatures w14:val="none"/>
        </w:rPr>
        <w:t xml:space="preserve"> no off hours or second shift work would be required on this project.</w:t>
      </w:r>
    </w:p>
    <w:p w14:paraId="66AE8AF5" w14:textId="41989895" w:rsidR="00286A73" w:rsidRPr="000C56C9" w:rsidRDefault="00532DB1" w:rsidP="000C56C9">
      <w:pPr>
        <w:pStyle w:val="ListParagraph"/>
        <w:numPr>
          <w:ilvl w:val="1"/>
          <w:numId w:val="1"/>
        </w:numPr>
        <w:rPr>
          <w:rFonts w:ascii="Times New Roman" w:hAnsi="Times New Roman" w:cs="Times New Roman"/>
          <w:sz w:val="24"/>
          <w:szCs w:val="24"/>
        </w:rPr>
      </w:pPr>
      <w:r w:rsidRPr="000C56C9">
        <w:rPr>
          <w:rFonts w:ascii="Times New Roman" w:eastAsia="Times New Roman" w:hAnsi="Times New Roman" w:cs="Times New Roman"/>
          <w:color w:val="FF0000"/>
          <w:kern w:val="0"/>
          <w:sz w:val="24"/>
          <w:szCs w:val="24"/>
          <w14:ligatures w14:val="none"/>
        </w:rPr>
        <w:t xml:space="preserve">There will be off hours and weekend work required on the project.  GC to propose dates for the after hours work for approval by the VA. </w:t>
      </w:r>
    </w:p>
    <w:p w14:paraId="4161CB40" w14:textId="77777777" w:rsidR="00404894" w:rsidRPr="002F77CE" w:rsidRDefault="00404894" w:rsidP="00290FFC">
      <w:pPr>
        <w:pStyle w:val="ListParagraph"/>
        <w:rPr>
          <w:rFonts w:ascii="Times New Roman" w:hAnsi="Times New Roman" w:cs="Times New Roman"/>
          <w:color w:val="FF0000"/>
          <w:sz w:val="24"/>
          <w:szCs w:val="24"/>
        </w:rPr>
      </w:pPr>
    </w:p>
    <w:p w14:paraId="1BED3A1C" w14:textId="77777777" w:rsidR="000C56C9" w:rsidRPr="000C56C9" w:rsidRDefault="009F15AC" w:rsidP="000C56C9">
      <w:pPr>
        <w:pStyle w:val="ListParagraph"/>
        <w:numPr>
          <w:ilvl w:val="0"/>
          <w:numId w:val="1"/>
        </w:numPr>
        <w:rPr>
          <w:rFonts w:ascii="Times New Roman" w:hAnsi="Times New Roman" w:cs="Times New Roman"/>
          <w:sz w:val="24"/>
          <w:szCs w:val="24"/>
        </w:rPr>
      </w:pPr>
      <w:r w:rsidRPr="000C56C9">
        <w:rPr>
          <w:rFonts w:ascii="Times New Roman" w:hAnsi="Times New Roman" w:cs="Times New Roman"/>
          <w:sz w:val="24"/>
          <w:szCs w:val="24"/>
          <w14:ligatures w14:val="none"/>
        </w:rPr>
        <w:t>Please</w:t>
      </w:r>
      <w:r w:rsidRPr="002F77CE">
        <w:rPr>
          <w:rFonts w:ascii="Times New Roman" w:hAnsi="Times New Roman" w:cs="Times New Roman"/>
          <w:sz w:val="24"/>
          <w:szCs w:val="24"/>
          <w14:ligatures w14:val="none"/>
        </w:rPr>
        <w:t xml:space="preserve"> </w:t>
      </w:r>
      <w:r w:rsidRPr="00866518">
        <w:rPr>
          <w:rFonts w:ascii="Times New Roman" w:hAnsi="Times New Roman" w:cs="Times New Roman"/>
          <w:sz w:val="24"/>
          <w:szCs w:val="24"/>
          <w14:ligatures w14:val="none"/>
        </w:rPr>
        <w:t>define</w:t>
      </w:r>
      <w:r w:rsidRPr="002F77CE">
        <w:rPr>
          <w:rFonts w:ascii="Times New Roman" w:hAnsi="Times New Roman" w:cs="Times New Roman"/>
          <w:sz w:val="24"/>
          <w:szCs w:val="24"/>
          <w14:ligatures w14:val="none"/>
        </w:rPr>
        <w:t xml:space="preserve"> off hours, we assume off hours to be second shift work but need confirmation.</w:t>
      </w:r>
    </w:p>
    <w:p w14:paraId="3797E5F5" w14:textId="1022E40F" w:rsidR="00286A73" w:rsidRPr="000C56C9" w:rsidRDefault="008B2EC2" w:rsidP="000C56C9">
      <w:pPr>
        <w:pStyle w:val="ListParagraph"/>
        <w:numPr>
          <w:ilvl w:val="1"/>
          <w:numId w:val="1"/>
        </w:numPr>
        <w:rPr>
          <w:rFonts w:ascii="Times New Roman" w:hAnsi="Times New Roman" w:cs="Times New Roman"/>
          <w:sz w:val="24"/>
          <w:szCs w:val="24"/>
        </w:rPr>
      </w:pPr>
      <w:r>
        <w:rPr>
          <w:rFonts w:ascii="Times New Roman" w:eastAsia="Times New Roman" w:hAnsi="Times New Roman" w:cs="Times New Roman"/>
          <w:color w:val="FF0000"/>
          <w:kern w:val="0"/>
          <w:sz w:val="24"/>
          <w:szCs w:val="24"/>
          <w14:ligatures w14:val="none"/>
        </w:rPr>
        <w:t>Normal working hours</w:t>
      </w:r>
      <w:r w:rsidR="00FB6FC6">
        <w:rPr>
          <w:rFonts w:ascii="Times New Roman" w:eastAsia="Times New Roman" w:hAnsi="Times New Roman" w:cs="Times New Roman"/>
          <w:color w:val="FF0000"/>
          <w:kern w:val="0"/>
          <w:sz w:val="24"/>
          <w:szCs w:val="24"/>
          <w14:ligatures w14:val="none"/>
        </w:rPr>
        <w:t xml:space="preserve"> at the Sioux Falls VAMC are 8:00 AM to 4:30PM Monday – Friday, excluding Federal Holidays.</w:t>
      </w:r>
    </w:p>
    <w:p w14:paraId="417CF375" w14:textId="77777777" w:rsidR="00A35A0C" w:rsidRPr="002F77CE" w:rsidRDefault="00A35A0C" w:rsidP="00A35A0C">
      <w:pPr>
        <w:pStyle w:val="ListParagraph"/>
        <w:rPr>
          <w:rFonts w:ascii="Times New Roman" w:hAnsi="Times New Roman" w:cs="Times New Roman"/>
          <w:sz w:val="24"/>
          <w:szCs w:val="24"/>
        </w:rPr>
      </w:pPr>
    </w:p>
    <w:p w14:paraId="6F5669CC" w14:textId="77777777" w:rsidR="000C56C9" w:rsidRPr="000C56C9" w:rsidRDefault="009F15AC" w:rsidP="000C56C9">
      <w:pPr>
        <w:pStyle w:val="ListParagraph"/>
        <w:numPr>
          <w:ilvl w:val="0"/>
          <w:numId w:val="1"/>
        </w:numPr>
        <w:rPr>
          <w:rFonts w:ascii="Times New Roman" w:hAnsi="Times New Roman" w:cs="Times New Roman"/>
          <w:sz w:val="24"/>
          <w:szCs w:val="24"/>
        </w:rPr>
      </w:pPr>
      <w:r w:rsidRPr="00866518">
        <w:rPr>
          <w:rFonts w:ascii="Times New Roman" w:hAnsi="Times New Roman" w:cs="Times New Roman"/>
          <w:sz w:val="24"/>
          <w:szCs w:val="24"/>
          <w14:ligatures w14:val="none"/>
        </w:rPr>
        <w:t>Section</w:t>
      </w:r>
      <w:r w:rsidRPr="002F77CE">
        <w:rPr>
          <w:rFonts w:ascii="Times New Roman" w:hAnsi="Times New Roman" w:cs="Times New Roman"/>
          <w:sz w:val="24"/>
          <w:szCs w:val="24"/>
          <w14:ligatures w14:val="none"/>
        </w:rPr>
        <w:t xml:space="preserve"> 01 00 00 general requirements “alterations includes that the GC will provide a thorough survey of areas in which work is to be done with the COR and VA representative in attendance”. Please confirm that the VA staff will schedule and have the time to do these surveys without delaying the contractor as these thorough surveys are extremely time-consuming.</w:t>
      </w:r>
    </w:p>
    <w:p w14:paraId="5F22FE92" w14:textId="004D8DF3" w:rsidR="00B663B9" w:rsidRPr="000C56C9" w:rsidRDefault="004254B6" w:rsidP="000C56C9">
      <w:pPr>
        <w:pStyle w:val="ListParagraph"/>
        <w:numPr>
          <w:ilvl w:val="1"/>
          <w:numId w:val="1"/>
        </w:numPr>
        <w:rPr>
          <w:rFonts w:ascii="Times New Roman" w:hAnsi="Times New Roman" w:cs="Times New Roman"/>
          <w:sz w:val="24"/>
          <w:szCs w:val="24"/>
        </w:rPr>
      </w:pPr>
      <w:r w:rsidRPr="008B0EF5">
        <w:rPr>
          <w:rFonts w:ascii="Times New Roman" w:hAnsi="Times New Roman" w:cs="Times New Roman"/>
          <w:i/>
          <w:iCs/>
          <w:color w:val="FF0000"/>
          <w:sz w:val="24"/>
          <w:szCs w:val="24"/>
          <w14:ligatures w14:val="none"/>
        </w:rPr>
        <w:t>Alterations</w:t>
      </w:r>
      <w:r>
        <w:rPr>
          <w:rFonts w:ascii="Times New Roman" w:hAnsi="Times New Roman" w:cs="Times New Roman"/>
          <w:color w:val="FF0000"/>
          <w:sz w:val="24"/>
          <w:szCs w:val="24"/>
          <w14:ligatures w14:val="none"/>
        </w:rPr>
        <w:t xml:space="preserve"> will be in accordance with specification 01 00 00, and other applicable plans, specifications, clauses, etc.</w:t>
      </w:r>
    </w:p>
    <w:p w14:paraId="56B2EA04" w14:textId="77777777" w:rsidR="00866518" w:rsidRPr="00866518" w:rsidRDefault="00866518" w:rsidP="00866518">
      <w:pPr>
        <w:pStyle w:val="ListParagraph"/>
        <w:rPr>
          <w:rFonts w:ascii="Times New Roman" w:hAnsi="Times New Roman" w:cs="Times New Roman"/>
          <w:color w:val="FF0000"/>
          <w:sz w:val="24"/>
          <w:szCs w:val="24"/>
          <w14:ligatures w14:val="none"/>
        </w:rPr>
      </w:pPr>
    </w:p>
    <w:p w14:paraId="4D69B2F3" w14:textId="77777777" w:rsidR="000C56C9" w:rsidRPr="000C56C9" w:rsidRDefault="009F15AC" w:rsidP="000C56C9">
      <w:pPr>
        <w:pStyle w:val="ListParagraph"/>
        <w:numPr>
          <w:ilvl w:val="0"/>
          <w:numId w:val="1"/>
        </w:numPr>
        <w:rPr>
          <w:rFonts w:ascii="Times New Roman" w:hAnsi="Times New Roman" w:cs="Times New Roman"/>
          <w:sz w:val="24"/>
          <w:szCs w:val="24"/>
        </w:rPr>
      </w:pPr>
      <w:r w:rsidRPr="00866518">
        <w:rPr>
          <w:rFonts w:ascii="Times New Roman" w:hAnsi="Times New Roman" w:cs="Times New Roman"/>
          <w:sz w:val="24"/>
          <w:szCs w:val="24"/>
          <w14:ligatures w14:val="none"/>
        </w:rPr>
        <w:t>Please</w:t>
      </w:r>
      <w:r w:rsidRPr="002F77CE">
        <w:rPr>
          <w:rFonts w:ascii="Times New Roman" w:hAnsi="Times New Roman" w:cs="Times New Roman"/>
          <w:sz w:val="24"/>
          <w:szCs w:val="24"/>
          <w14:ligatures w14:val="none"/>
        </w:rPr>
        <w:t xml:space="preserve"> confirm per section 01 00 00 that contractor is to provide a commercial photographer/subcontractor with 3 years’ experience and that indexing/navigation will use AutoCAD drawings to be interactive online. Typically this has been waived on most other VA projects as most facilities do not have the capabilities to utilize AutoCAD.</w:t>
      </w:r>
    </w:p>
    <w:p w14:paraId="6FE5DF2E" w14:textId="5D336DEF" w:rsidR="00904496" w:rsidRPr="000C56C9" w:rsidRDefault="000C56C9" w:rsidP="000C56C9">
      <w:pPr>
        <w:pStyle w:val="ListParagraph"/>
        <w:numPr>
          <w:ilvl w:val="1"/>
          <w:numId w:val="1"/>
        </w:numPr>
        <w:rPr>
          <w:rFonts w:ascii="Times New Roman" w:hAnsi="Times New Roman" w:cs="Times New Roman"/>
          <w:sz w:val="24"/>
          <w:szCs w:val="24"/>
        </w:rPr>
      </w:pPr>
      <w:r>
        <w:rPr>
          <w:rFonts w:ascii="Times New Roman" w:hAnsi="Times New Roman" w:cs="Times New Roman"/>
          <w:color w:val="FF0000"/>
          <w:sz w:val="24"/>
          <w:szCs w:val="24"/>
          <w14:ligatures w14:val="none"/>
        </w:rPr>
        <w:t>Contractor to provide commercial photographer per</w:t>
      </w:r>
      <w:r w:rsidR="004254B6">
        <w:rPr>
          <w:rFonts w:ascii="Times New Roman" w:hAnsi="Times New Roman" w:cs="Times New Roman"/>
          <w:color w:val="FF0000"/>
          <w:sz w:val="24"/>
          <w:szCs w:val="24"/>
          <w14:ligatures w14:val="none"/>
        </w:rPr>
        <w:t xml:space="preserve"> the</w:t>
      </w:r>
      <w:r>
        <w:rPr>
          <w:rFonts w:ascii="Times New Roman" w:hAnsi="Times New Roman" w:cs="Times New Roman"/>
          <w:color w:val="FF0000"/>
          <w:sz w:val="24"/>
          <w:szCs w:val="24"/>
          <w14:ligatures w14:val="none"/>
        </w:rPr>
        <w:t xml:space="preserve"> specification</w:t>
      </w:r>
      <w:r w:rsidR="004254B6">
        <w:rPr>
          <w:rFonts w:ascii="Times New Roman" w:hAnsi="Times New Roman" w:cs="Times New Roman"/>
          <w:color w:val="FF0000"/>
          <w:sz w:val="24"/>
          <w:szCs w:val="24"/>
          <w14:ligatures w14:val="none"/>
        </w:rPr>
        <w:t>s.</w:t>
      </w:r>
    </w:p>
    <w:p w14:paraId="675969FB" w14:textId="77777777" w:rsidR="00904496" w:rsidRPr="002F77CE" w:rsidRDefault="00904496" w:rsidP="00904496">
      <w:pPr>
        <w:pStyle w:val="ListParagraph"/>
        <w:rPr>
          <w:rFonts w:ascii="Times New Roman" w:hAnsi="Times New Roman" w:cs="Times New Roman"/>
          <w:sz w:val="24"/>
          <w:szCs w:val="24"/>
        </w:rPr>
      </w:pPr>
    </w:p>
    <w:p w14:paraId="1289FA43" w14:textId="77777777" w:rsidR="00A05A26" w:rsidRPr="00A05A26" w:rsidRDefault="009F15AC" w:rsidP="00A05A26">
      <w:pPr>
        <w:pStyle w:val="ListParagraph"/>
        <w:numPr>
          <w:ilvl w:val="0"/>
          <w:numId w:val="1"/>
        </w:numPr>
        <w:rPr>
          <w:rFonts w:ascii="Times New Roman" w:hAnsi="Times New Roman" w:cs="Times New Roman"/>
          <w:sz w:val="24"/>
          <w:szCs w:val="24"/>
        </w:rPr>
      </w:pPr>
      <w:r w:rsidRPr="00A05A26">
        <w:rPr>
          <w:rFonts w:ascii="Times New Roman" w:hAnsi="Times New Roman" w:cs="Times New Roman"/>
          <w:sz w:val="24"/>
          <w:szCs w:val="24"/>
          <w14:ligatures w14:val="none"/>
        </w:rPr>
        <w:t>Please</w:t>
      </w:r>
      <w:r w:rsidRPr="002F77CE">
        <w:rPr>
          <w:rFonts w:ascii="Times New Roman" w:hAnsi="Times New Roman" w:cs="Times New Roman"/>
          <w:sz w:val="24"/>
          <w:szCs w:val="24"/>
          <w14:ligatures w14:val="none"/>
        </w:rPr>
        <w:t xml:space="preserve"> confirm the pre-determined intervals in which the photographic documentation is to be done.</w:t>
      </w:r>
    </w:p>
    <w:p w14:paraId="05D132BF" w14:textId="65BECD86" w:rsidR="00723D65" w:rsidRPr="00A05A26" w:rsidRDefault="006761A9" w:rsidP="00A05A26">
      <w:pPr>
        <w:pStyle w:val="ListParagraph"/>
        <w:numPr>
          <w:ilvl w:val="1"/>
          <w:numId w:val="1"/>
        </w:numPr>
        <w:rPr>
          <w:rFonts w:ascii="Times New Roman" w:hAnsi="Times New Roman" w:cs="Times New Roman"/>
          <w:sz w:val="24"/>
          <w:szCs w:val="24"/>
        </w:rPr>
      </w:pPr>
      <w:r w:rsidRPr="00A05A26">
        <w:rPr>
          <w:rFonts w:ascii="Times New Roman" w:eastAsia="Times New Roman" w:hAnsi="Times New Roman" w:cs="Times New Roman"/>
          <w:color w:val="FF0000"/>
          <w:kern w:val="0"/>
          <w:sz w:val="24"/>
          <w:szCs w:val="24"/>
          <w14:ligatures w14:val="none"/>
        </w:rPr>
        <w:t xml:space="preserve">See specification section 01 00 00 1.26 for intervals.  </w:t>
      </w:r>
    </w:p>
    <w:p w14:paraId="6FF907E5" w14:textId="77777777" w:rsidR="00723D65" w:rsidRDefault="00723D65" w:rsidP="00723D65">
      <w:pPr>
        <w:pStyle w:val="ListParagraph"/>
        <w:rPr>
          <w:rFonts w:ascii="Times New Roman" w:hAnsi="Times New Roman" w:cs="Times New Roman"/>
          <w:sz w:val="24"/>
          <w:szCs w:val="24"/>
        </w:rPr>
      </w:pPr>
    </w:p>
    <w:p w14:paraId="565347B3" w14:textId="77777777" w:rsidR="008B0EF5" w:rsidRDefault="008B0EF5" w:rsidP="00723D65">
      <w:pPr>
        <w:pStyle w:val="ListParagraph"/>
        <w:rPr>
          <w:rFonts w:ascii="Times New Roman" w:hAnsi="Times New Roman" w:cs="Times New Roman"/>
          <w:sz w:val="24"/>
          <w:szCs w:val="24"/>
        </w:rPr>
      </w:pPr>
    </w:p>
    <w:p w14:paraId="1BB325DF" w14:textId="77777777" w:rsidR="008B0EF5" w:rsidRPr="002F77CE" w:rsidRDefault="008B0EF5" w:rsidP="00723D65">
      <w:pPr>
        <w:pStyle w:val="ListParagraph"/>
        <w:rPr>
          <w:rFonts w:ascii="Times New Roman" w:hAnsi="Times New Roman" w:cs="Times New Roman"/>
          <w:sz w:val="24"/>
          <w:szCs w:val="24"/>
        </w:rPr>
      </w:pPr>
    </w:p>
    <w:p w14:paraId="7F75D078" w14:textId="77777777" w:rsidR="00A05A26" w:rsidRPr="00A05A26" w:rsidRDefault="009F15AC" w:rsidP="00A05A26">
      <w:pPr>
        <w:pStyle w:val="ListParagraph"/>
        <w:numPr>
          <w:ilvl w:val="0"/>
          <w:numId w:val="1"/>
        </w:numPr>
        <w:rPr>
          <w:rFonts w:ascii="Times New Roman" w:hAnsi="Times New Roman" w:cs="Times New Roman"/>
          <w:sz w:val="24"/>
          <w:szCs w:val="24"/>
        </w:rPr>
      </w:pPr>
      <w:r w:rsidRPr="00A05A26">
        <w:rPr>
          <w:rFonts w:ascii="Times New Roman" w:hAnsi="Times New Roman" w:cs="Times New Roman"/>
          <w:sz w:val="24"/>
          <w:szCs w:val="24"/>
          <w14:ligatures w14:val="none"/>
        </w:rPr>
        <w:t>Please</w:t>
      </w:r>
      <w:r w:rsidRPr="002F77CE">
        <w:rPr>
          <w:rFonts w:ascii="Times New Roman" w:hAnsi="Times New Roman" w:cs="Times New Roman"/>
          <w:sz w:val="24"/>
          <w:szCs w:val="24"/>
          <w14:ligatures w14:val="none"/>
        </w:rPr>
        <w:t xml:space="preserve"> confirm that contractor is to provide online hosting, security measures and redundant server back-up of the photographic documentation for the duration of the project.</w:t>
      </w:r>
    </w:p>
    <w:p w14:paraId="4353CE58" w14:textId="6201F08A" w:rsidR="00862DFF" w:rsidRPr="00A05A26" w:rsidRDefault="006761A9" w:rsidP="00A05A26">
      <w:pPr>
        <w:pStyle w:val="ListParagraph"/>
        <w:numPr>
          <w:ilvl w:val="1"/>
          <w:numId w:val="1"/>
        </w:numPr>
        <w:rPr>
          <w:rFonts w:ascii="Times New Roman" w:hAnsi="Times New Roman" w:cs="Times New Roman"/>
          <w:sz w:val="24"/>
          <w:szCs w:val="24"/>
        </w:rPr>
      </w:pPr>
      <w:r w:rsidRPr="00A05A26">
        <w:rPr>
          <w:rFonts w:ascii="Times New Roman" w:eastAsia="Times New Roman" w:hAnsi="Times New Roman" w:cs="Times New Roman"/>
          <w:color w:val="FF0000"/>
          <w:kern w:val="0"/>
          <w:sz w:val="24"/>
          <w:szCs w:val="24"/>
          <w14:ligatures w14:val="none"/>
        </w:rPr>
        <w:t xml:space="preserve">Yes the contractor is to provide online hosting, security measures, and redundant server backup of the photographic documentation.  See specifications section 01 00 00 1.26 E for specific information. </w:t>
      </w:r>
    </w:p>
    <w:p w14:paraId="4D07656E" w14:textId="77777777" w:rsidR="00723D65" w:rsidRPr="002F77CE" w:rsidRDefault="00723D65" w:rsidP="00723D65">
      <w:pPr>
        <w:pStyle w:val="ListParagraph"/>
        <w:rPr>
          <w:rFonts w:ascii="Times New Roman" w:hAnsi="Times New Roman" w:cs="Times New Roman"/>
          <w:sz w:val="24"/>
          <w:szCs w:val="24"/>
        </w:rPr>
      </w:pPr>
    </w:p>
    <w:p w14:paraId="1CD8822A" w14:textId="77777777" w:rsidR="00A05A26" w:rsidRPr="00A05A26" w:rsidRDefault="009F15AC" w:rsidP="00A05A26">
      <w:pPr>
        <w:pStyle w:val="ListParagraph"/>
        <w:numPr>
          <w:ilvl w:val="0"/>
          <w:numId w:val="1"/>
        </w:numPr>
        <w:rPr>
          <w:rFonts w:ascii="Times New Roman" w:hAnsi="Times New Roman" w:cs="Times New Roman"/>
          <w:sz w:val="24"/>
          <w:szCs w:val="24"/>
        </w:rPr>
      </w:pPr>
      <w:r w:rsidRPr="00866518">
        <w:rPr>
          <w:rFonts w:ascii="Times New Roman" w:hAnsi="Times New Roman" w:cs="Times New Roman"/>
          <w:sz w:val="24"/>
          <w:szCs w:val="24"/>
          <w14:ligatures w14:val="none"/>
        </w:rPr>
        <w:t>Can</w:t>
      </w:r>
      <w:r w:rsidRPr="002F77CE">
        <w:rPr>
          <w:rFonts w:ascii="Times New Roman" w:hAnsi="Times New Roman" w:cs="Times New Roman"/>
          <w:sz w:val="24"/>
          <w:szCs w:val="24"/>
          <w14:ligatures w14:val="none"/>
        </w:rPr>
        <w:t xml:space="preserve"> the contractor QC manager serve as the photographer if they meet the requirement of having experience photographing construction projects. The term “Commercial Photographer” is vague, has no licensing requirements or any other information required.</w:t>
      </w:r>
    </w:p>
    <w:p w14:paraId="22717CDD" w14:textId="37F3BE4E" w:rsidR="007B109F" w:rsidRPr="00A05A26" w:rsidRDefault="007B109F" w:rsidP="00A05A26">
      <w:pPr>
        <w:pStyle w:val="ListParagraph"/>
        <w:numPr>
          <w:ilvl w:val="1"/>
          <w:numId w:val="1"/>
        </w:numPr>
        <w:rPr>
          <w:rFonts w:ascii="Times New Roman" w:hAnsi="Times New Roman" w:cs="Times New Roman"/>
          <w:sz w:val="24"/>
          <w:szCs w:val="24"/>
        </w:rPr>
      </w:pPr>
      <w:r w:rsidRPr="00A05A26">
        <w:rPr>
          <w:rFonts w:ascii="Times New Roman" w:hAnsi="Times New Roman" w:cs="Times New Roman"/>
          <w:color w:val="FF0000"/>
          <w:sz w:val="24"/>
          <w:szCs w:val="24"/>
          <w14:ligatures w14:val="none"/>
        </w:rPr>
        <w:t>No, the QC manager may not serve as the photographer.</w:t>
      </w:r>
    </w:p>
    <w:p w14:paraId="353C15A7" w14:textId="77777777" w:rsidR="007B109F" w:rsidRPr="002F77CE" w:rsidRDefault="007B109F" w:rsidP="007B109F">
      <w:pPr>
        <w:pStyle w:val="ListParagraph"/>
        <w:rPr>
          <w:rFonts w:ascii="Times New Roman" w:hAnsi="Times New Roman" w:cs="Times New Roman"/>
          <w:color w:val="FF0000"/>
          <w:sz w:val="24"/>
          <w:szCs w:val="24"/>
        </w:rPr>
      </w:pPr>
    </w:p>
    <w:p w14:paraId="64ADAF8B" w14:textId="77777777" w:rsidR="00A05A26" w:rsidRPr="00A05A26" w:rsidRDefault="009F15AC" w:rsidP="00A05A26">
      <w:pPr>
        <w:pStyle w:val="ListParagraph"/>
        <w:numPr>
          <w:ilvl w:val="0"/>
          <w:numId w:val="1"/>
        </w:numPr>
        <w:rPr>
          <w:rFonts w:ascii="Times New Roman" w:hAnsi="Times New Roman" w:cs="Times New Roman"/>
          <w:sz w:val="24"/>
          <w:szCs w:val="24"/>
        </w:rPr>
      </w:pPr>
      <w:r w:rsidRPr="00866518">
        <w:rPr>
          <w:rFonts w:ascii="Times New Roman" w:hAnsi="Times New Roman" w:cs="Times New Roman"/>
          <w:sz w:val="24"/>
          <w:szCs w:val="24"/>
          <w14:ligatures w14:val="none"/>
        </w:rPr>
        <w:t>Can</w:t>
      </w:r>
      <w:r w:rsidRPr="002F77CE">
        <w:rPr>
          <w:rFonts w:ascii="Times New Roman" w:hAnsi="Times New Roman" w:cs="Times New Roman"/>
          <w:sz w:val="24"/>
          <w:szCs w:val="24"/>
          <w14:ligatures w14:val="none"/>
        </w:rPr>
        <w:t xml:space="preserve"> the QC manager serve as the photographer for the demonstration and training recordings? The term “Commercial Photographer” is vague, has no licensing requirements or any other information required.</w:t>
      </w:r>
      <w:r w:rsidR="007722ED" w:rsidRPr="002F77CE">
        <w:rPr>
          <w:rFonts w:ascii="Times New Roman" w:hAnsi="Times New Roman" w:cs="Times New Roman"/>
          <w:sz w:val="24"/>
          <w:szCs w:val="24"/>
          <w14:ligatures w14:val="none"/>
        </w:rPr>
        <w:t xml:space="preserve"> </w:t>
      </w:r>
    </w:p>
    <w:p w14:paraId="53DF3452" w14:textId="2FF5D219" w:rsidR="00EC2D0D" w:rsidRPr="00A05A26" w:rsidRDefault="00EC2D0D" w:rsidP="00A05A26">
      <w:pPr>
        <w:pStyle w:val="ListParagraph"/>
        <w:numPr>
          <w:ilvl w:val="1"/>
          <w:numId w:val="1"/>
        </w:numPr>
        <w:rPr>
          <w:rFonts w:ascii="Times New Roman" w:hAnsi="Times New Roman" w:cs="Times New Roman"/>
          <w:sz w:val="24"/>
          <w:szCs w:val="24"/>
        </w:rPr>
      </w:pPr>
      <w:r w:rsidRPr="00A05A26">
        <w:rPr>
          <w:rFonts w:ascii="Times New Roman" w:hAnsi="Times New Roman" w:cs="Times New Roman"/>
          <w:color w:val="FF0000"/>
          <w:sz w:val="24"/>
          <w:szCs w:val="24"/>
          <w14:ligatures w14:val="none"/>
        </w:rPr>
        <w:t xml:space="preserve">No, the QC manager may not serve as the photographer. </w:t>
      </w:r>
    </w:p>
    <w:p w14:paraId="3BEB7B1F" w14:textId="77777777" w:rsidR="00EC2D0D" w:rsidRPr="002F77CE" w:rsidRDefault="00EC2D0D" w:rsidP="00EC2D0D">
      <w:pPr>
        <w:pStyle w:val="ListParagraph"/>
        <w:rPr>
          <w:rFonts w:ascii="Times New Roman" w:hAnsi="Times New Roman" w:cs="Times New Roman"/>
          <w:sz w:val="24"/>
          <w:szCs w:val="24"/>
        </w:rPr>
      </w:pPr>
    </w:p>
    <w:p w14:paraId="6FA3BAE9" w14:textId="77777777" w:rsidR="00A05A26" w:rsidRPr="00A05A26" w:rsidRDefault="009F15AC" w:rsidP="00A05A26">
      <w:pPr>
        <w:pStyle w:val="ListParagraph"/>
        <w:numPr>
          <w:ilvl w:val="0"/>
          <w:numId w:val="1"/>
        </w:numPr>
        <w:rPr>
          <w:rFonts w:ascii="Times New Roman" w:hAnsi="Times New Roman" w:cs="Times New Roman"/>
          <w:sz w:val="24"/>
          <w:szCs w:val="24"/>
        </w:rPr>
      </w:pPr>
      <w:r w:rsidRPr="00A05A26">
        <w:rPr>
          <w:rFonts w:ascii="Times New Roman" w:hAnsi="Times New Roman" w:cs="Times New Roman"/>
          <w:sz w:val="24"/>
          <w:szCs w:val="24"/>
          <w14:ligatures w14:val="none"/>
        </w:rPr>
        <w:t>Please</w:t>
      </w:r>
      <w:r w:rsidRPr="002F77CE">
        <w:rPr>
          <w:rFonts w:ascii="Times New Roman" w:hAnsi="Times New Roman" w:cs="Times New Roman"/>
          <w:sz w:val="24"/>
          <w:szCs w:val="24"/>
          <w14:ligatures w14:val="none"/>
        </w:rPr>
        <w:t xml:space="preserve"> consider waiving the requirement for AISC certification for steel erection or steel fabrication. There is a very limited subcontractor pool who are both an AISC Streel Erector and Fabricator within the areas.</w:t>
      </w:r>
    </w:p>
    <w:p w14:paraId="2836C623" w14:textId="6A22CA13" w:rsidR="00723D65" w:rsidRPr="00A05A26" w:rsidRDefault="006761A9" w:rsidP="00A05A26">
      <w:pPr>
        <w:pStyle w:val="ListParagraph"/>
        <w:numPr>
          <w:ilvl w:val="1"/>
          <w:numId w:val="1"/>
        </w:numPr>
        <w:rPr>
          <w:rFonts w:ascii="Times New Roman" w:hAnsi="Times New Roman" w:cs="Times New Roman"/>
          <w:sz w:val="24"/>
          <w:szCs w:val="24"/>
        </w:rPr>
      </w:pPr>
      <w:r w:rsidRPr="00A05A26">
        <w:rPr>
          <w:rFonts w:ascii="Times New Roman" w:hAnsi="Times New Roman" w:cs="Times New Roman"/>
          <w:color w:val="FF0000"/>
          <w:sz w:val="24"/>
          <w:szCs w:val="24"/>
        </w:rPr>
        <w:t>No this wil</w:t>
      </w:r>
      <w:r w:rsidR="00A05A26">
        <w:rPr>
          <w:rFonts w:ascii="Times New Roman" w:hAnsi="Times New Roman" w:cs="Times New Roman"/>
          <w:color w:val="FF0000"/>
          <w:sz w:val="24"/>
          <w:szCs w:val="24"/>
        </w:rPr>
        <w:t>l</w:t>
      </w:r>
      <w:r w:rsidRPr="00A05A26">
        <w:rPr>
          <w:rFonts w:ascii="Times New Roman" w:hAnsi="Times New Roman" w:cs="Times New Roman"/>
          <w:color w:val="FF0000"/>
          <w:sz w:val="24"/>
          <w:szCs w:val="24"/>
        </w:rPr>
        <w:t xml:space="preserve"> not be waved.  AISC certified erectors and fabricators are required per specs 05 12 00 section 1.5. </w:t>
      </w:r>
    </w:p>
    <w:p w14:paraId="54EED74F" w14:textId="77777777" w:rsidR="00B64D38" w:rsidRPr="00D64C0B" w:rsidRDefault="00B64D38" w:rsidP="00B64D38">
      <w:pPr>
        <w:pStyle w:val="ListParagraph"/>
        <w:rPr>
          <w:rFonts w:ascii="Times New Roman" w:hAnsi="Times New Roman" w:cs="Times New Roman"/>
          <w:sz w:val="24"/>
          <w:szCs w:val="24"/>
        </w:rPr>
      </w:pPr>
    </w:p>
    <w:p w14:paraId="63474D1E" w14:textId="77777777" w:rsidR="00A05A26" w:rsidRPr="00A05A26" w:rsidRDefault="009F15AC" w:rsidP="00A05A26">
      <w:pPr>
        <w:pStyle w:val="ListParagraph"/>
        <w:numPr>
          <w:ilvl w:val="0"/>
          <w:numId w:val="1"/>
        </w:numPr>
        <w:rPr>
          <w:rFonts w:ascii="Times New Roman" w:hAnsi="Times New Roman" w:cs="Times New Roman"/>
          <w:sz w:val="24"/>
          <w:szCs w:val="24"/>
        </w:rPr>
      </w:pPr>
      <w:r w:rsidRPr="00A05A26">
        <w:rPr>
          <w:rFonts w:ascii="Times New Roman" w:hAnsi="Times New Roman" w:cs="Times New Roman"/>
          <w:sz w:val="24"/>
          <w:szCs w:val="24"/>
          <w14:ligatures w14:val="none"/>
        </w:rPr>
        <w:t>Please</w:t>
      </w:r>
      <w:r w:rsidRPr="002F77CE">
        <w:rPr>
          <w:rFonts w:ascii="Times New Roman" w:hAnsi="Times New Roman" w:cs="Times New Roman"/>
          <w:sz w:val="24"/>
          <w:szCs w:val="24"/>
          <w14:ligatures w14:val="none"/>
        </w:rPr>
        <w:t xml:space="preserve"> confirm the General Contractor is to have two separate and direct contract with the DDC Contractor and the Systems Integrator.</w:t>
      </w:r>
    </w:p>
    <w:p w14:paraId="03201D3A" w14:textId="1853D60C" w:rsidR="008F1874" w:rsidRPr="00A05A26" w:rsidRDefault="00FB2C8A" w:rsidP="00A05A26">
      <w:pPr>
        <w:pStyle w:val="ListParagraph"/>
        <w:numPr>
          <w:ilvl w:val="1"/>
          <w:numId w:val="1"/>
        </w:numPr>
        <w:rPr>
          <w:rFonts w:ascii="Times New Roman" w:hAnsi="Times New Roman" w:cs="Times New Roman"/>
          <w:sz w:val="24"/>
          <w:szCs w:val="24"/>
        </w:rPr>
      </w:pPr>
      <w:r w:rsidRPr="00A05A26">
        <w:rPr>
          <w:rFonts w:ascii="Times New Roman" w:eastAsia="Times New Roman" w:hAnsi="Times New Roman" w:cs="Times New Roman"/>
          <w:color w:val="FF0000"/>
          <w:kern w:val="0"/>
          <w:sz w:val="24"/>
          <w:szCs w:val="24"/>
          <w14:ligatures w14:val="none"/>
        </w:rPr>
        <w:t>The Controls Vendor and System Integrator can be done by the same sub-contractor. There does not need to be two separate contracts.</w:t>
      </w:r>
    </w:p>
    <w:p w14:paraId="71BA5A04" w14:textId="77777777" w:rsidR="008F1874" w:rsidRDefault="008F1874" w:rsidP="008F1874">
      <w:pPr>
        <w:pStyle w:val="ListParagraph"/>
        <w:rPr>
          <w:rFonts w:ascii="Times New Roman" w:hAnsi="Times New Roman" w:cs="Times New Roman"/>
          <w:sz w:val="24"/>
          <w:szCs w:val="24"/>
        </w:rPr>
      </w:pPr>
    </w:p>
    <w:p w14:paraId="0F66AE38" w14:textId="77777777" w:rsidR="008A0E20" w:rsidRPr="002F77CE" w:rsidRDefault="008A0E20" w:rsidP="008F1874">
      <w:pPr>
        <w:pStyle w:val="ListParagraph"/>
        <w:rPr>
          <w:rFonts w:ascii="Times New Roman" w:hAnsi="Times New Roman" w:cs="Times New Roman"/>
          <w:sz w:val="24"/>
          <w:szCs w:val="24"/>
        </w:rPr>
      </w:pPr>
    </w:p>
    <w:p w14:paraId="76BAFEA4" w14:textId="77777777" w:rsidR="00A05A26" w:rsidRPr="00A05A26" w:rsidRDefault="009F15AC" w:rsidP="00A05A26">
      <w:pPr>
        <w:pStyle w:val="ListParagraph"/>
        <w:numPr>
          <w:ilvl w:val="0"/>
          <w:numId w:val="1"/>
        </w:numPr>
        <w:rPr>
          <w:rFonts w:ascii="Times New Roman" w:hAnsi="Times New Roman" w:cs="Times New Roman"/>
          <w:sz w:val="24"/>
          <w:szCs w:val="24"/>
        </w:rPr>
      </w:pPr>
      <w:r w:rsidRPr="00866518">
        <w:rPr>
          <w:rFonts w:ascii="Times New Roman" w:hAnsi="Times New Roman" w:cs="Times New Roman"/>
          <w:sz w:val="24"/>
          <w:szCs w:val="24"/>
          <w14:ligatures w14:val="none"/>
        </w:rPr>
        <w:lastRenderedPageBreak/>
        <w:t>If system integration</w:t>
      </w:r>
      <w:r w:rsidRPr="002F77CE">
        <w:rPr>
          <w:rFonts w:ascii="Times New Roman" w:hAnsi="Times New Roman" w:cs="Times New Roman"/>
          <w:sz w:val="24"/>
          <w:szCs w:val="24"/>
          <w14:ligatures w14:val="none"/>
        </w:rPr>
        <w:t xml:space="preserve"> is required for this contract, please provide a set of specs for this scope of work.</w:t>
      </w:r>
    </w:p>
    <w:p w14:paraId="40C36178" w14:textId="13C61FDD" w:rsidR="00B729D7" w:rsidRPr="00A05A26" w:rsidRDefault="008069C5" w:rsidP="00A05A26">
      <w:pPr>
        <w:pStyle w:val="ListParagraph"/>
        <w:numPr>
          <w:ilvl w:val="1"/>
          <w:numId w:val="1"/>
        </w:numPr>
        <w:rPr>
          <w:rFonts w:ascii="Times New Roman" w:hAnsi="Times New Roman" w:cs="Times New Roman"/>
          <w:sz w:val="24"/>
          <w:szCs w:val="24"/>
        </w:rPr>
      </w:pPr>
      <w:r w:rsidRPr="00A05A26">
        <w:rPr>
          <w:rFonts w:ascii="Times New Roman" w:hAnsi="Times New Roman" w:cs="Times New Roman"/>
          <w:color w:val="FF0000"/>
          <w:sz w:val="24"/>
          <w:szCs w:val="24"/>
          <w14:ligatures w14:val="none"/>
        </w:rPr>
        <w:t xml:space="preserve">Refer to, but not limit to, specifications 23 09 23, 27 05 11, 28 05 00, 28 13 00, 28 16 00, </w:t>
      </w:r>
      <w:r w:rsidR="00A05A26">
        <w:rPr>
          <w:rFonts w:ascii="Times New Roman" w:hAnsi="Times New Roman" w:cs="Times New Roman"/>
          <w:color w:val="FF0000"/>
          <w:sz w:val="24"/>
          <w:szCs w:val="24"/>
          <w14:ligatures w14:val="none"/>
        </w:rPr>
        <w:t xml:space="preserve">and </w:t>
      </w:r>
      <w:r w:rsidRPr="00A05A26">
        <w:rPr>
          <w:rFonts w:ascii="Times New Roman" w:hAnsi="Times New Roman" w:cs="Times New Roman"/>
          <w:color w:val="FF0000"/>
          <w:sz w:val="24"/>
          <w:szCs w:val="24"/>
          <w14:ligatures w14:val="none"/>
        </w:rPr>
        <w:t>28 23 00.</w:t>
      </w:r>
    </w:p>
    <w:p w14:paraId="6EE09067" w14:textId="77777777" w:rsidR="00B729D7" w:rsidRPr="002F77CE" w:rsidRDefault="00B729D7" w:rsidP="00B729D7">
      <w:pPr>
        <w:pStyle w:val="ListParagraph"/>
        <w:rPr>
          <w:rFonts w:ascii="Times New Roman" w:hAnsi="Times New Roman" w:cs="Times New Roman"/>
          <w:sz w:val="24"/>
          <w:szCs w:val="24"/>
        </w:rPr>
      </w:pPr>
    </w:p>
    <w:p w14:paraId="5171B23D" w14:textId="77777777" w:rsidR="00A05A26" w:rsidRPr="00A05A26" w:rsidRDefault="009F15AC" w:rsidP="00A05A26">
      <w:pPr>
        <w:pStyle w:val="ListParagraph"/>
        <w:numPr>
          <w:ilvl w:val="0"/>
          <w:numId w:val="1"/>
        </w:numPr>
        <w:rPr>
          <w:rFonts w:ascii="Times New Roman" w:hAnsi="Times New Roman" w:cs="Times New Roman"/>
          <w:sz w:val="24"/>
          <w:szCs w:val="24"/>
        </w:rPr>
      </w:pPr>
      <w:r w:rsidRPr="00A05A26">
        <w:rPr>
          <w:rFonts w:ascii="Times New Roman" w:hAnsi="Times New Roman" w:cs="Times New Roman"/>
          <w:sz w:val="24"/>
          <w:szCs w:val="24"/>
          <w14:ligatures w14:val="none"/>
        </w:rPr>
        <w:t>Please</w:t>
      </w:r>
      <w:r w:rsidRPr="002F77CE">
        <w:rPr>
          <w:rFonts w:ascii="Times New Roman" w:hAnsi="Times New Roman" w:cs="Times New Roman"/>
          <w:sz w:val="24"/>
          <w:szCs w:val="24"/>
          <w14:ligatures w14:val="none"/>
        </w:rPr>
        <w:t xml:space="preserve"> </w:t>
      </w:r>
      <w:r w:rsidRPr="00866518">
        <w:rPr>
          <w:rFonts w:ascii="Times New Roman" w:hAnsi="Times New Roman" w:cs="Times New Roman"/>
          <w:sz w:val="24"/>
          <w:szCs w:val="24"/>
          <w14:ligatures w14:val="none"/>
        </w:rPr>
        <w:t>confirm</w:t>
      </w:r>
      <w:r w:rsidRPr="002F77CE">
        <w:rPr>
          <w:rFonts w:ascii="Times New Roman" w:hAnsi="Times New Roman" w:cs="Times New Roman"/>
          <w:sz w:val="24"/>
          <w:szCs w:val="24"/>
          <w14:ligatures w14:val="none"/>
        </w:rPr>
        <w:t xml:space="preserve"> if the advanced utility metering system is provided by a sole source vendor.</w:t>
      </w:r>
    </w:p>
    <w:p w14:paraId="7BD5FD64" w14:textId="109C4939" w:rsidR="006A3478" w:rsidRPr="00A05A26" w:rsidRDefault="00A05A26" w:rsidP="00A05A26">
      <w:pPr>
        <w:pStyle w:val="ListParagraph"/>
        <w:numPr>
          <w:ilvl w:val="1"/>
          <w:numId w:val="1"/>
        </w:numPr>
        <w:rPr>
          <w:rFonts w:ascii="Times New Roman" w:hAnsi="Times New Roman" w:cs="Times New Roman"/>
          <w:sz w:val="24"/>
          <w:szCs w:val="24"/>
        </w:rPr>
      </w:pPr>
      <w:r>
        <w:rPr>
          <w:rFonts w:ascii="Times New Roman" w:hAnsi="Times New Roman" w:cs="Times New Roman"/>
          <w:color w:val="FF0000"/>
          <w:sz w:val="24"/>
          <w:szCs w:val="24"/>
          <w14:ligatures w14:val="none"/>
        </w:rPr>
        <w:t>There are no sole source requirements unless otherwise stated in a Justification and Approval For Other Than Full and Open Competition (See Attachments).</w:t>
      </w:r>
    </w:p>
    <w:p w14:paraId="2F263261" w14:textId="77777777" w:rsidR="006A3478" w:rsidRPr="002F77CE" w:rsidRDefault="006A3478" w:rsidP="006A3478">
      <w:pPr>
        <w:pStyle w:val="ListParagraph"/>
        <w:rPr>
          <w:rFonts w:ascii="Times New Roman" w:hAnsi="Times New Roman" w:cs="Times New Roman"/>
          <w:color w:val="FF0000"/>
          <w:sz w:val="24"/>
          <w:szCs w:val="24"/>
        </w:rPr>
      </w:pPr>
    </w:p>
    <w:p w14:paraId="6C503C67" w14:textId="77777777" w:rsidR="00A05A26" w:rsidRPr="00A05A26" w:rsidRDefault="009F15AC" w:rsidP="00A05A26">
      <w:pPr>
        <w:pStyle w:val="ListParagraph"/>
        <w:numPr>
          <w:ilvl w:val="0"/>
          <w:numId w:val="1"/>
        </w:numPr>
        <w:rPr>
          <w:rFonts w:ascii="Times New Roman" w:hAnsi="Times New Roman" w:cs="Times New Roman"/>
          <w:sz w:val="24"/>
          <w:szCs w:val="24"/>
        </w:rPr>
      </w:pPr>
      <w:r w:rsidRPr="00A05A26">
        <w:rPr>
          <w:rFonts w:ascii="Times New Roman" w:hAnsi="Times New Roman" w:cs="Times New Roman"/>
          <w:sz w:val="24"/>
          <w:szCs w:val="24"/>
          <w14:ligatures w14:val="none"/>
        </w:rPr>
        <w:t>Please</w:t>
      </w:r>
      <w:r w:rsidRPr="002F77CE">
        <w:rPr>
          <w:rFonts w:ascii="Times New Roman" w:hAnsi="Times New Roman" w:cs="Times New Roman"/>
          <w:sz w:val="24"/>
          <w:szCs w:val="24"/>
          <w14:ligatures w14:val="none"/>
        </w:rPr>
        <w:t xml:space="preserve"> </w:t>
      </w:r>
      <w:r w:rsidRPr="00866518">
        <w:rPr>
          <w:rFonts w:ascii="Times New Roman" w:hAnsi="Times New Roman" w:cs="Times New Roman"/>
          <w:sz w:val="24"/>
          <w:szCs w:val="24"/>
          <w14:ligatures w14:val="none"/>
        </w:rPr>
        <w:t>confirm</w:t>
      </w:r>
      <w:r w:rsidRPr="002F77CE">
        <w:rPr>
          <w:rFonts w:ascii="Times New Roman" w:hAnsi="Times New Roman" w:cs="Times New Roman"/>
          <w:sz w:val="24"/>
          <w:szCs w:val="24"/>
          <w14:ligatures w14:val="none"/>
        </w:rPr>
        <w:t xml:space="preserve"> the DDC Contractor is not a sole source vendor for the campus and this project.</w:t>
      </w:r>
    </w:p>
    <w:p w14:paraId="410C5F25" w14:textId="1A5A05FE" w:rsidR="00F36741" w:rsidRDefault="00A05A26" w:rsidP="0057474A">
      <w:pPr>
        <w:pStyle w:val="ListParagraph"/>
        <w:rPr>
          <w:rFonts w:ascii="Times New Roman" w:hAnsi="Times New Roman" w:cs="Times New Roman"/>
          <w:color w:val="4472C4" w:themeColor="accent1"/>
          <w:sz w:val="24"/>
          <w:szCs w:val="24"/>
          <w14:ligatures w14:val="none"/>
        </w:rPr>
      </w:pPr>
      <w:r>
        <w:rPr>
          <w:rFonts w:ascii="Times New Roman" w:hAnsi="Times New Roman" w:cs="Times New Roman"/>
          <w:color w:val="FF0000"/>
          <w:sz w:val="24"/>
          <w:szCs w:val="24"/>
          <w14:ligatures w14:val="none"/>
        </w:rPr>
        <w:t xml:space="preserve">There are no sole source requirements unless otherwise stated in </w:t>
      </w:r>
      <w:r w:rsidR="008A0E20">
        <w:rPr>
          <w:rFonts w:ascii="Times New Roman" w:hAnsi="Times New Roman" w:cs="Times New Roman"/>
          <w:color w:val="FF0000"/>
          <w:sz w:val="24"/>
          <w:szCs w:val="24"/>
          <w14:ligatures w14:val="none"/>
        </w:rPr>
        <w:t>a</w:t>
      </w:r>
      <w:r>
        <w:rPr>
          <w:rFonts w:ascii="Times New Roman" w:hAnsi="Times New Roman" w:cs="Times New Roman"/>
          <w:color w:val="FF0000"/>
          <w:sz w:val="24"/>
          <w:szCs w:val="24"/>
          <w14:ligatures w14:val="none"/>
        </w:rPr>
        <w:t xml:space="preserve"> Justification and Approval For Other Than Full and Open Competition (See Attachments).</w:t>
      </w:r>
      <w:r w:rsidR="00263773">
        <w:rPr>
          <w:rFonts w:ascii="Times New Roman" w:hAnsi="Times New Roman" w:cs="Times New Roman"/>
          <w:color w:val="4472C4" w:themeColor="accent1"/>
          <w:sz w:val="24"/>
          <w:szCs w:val="24"/>
          <w14:ligatures w14:val="none"/>
        </w:rPr>
        <w:t>.</w:t>
      </w:r>
    </w:p>
    <w:p w14:paraId="091CFFBB" w14:textId="77777777" w:rsidR="0057474A" w:rsidRPr="0057474A" w:rsidRDefault="0057474A" w:rsidP="0057474A">
      <w:pPr>
        <w:pStyle w:val="ListParagraph"/>
        <w:rPr>
          <w:rFonts w:ascii="Times New Roman" w:hAnsi="Times New Roman" w:cs="Times New Roman"/>
          <w:color w:val="4472C4" w:themeColor="accent1"/>
          <w:sz w:val="24"/>
          <w:szCs w:val="24"/>
          <w14:ligatures w14:val="none"/>
        </w:rPr>
      </w:pPr>
    </w:p>
    <w:p w14:paraId="534E3CAF" w14:textId="77777777" w:rsidR="00347672" w:rsidRPr="00347672" w:rsidRDefault="009F15AC" w:rsidP="00347672">
      <w:pPr>
        <w:pStyle w:val="ListParagraph"/>
        <w:numPr>
          <w:ilvl w:val="0"/>
          <w:numId w:val="1"/>
        </w:numPr>
        <w:rPr>
          <w:rFonts w:ascii="Times New Roman" w:hAnsi="Times New Roman" w:cs="Times New Roman"/>
          <w:sz w:val="24"/>
          <w:szCs w:val="24"/>
        </w:rPr>
      </w:pPr>
      <w:r w:rsidRPr="00347672">
        <w:rPr>
          <w:rFonts w:ascii="Times New Roman" w:hAnsi="Times New Roman" w:cs="Times New Roman"/>
          <w:sz w:val="24"/>
          <w:szCs w:val="24"/>
          <w14:ligatures w14:val="none"/>
        </w:rPr>
        <w:t>Please</w:t>
      </w:r>
      <w:r w:rsidRPr="002F77CE">
        <w:rPr>
          <w:rFonts w:ascii="Times New Roman" w:hAnsi="Times New Roman" w:cs="Times New Roman"/>
          <w:sz w:val="24"/>
          <w:szCs w:val="24"/>
          <w14:ligatures w14:val="none"/>
        </w:rPr>
        <w:t xml:space="preserve"> provide all the sole source justification documentation (brand name justification) on this project as part of the contract documents.</w:t>
      </w:r>
    </w:p>
    <w:p w14:paraId="1BD33875" w14:textId="7EB6D5CF" w:rsidR="005F7F11" w:rsidRDefault="008A0E20" w:rsidP="00263773">
      <w:pPr>
        <w:pStyle w:val="ListParagraph"/>
        <w:rPr>
          <w:rFonts w:ascii="Times New Roman" w:hAnsi="Times New Roman" w:cs="Times New Roman"/>
          <w:color w:val="4472C4" w:themeColor="accent1"/>
          <w:sz w:val="24"/>
          <w:szCs w:val="24"/>
          <w14:ligatures w14:val="none"/>
        </w:rPr>
      </w:pPr>
      <w:r>
        <w:rPr>
          <w:rFonts w:ascii="Times New Roman" w:hAnsi="Times New Roman" w:cs="Times New Roman"/>
          <w:color w:val="FF0000"/>
          <w:sz w:val="24"/>
          <w:szCs w:val="24"/>
          <w14:ligatures w14:val="none"/>
        </w:rPr>
        <w:t>See attached</w:t>
      </w:r>
      <w:r w:rsidR="00347672">
        <w:rPr>
          <w:rFonts w:ascii="Times New Roman" w:hAnsi="Times New Roman" w:cs="Times New Roman"/>
          <w:color w:val="FF0000"/>
          <w:sz w:val="24"/>
          <w:szCs w:val="24"/>
          <w14:ligatures w14:val="none"/>
        </w:rPr>
        <w:t xml:space="preserve"> Justification and Approval For Other Than Full and Open Competition</w:t>
      </w:r>
      <w:r>
        <w:rPr>
          <w:rFonts w:ascii="Times New Roman" w:hAnsi="Times New Roman" w:cs="Times New Roman"/>
          <w:color w:val="FF0000"/>
          <w:sz w:val="24"/>
          <w:szCs w:val="24"/>
          <w14:ligatures w14:val="none"/>
        </w:rPr>
        <w:t>.</w:t>
      </w:r>
    </w:p>
    <w:p w14:paraId="69DD0D7E" w14:textId="77777777" w:rsidR="00263773" w:rsidRPr="00263773" w:rsidRDefault="00263773" w:rsidP="00263773">
      <w:pPr>
        <w:pStyle w:val="ListParagraph"/>
        <w:rPr>
          <w:rFonts w:ascii="Times New Roman" w:hAnsi="Times New Roman" w:cs="Times New Roman"/>
          <w:color w:val="4472C4" w:themeColor="accent1"/>
          <w:sz w:val="24"/>
          <w:szCs w:val="24"/>
          <w14:ligatures w14:val="none"/>
        </w:rPr>
      </w:pPr>
    </w:p>
    <w:p w14:paraId="05DE1401" w14:textId="77777777" w:rsidR="00347672" w:rsidRPr="00347672" w:rsidRDefault="009F15AC" w:rsidP="00347672">
      <w:pPr>
        <w:pStyle w:val="ListParagraph"/>
        <w:numPr>
          <w:ilvl w:val="0"/>
          <w:numId w:val="1"/>
        </w:numPr>
        <w:rPr>
          <w:rFonts w:ascii="Times New Roman" w:hAnsi="Times New Roman" w:cs="Times New Roman"/>
          <w:sz w:val="24"/>
          <w:szCs w:val="24"/>
        </w:rPr>
      </w:pPr>
      <w:r w:rsidRPr="00866518">
        <w:rPr>
          <w:rFonts w:ascii="Times New Roman" w:hAnsi="Times New Roman" w:cs="Times New Roman"/>
          <w:sz w:val="24"/>
          <w:szCs w:val="24"/>
          <w14:ligatures w14:val="none"/>
        </w:rPr>
        <w:t>Please</w:t>
      </w:r>
      <w:r w:rsidRPr="002F77CE">
        <w:rPr>
          <w:rFonts w:ascii="Times New Roman" w:hAnsi="Times New Roman" w:cs="Times New Roman"/>
          <w:sz w:val="24"/>
          <w:szCs w:val="24"/>
          <w14:ligatures w14:val="none"/>
        </w:rPr>
        <w:t xml:space="preserve"> confirm the Testing Laboratory qualified person is sufficient on-site during earthwork and excavation operations as outlined in spec section 01 45 29.</w:t>
      </w:r>
    </w:p>
    <w:p w14:paraId="3F4EA6AE" w14:textId="6B807ACE" w:rsidR="002B0CA5" w:rsidRPr="00347672" w:rsidRDefault="002B0CA5" w:rsidP="00347672">
      <w:pPr>
        <w:pStyle w:val="ListParagraph"/>
        <w:numPr>
          <w:ilvl w:val="1"/>
          <w:numId w:val="1"/>
        </w:numPr>
        <w:rPr>
          <w:rFonts w:ascii="Times New Roman" w:hAnsi="Times New Roman" w:cs="Times New Roman"/>
          <w:sz w:val="24"/>
          <w:szCs w:val="24"/>
        </w:rPr>
      </w:pPr>
      <w:r w:rsidRPr="00347672">
        <w:rPr>
          <w:rFonts w:ascii="Times New Roman" w:hAnsi="Times New Roman" w:cs="Times New Roman"/>
          <w:color w:val="FF0000"/>
          <w:sz w:val="24"/>
          <w:szCs w:val="24"/>
          <w14:ligatures w14:val="none"/>
        </w:rPr>
        <w:t>Yes</w:t>
      </w:r>
      <w:r w:rsidR="00347672">
        <w:rPr>
          <w:rFonts w:ascii="Times New Roman" w:hAnsi="Times New Roman" w:cs="Times New Roman"/>
          <w:color w:val="FF0000"/>
          <w:sz w:val="24"/>
          <w:szCs w:val="24"/>
          <w14:ligatures w14:val="none"/>
        </w:rPr>
        <w:t>, per specification 01 45 29.</w:t>
      </w:r>
    </w:p>
    <w:p w14:paraId="57CA3119" w14:textId="77777777" w:rsidR="002B0CA5" w:rsidRPr="002F77CE" w:rsidRDefault="002B0CA5" w:rsidP="002B0CA5">
      <w:pPr>
        <w:pStyle w:val="ListParagraph"/>
        <w:rPr>
          <w:rFonts w:ascii="Times New Roman" w:hAnsi="Times New Roman" w:cs="Times New Roman"/>
          <w:color w:val="FF0000"/>
          <w:sz w:val="24"/>
          <w:szCs w:val="24"/>
        </w:rPr>
      </w:pPr>
    </w:p>
    <w:p w14:paraId="6DDE2C24" w14:textId="77777777" w:rsidR="00347672" w:rsidRPr="00347672" w:rsidRDefault="009F15AC" w:rsidP="00347672">
      <w:pPr>
        <w:pStyle w:val="ListParagraph"/>
        <w:numPr>
          <w:ilvl w:val="0"/>
          <w:numId w:val="1"/>
        </w:numPr>
        <w:rPr>
          <w:rFonts w:ascii="Times New Roman" w:hAnsi="Times New Roman" w:cs="Times New Roman"/>
          <w:sz w:val="24"/>
          <w:szCs w:val="24"/>
        </w:rPr>
      </w:pPr>
      <w:r w:rsidRPr="00347672">
        <w:rPr>
          <w:rFonts w:ascii="Times New Roman" w:hAnsi="Times New Roman" w:cs="Times New Roman"/>
          <w:sz w:val="24"/>
          <w:szCs w:val="24"/>
          <w14:ligatures w14:val="none"/>
        </w:rPr>
        <w:t>Please</w:t>
      </w:r>
      <w:r w:rsidRPr="002F77CE">
        <w:rPr>
          <w:rFonts w:ascii="Times New Roman" w:hAnsi="Times New Roman" w:cs="Times New Roman"/>
          <w:sz w:val="24"/>
          <w:szCs w:val="24"/>
          <w14:ligatures w14:val="none"/>
        </w:rPr>
        <w:t xml:space="preserve"> confirm who is responsible for the cost of additional excavation and import where unsuitable soils are found? Unsuitable soil locations should be evaluated on a case-by-case basis post contract award during construction.</w:t>
      </w:r>
    </w:p>
    <w:p w14:paraId="5F0D6A9C" w14:textId="7AEE86DC" w:rsidR="00723D65" w:rsidRPr="008B0EF5" w:rsidRDefault="00347672" w:rsidP="00347672">
      <w:pPr>
        <w:pStyle w:val="ListParagraph"/>
        <w:numPr>
          <w:ilvl w:val="1"/>
          <w:numId w:val="1"/>
        </w:numPr>
        <w:rPr>
          <w:rFonts w:ascii="Times New Roman" w:hAnsi="Times New Roman" w:cs="Times New Roman"/>
          <w:sz w:val="24"/>
          <w:szCs w:val="24"/>
        </w:rPr>
      </w:pPr>
      <w:r w:rsidRPr="00347672">
        <w:rPr>
          <w:rFonts w:ascii="Times New Roman" w:hAnsi="Times New Roman" w:cs="Times New Roman"/>
          <w:color w:val="FF0000"/>
          <w:sz w:val="24"/>
          <w:szCs w:val="24"/>
          <w14:ligatures w14:val="none"/>
        </w:rPr>
        <w:t>See 52.236-2 and FAR 52.236-3</w:t>
      </w:r>
    </w:p>
    <w:p w14:paraId="6FB24710" w14:textId="77777777" w:rsidR="008B0EF5" w:rsidRPr="00347672" w:rsidRDefault="008B0EF5" w:rsidP="008B0EF5">
      <w:pPr>
        <w:pStyle w:val="ListParagraph"/>
        <w:ind w:left="1440"/>
        <w:rPr>
          <w:rFonts w:ascii="Times New Roman" w:hAnsi="Times New Roman" w:cs="Times New Roman"/>
          <w:sz w:val="24"/>
          <w:szCs w:val="24"/>
        </w:rPr>
      </w:pPr>
    </w:p>
    <w:p w14:paraId="4BDBDA50" w14:textId="77777777" w:rsidR="00347672" w:rsidRPr="00347672" w:rsidRDefault="009F15AC" w:rsidP="00347672">
      <w:pPr>
        <w:pStyle w:val="ListParagraph"/>
        <w:numPr>
          <w:ilvl w:val="0"/>
          <w:numId w:val="1"/>
        </w:numPr>
        <w:rPr>
          <w:rFonts w:ascii="Times New Roman" w:hAnsi="Times New Roman" w:cs="Times New Roman"/>
          <w:sz w:val="24"/>
          <w:szCs w:val="24"/>
        </w:rPr>
      </w:pPr>
      <w:r w:rsidRPr="00347672">
        <w:rPr>
          <w:rFonts w:ascii="Times New Roman" w:hAnsi="Times New Roman" w:cs="Times New Roman"/>
          <w:sz w:val="24"/>
          <w:szCs w:val="24"/>
          <w14:ligatures w14:val="none"/>
        </w:rPr>
        <w:t>Spec</w:t>
      </w:r>
      <w:r w:rsidRPr="002F77CE">
        <w:rPr>
          <w:rFonts w:ascii="Times New Roman" w:hAnsi="Times New Roman" w:cs="Times New Roman"/>
          <w:sz w:val="24"/>
          <w:szCs w:val="24"/>
          <w14:ligatures w14:val="none"/>
        </w:rPr>
        <w:t xml:space="preserve"> </w:t>
      </w:r>
      <w:r w:rsidRPr="00866518">
        <w:rPr>
          <w:rFonts w:ascii="Times New Roman" w:hAnsi="Times New Roman" w:cs="Times New Roman"/>
          <w:sz w:val="24"/>
          <w:szCs w:val="24"/>
          <w14:ligatures w14:val="none"/>
        </w:rPr>
        <w:t>Section</w:t>
      </w:r>
      <w:r w:rsidRPr="002F77CE">
        <w:rPr>
          <w:rFonts w:ascii="Times New Roman" w:hAnsi="Times New Roman" w:cs="Times New Roman"/>
          <w:sz w:val="24"/>
          <w:szCs w:val="24"/>
          <w14:ligatures w14:val="none"/>
        </w:rPr>
        <w:t xml:space="preserve"> 01 45 35 listed as Special Inspections is referenced multiple times in the division 01 spec but no special inspection spec section 01 45 35 is included in the contract documents. Please provide this spec section if Special Inspections are required.</w:t>
      </w:r>
    </w:p>
    <w:p w14:paraId="75CE04EE" w14:textId="2F0AC95E" w:rsidR="008F0158" w:rsidRPr="00347672" w:rsidRDefault="00FB2C8A" w:rsidP="00347672">
      <w:pPr>
        <w:pStyle w:val="ListParagraph"/>
        <w:numPr>
          <w:ilvl w:val="1"/>
          <w:numId w:val="1"/>
        </w:numPr>
        <w:rPr>
          <w:rFonts w:ascii="Times New Roman" w:hAnsi="Times New Roman" w:cs="Times New Roman"/>
          <w:sz w:val="24"/>
          <w:szCs w:val="24"/>
        </w:rPr>
      </w:pPr>
      <w:r w:rsidRPr="00347672">
        <w:rPr>
          <w:rFonts w:ascii="Times New Roman" w:hAnsi="Times New Roman" w:cs="Times New Roman"/>
          <w:color w:val="FF0000"/>
          <w:sz w:val="24"/>
          <w:szCs w:val="24"/>
          <w14:ligatures w14:val="none"/>
        </w:rPr>
        <w:t>See section 01 45 35 for information on special inspections</w:t>
      </w:r>
      <w:r w:rsidR="008F0158" w:rsidRPr="00347672">
        <w:rPr>
          <w:rFonts w:ascii="Times New Roman" w:hAnsi="Times New Roman" w:cs="Times New Roman"/>
          <w:color w:val="FF0000"/>
          <w:sz w:val="24"/>
          <w:szCs w:val="24"/>
          <w14:ligatures w14:val="none"/>
        </w:rPr>
        <w:t>. </w:t>
      </w:r>
    </w:p>
    <w:p w14:paraId="6AA51CD4" w14:textId="77777777" w:rsidR="000E5E3A" w:rsidRPr="002F77CE" w:rsidRDefault="000E5E3A" w:rsidP="006E2F48">
      <w:pPr>
        <w:pStyle w:val="ListParagraph"/>
        <w:rPr>
          <w:rFonts w:ascii="Times New Roman" w:hAnsi="Times New Roman" w:cs="Times New Roman"/>
          <w:sz w:val="24"/>
          <w:szCs w:val="24"/>
        </w:rPr>
      </w:pPr>
    </w:p>
    <w:p w14:paraId="4DC151D4" w14:textId="77777777" w:rsidR="006331CC" w:rsidRPr="006331CC" w:rsidRDefault="009F15AC" w:rsidP="006331CC">
      <w:pPr>
        <w:pStyle w:val="ListParagraph"/>
        <w:numPr>
          <w:ilvl w:val="0"/>
          <w:numId w:val="1"/>
        </w:numPr>
        <w:rPr>
          <w:rFonts w:ascii="Times New Roman" w:hAnsi="Times New Roman" w:cs="Times New Roman"/>
          <w:sz w:val="24"/>
          <w:szCs w:val="24"/>
        </w:rPr>
      </w:pPr>
      <w:r w:rsidRPr="00866518">
        <w:rPr>
          <w:rFonts w:ascii="Times New Roman" w:hAnsi="Times New Roman" w:cs="Times New Roman"/>
          <w:sz w:val="24"/>
          <w:szCs w:val="24"/>
          <w14:ligatures w14:val="none"/>
        </w:rPr>
        <w:t>Please confirm if Submittal Exchange can be used on this project.</w:t>
      </w:r>
    </w:p>
    <w:p w14:paraId="6DCAF6C0" w14:textId="058801FF" w:rsidR="00A372A2" w:rsidRPr="006331CC" w:rsidRDefault="006331CC" w:rsidP="006331CC">
      <w:pPr>
        <w:pStyle w:val="ListParagraph"/>
        <w:numPr>
          <w:ilvl w:val="1"/>
          <w:numId w:val="1"/>
        </w:numPr>
        <w:rPr>
          <w:rFonts w:ascii="Times New Roman" w:hAnsi="Times New Roman" w:cs="Times New Roman"/>
          <w:sz w:val="24"/>
          <w:szCs w:val="24"/>
        </w:rPr>
      </w:pPr>
      <w:r w:rsidRPr="006331CC">
        <w:rPr>
          <w:rFonts w:ascii="Times New Roman" w:hAnsi="Times New Roman" w:cs="Times New Roman"/>
          <w:color w:val="FF0000"/>
          <w:sz w:val="24"/>
          <w:szCs w:val="24"/>
          <w14:ligatures w14:val="none"/>
        </w:rPr>
        <w:t>Y</w:t>
      </w:r>
      <w:r w:rsidR="00A372A2" w:rsidRPr="006331CC">
        <w:rPr>
          <w:rFonts w:ascii="Times New Roman" w:hAnsi="Times New Roman" w:cs="Times New Roman"/>
          <w:color w:val="FF0000"/>
          <w:sz w:val="24"/>
          <w:szCs w:val="24"/>
          <w14:ligatures w14:val="none"/>
        </w:rPr>
        <w:t>es. A/E firm to host Submittal Exchange during the construction period.</w:t>
      </w:r>
    </w:p>
    <w:p w14:paraId="72914663" w14:textId="77777777" w:rsidR="0052744C" w:rsidRPr="002F77CE" w:rsidRDefault="0052744C" w:rsidP="00A372A2">
      <w:pPr>
        <w:pStyle w:val="ListParagraph"/>
        <w:rPr>
          <w:rFonts w:ascii="Times New Roman" w:hAnsi="Times New Roman" w:cs="Times New Roman"/>
          <w:color w:val="FF0000"/>
          <w:sz w:val="24"/>
          <w:szCs w:val="24"/>
        </w:rPr>
      </w:pPr>
    </w:p>
    <w:p w14:paraId="2CB31CB5" w14:textId="77777777" w:rsidR="006331CC" w:rsidRPr="006331CC" w:rsidRDefault="009F15AC" w:rsidP="006331CC">
      <w:pPr>
        <w:pStyle w:val="ListParagraph"/>
        <w:numPr>
          <w:ilvl w:val="0"/>
          <w:numId w:val="1"/>
        </w:numPr>
        <w:rPr>
          <w:rFonts w:ascii="Times New Roman" w:hAnsi="Times New Roman" w:cs="Times New Roman"/>
          <w:sz w:val="24"/>
          <w:szCs w:val="24"/>
        </w:rPr>
      </w:pPr>
      <w:r w:rsidRPr="00866518">
        <w:rPr>
          <w:rFonts w:ascii="Times New Roman" w:hAnsi="Times New Roman" w:cs="Times New Roman"/>
          <w:sz w:val="24"/>
          <w:szCs w:val="24"/>
          <w14:ligatures w14:val="none"/>
        </w:rPr>
        <w:t>Please</w:t>
      </w:r>
      <w:r w:rsidRPr="002F77CE">
        <w:rPr>
          <w:rFonts w:ascii="Times New Roman" w:hAnsi="Times New Roman" w:cs="Times New Roman"/>
          <w:sz w:val="24"/>
          <w:szCs w:val="24"/>
          <w14:ligatures w14:val="none"/>
        </w:rPr>
        <w:t xml:space="preserve"> confirm the Fire Proofing requirement on the steel?</w:t>
      </w:r>
    </w:p>
    <w:p w14:paraId="0328292A" w14:textId="4E65A68C" w:rsidR="0052744C" w:rsidRPr="006331CC" w:rsidRDefault="0052744C" w:rsidP="006331CC">
      <w:pPr>
        <w:pStyle w:val="ListParagraph"/>
        <w:numPr>
          <w:ilvl w:val="1"/>
          <w:numId w:val="1"/>
        </w:numPr>
        <w:rPr>
          <w:rFonts w:ascii="Times New Roman" w:hAnsi="Times New Roman" w:cs="Times New Roman"/>
          <w:sz w:val="24"/>
          <w:szCs w:val="24"/>
        </w:rPr>
      </w:pPr>
      <w:r w:rsidRPr="006331CC">
        <w:rPr>
          <w:rFonts w:ascii="Times New Roman" w:hAnsi="Times New Roman" w:cs="Times New Roman"/>
          <w:color w:val="FF0000"/>
          <w:sz w:val="24"/>
          <w:szCs w:val="24"/>
          <w14:ligatures w14:val="none"/>
        </w:rPr>
        <w:t>Yes. Refer to GI102.</w:t>
      </w:r>
    </w:p>
    <w:p w14:paraId="29FA7611" w14:textId="77777777" w:rsidR="000D6E04" w:rsidRPr="002F77CE" w:rsidRDefault="000D6E04" w:rsidP="0052744C">
      <w:pPr>
        <w:pStyle w:val="ListParagraph"/>
        <w:rPr>
          <w:rFonts w:ascii="Times New Roman" w:hAnsi="Times New Roman" w:cs="Times New Roman"/>
          <w:color w:val="FF0000"/>
          <w:sz w:val="24"/>
          <w:szCs w:val="24"/>
          <w14:ligatures w14:val="none"/>
        </w:rPr>
      </w:pPr>
    </w:p>
    <w:p w14:paraId="1374665A" w14:textId="77777777" w:rsidR="006331CC" w:rsidRDefault="000D6E04" w:rsidP="006331CC">
      <w:pPr>
        <w:pStyle w:val="ListParagraph"/>
        <w:numPr>
          <w:ilvl w:val="0"/>
          <w:numId w:val="1"/>
        </w:numPr>
        <w:rPr>
          <w:rFonts w:ascii="Times New Roman" w:hAnsi="Times New Roman" w:cs="Times New Roman"/>
          <w:sz w:val="24"/>
          <w:szCs w:val="24"/>
        </w:rPr>
      </w:pPr>
      <w:r w:rsidRPr="00866518">
        <w:rPr>
          <w:rFonts w:ascii="Times New Roman" w:hAnsi="Times New Roman" w:cs="Times New Roman"/>
          <w:sz w:val="24"/>
          <w:szCs w:val="24"/>
        </w:rPr>
        <w:t>Spec section 23</w:t>
      </w:r>
      <w:r w:rsidRPr="002F77CE">
        <w:rPr>
          <w:rFonts w:ascii="Times New Roman" w:hAnsi="Times New Roman" w:cs="Times New Roman"/>
          <w:sz w:val="24"/>
          <w:szCs w:val="24"/>
        </w:rPr>
        <w:t xml:space="preserve"> 09 23 Part 1.1 (D), reference VFD’s are furnished by Division 23. Plan Sheet EP501 reference VFD’s are furnished by Division 26. Can you please clarify which division is responsible to provide VFD’s? Division 26 do not include Spec’s for VFD’s </w:t>
      </w:r>
    </w:p>
    <w:p w14:paraId="7FA4808A" w14:textId="66615244" w:rsidR="000D6E04" w:rsidRPr="006331CC" w:rsidRDefault="002E349B" w:rsidP="006331CC">
      <w:pPr>
        <w:pStyle w:val="ListParagraph"/>
        <w:numPr>
          <w:ilvl w:val="1"/>
          <w:numId w:val="1"/>
        </w:numPr>
        <w:rPr>
          <w:rFonts w:ascii="Times New Roman" w:hAnsi="Times New Roman" w:cs="Times New Roman"/>
          <w:sz w:val="24"/>
          <w:szCs w:val="24"/>
        </w:rPr>
      </w:pPr>
      <w:r w:rsidRPr="006331CC">
        <w:rPr>
          <w:rFonts w:ascii="Times New Roman" w:hAnsi="Times New Roman" w:cs="Times New Roman"/>
          <w:color w:val="FF0000"/>
          <w:sz w:val="24"/>
          <w:szCs w:val="24"/>
          <w14:ligatures w14:val="none"/>
        </w:rPr>
        <w:t>Electrical specs have been updated to include VFD’s</w:t>
      </w:r>
      <w:r w:rsidR="00263773" w:rsidRPr="006331CC">
        <w:rPr>
          <w:rFonts w:ascii="Times New Roman" w:hAnsi="Times New Roman" w:cs="Times New Roman"/>
          <w:color w:val="FF0000"/>
          <w:sz w:val="24"/>
          <w:szCs w:val="24"/>
          <w14:ligatures w14:val="none"/>
        </w:rPr>
        <w:t xml:space="preserve">. </w:t>
      </w:r>
      <w:r w:rsidR="008F7318" w:rsidRPr="006331CC">
        <w:rPr>
          <w:rFonts w:ascii="Times New Roman" w:hAnsi="Times New Roman" w:cs="Times New Roman"/>
          <w:color w:val="FF0000"/>
          <w:sz w:val="24"/>
          <w:szCs w:val="24"/>
        </w:rPr>
        <w:t>I</w:t>
      </w:r>
      <w:r w:rsidR="00207A5A" w:rsidRPr="006331CC">
        <w:rPr>
          <w:rFonts w:ascii="Times New Roman" w:hAnsi="Times New Roman" w:cs="Times New Roman"/>
          <w:color w:val="FF0000"/>
          <w:sz w:val="24"/>
          <w:szCs w:val="24"/>
        </w:rPr>
        <w:t>ncluded the VSMC (VFD’S) in specifications 28</w:t>
      </w:r>
      <w:r w:rsidR="008A0E20">
        <w:rPr>
          <w:rFonts w:ascii="Times New Roman" w:hAnsi="Times New Roman" w:cs="Times New Roman"/>
          <w:color w:val="FF0000"/>
          <w:sz w:val="24"/>
          <w:szCs w:val="24"/>
        </w:rPr>
        <w:t xml:space="preserve"> </w:t>
      </w:r>
      <w:r w:rsidR="00207A5A" w:rsidRPr="006331CC">
        <w:rPr>
          <w:rFonts w:ascii="Times New Roman" w:hAnsi="Times New Roman" w:cs="Times New Roman"/>
          <w:color w:val="FF0000"/>
          <w:sz w:val="24"/>
          <w:szCs w:val="24"/>
        </w:rPr>
        <w:t>291</w:t>
      </w:r>
      <w:r w:rsidR="008A0E20">
        <w:rPr>
          <w:rFonts w:ascii="Times New Roman" w:hAnsi="Times New Roman" w:cs="Times New Roman"/>
          <w:color w:val="FF0000"/>
          <w:sz w:val="24"/>
          <w:szCs w:val="24"/>
        </w:rPr>
        <w:t xml:space="preserve"> </w:t>
      </w:r>
      <w:r w:rsidR="00207A5A" w:rsidRPr="006331CC">
        <w:rPr>
          <w:rFonts w:ascii="Times New Roman" w:hAnsi="Times New Roman" w:cs="Times New Roman"/>
          <w:color w:val="FF0000"/>
          <w:sz w:val="24"/>
          <w:szCs w:val="24"/>
        </w:rPr>
        <w:t>1-2.4. The VFD’s are furnished with the division 26 contractor.</w:t>
      </w:r>
    </w:p>
    <w:p w14:paraId="5E1F47E8" w14:textId="27E61BC5" w:rsidR="000D6E04" w:rsidRPr="002F77CE" w:rsidRDefault="000D6E04" w:rsidP="000D6E04">
      <w:pPr>
        <w:pStyle w:val="ListParagraph"/>
        <w:rPr>
          <w:rFonts w:ascii="Times New Roman" w:hAnsi="Times New Roman" w:cs="Times New Roman"/>
          <w:sz w:val="24"/>
          <w:szCs w:val="24"/>
        </w:rPr>
      </w:pPr>
    </w:p>
    <w:p w14:paraId="3E176B6E" w14:textId="77777777" w:rsidR="001C55E6" w:rsidRDefault="000D6E04" w:rsidP="001C55E6">
      <w:pPr>
        <w:pStyle w:val="ListParagraph"/>
        <w:numPr>
          <w:ilvl w:val="0"/>
          <w:numId w:val="1"/>
        </w:numPr>
        <w:rPr>
          <w:rFonts w:ascii="Times New Roman" w:hAnsi="Times New Roman" w:cs="Times New Roman"/>
          <w:sz w:val="24"/>
          <w:szCs w:val="24"/>
        </w:rPr>
      </w:pPr>
      <w:r w:rsidRPr="00866518">
        <w:rPr>
          <w:rFonts w:ascii="Times New Roman" w:hAnsi="Times New Roman" w:cs="Times New Roman"/>
          <w:sz w:val="24"/>
          <w:szCs w:val="24"/>
        </w:rPr>
        <w:t>Will</w:t>
      </w:r>
      <w:r w:rsidRPr="002F77CE">
        <w:rPr>
          <w:rFonts w:ascii="Times New Roman" w:hAnsi="Times New Roman" w:cs="Times New Roman"/>
          <w:sz w:val="24"/>
          <w:szCs w:val="24"/>
        </w:rPr>
        <w:t xml:space="preserve"> installation of Underground conduits within the building be an approved installation method?</w:t>
      </w:r>
    </w:p>
    <w:p w14:paraId="2FE13EAE" w14:textId="29F4AB94" w:rsidR="00F41F0D" w:rsidRPr="001C55E6" w:rsidRDefault="002908E1" w:rsidP="001C55E6">
      <w:pPr>
        <w:pStyle w:val="ListParagraph"/>
        <w:numPr>
          <w:ilvl w:val="1"/>
          <w:numId w:val="1"/>
        </w:numPr>
        <w:rPr>
          <w:rFonts w:ascii="Times New Roman" w:hAnsi="Times New Roman" w:cs="Times New Roman"/>
          <w:sz w:val="24"/>
          <w:szCs w:val="24"/>
        </w:rPr>
      </w:pPr>
      <w:r>
        <w:rPr>
          <w:rFonts w:ascii="Times New Roman" w:hAnsi="Times New Roman" w:cs="Times New Roman"/>
          <w:color w:val="FF0000"/>
          <w:sz w:val="24"/>
          <w:szCs w:val="24"/>
        </w:rPr>
        <w:t>Installation will be per the plans and specifications, and approved through the submittal process.</w:t>
      </w:r>
    </w:p>
    <w:p w14:paraId="4C742362" w14:textId="77777777" w:rsidR="000D6E04" w:rsidRPr="002F77CE" w:rsidRDefault="000D6E04" w:rsidP="000D6E04">
      <w:pPr>
        <w:pStyle w:val="ListParagraph"/>
        <w:rPr>
          <w:rFonts w:ascii="Times New Roman" w:hAnsi="Times New Roman" w:cs="Times New Roman"/>
          <w:sz w:val="24"/>
          <w:szCs w:val="24"/>
        </w:rPr>
      </w:pPr>
    </w:p>
    <w:p w14:paraId="0034C638" w14:textId="77777777" w:rsidR="001C55E6" w:rsidRDefault="000D6E04" w:rsidP="001C55E6">
      <w:pPr>
        <w:pStyle w:val="ListParagraph"/>
        <w:numPr>
          <w:ilvl w:val="0"/>
          <w:numId w:val="1"/>
        </w:numPr>
        <w:rPr>
          <w:rFonts w:ascii="Times New Roman" w:hAnsi="Times New Roman" w:cs="Times New Roman"/>
          <w:sz w:val="24"/>
          <w:szCs w:val="24"/>
        </w:rPr>
      </w:pPr>
      <w:r w:rsidRPr="00866518">
        <w:rPr>
          <w:rFonts w:ascii="Times New Roman" w:hAnsi="Times New Roman" w:cs="Times New Roman"/>
          <w:sz w:val="24"/>
          <w:szCs w:val="24"/>
        </w:rPr>
        <w:t>Plan</w:t>
      </w:r>
      <w:r w:rsidRPr="002F77CE">
        <w:rPr>
          <w:rFonts w:ascii="Times New Roman" w:hAnsi="Times New Roman" w:cs="Times New Roman"/>
          <w:sz w:val="24"/>
          <w:szCs w:val="24"/>
        </w:rPr>
        <w:t xml:space="preserve"> sheet E-001 note K, will all motor connections with-in the boiler room 109 have this requirement?</w:t>
      </w:r>
    </w:p>
    <w:p w14:paraId="5F511997" w14:textId="48BC05FE" w:rsidR="00F41F0D" w:rsidRPr="001C55E6" w:rsidRDefault="000D6E04" w:rsidP="001C55E6">
      <w:pPr>
        <w:pStyle w:val="ListParagraph"/>
        <w:numPr>
          <w:ilvl w:val="1"/>
          <w:numId w:val="1"/>
        </w:numPr>
        <w:rPr>
          <w:rFonts w:ascii="Times New Roman" w:hAnsi="Times New Roman" w:cs="Times New Roman"/>
          <w:sz w:val="24"/>
          <w:szCs w:val="24"/>
        </w:rPr>
      </w:pPr>
      <w:r w:rsidRPr="002F77CE">
        <w:rPr>
          <w:noProof/>
        </w:rPr>
        <w:drawing>
          <wp:anchor distT="0" distB="0" distL="114300" distR="114300" simplePos="0" relativeHeight="251664384" behindDoc="0" locked="0" layoutInCell="1" allowOverlap="1" wp14:anchorId="59DCE8E1" wp14:editId="61D1AFBA">
            <wp:simplePos x="0" y="0"/>
            <wp:positionH relativeFrom="column">
              <wp:posOffset>457200</wp:posOffset>
            </wp:positionH>
            <wp:positionV relativeFrom="paragraph">
              <wp:posOffset>-1905</wp:posOffset>
            </wp:positionV>
            <wp:extent cx="4640580" cy="528320"/>
            <wp:effectExtent l="0" t="0" r="7620" b="5080"/>
            <wp:wrapTopAndBottom/>
            <wp:docPr id="17761542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640580" cy="528320"/>
                    </a:xfrm>
                    <a:prstGeom prst="rect">
                      <a:avLst/>
                    </a:prstGeom>
                    <a:noFill/>
                    <a:ln>
                      <a:noFill/>
                    </a:ln>
                  </pic:spPr>
                </pic:pic>
              </a:graphicData>
            </a:graphic>
          </wp:anchor>
        </w:drawing>
      </w:r>
      <w:r w:rsidR="00207A5A" w:rsidRPr="001C55E6">
        <w:rPr>
          <w:rFonts w:ascii="Times New Roman" w:hAnsi="Times New Roman" w:cs="Times New Roman"/>
          <w:color w:val="FF0000"/>
          <w:sz w:val="24"/>
          <w:szCs w:val="24"/>
        </w:rPr>
        <w:t>Co</w:t>
      </w:r>
      <w:r w:rsidR="001C55E6">
        <w:rPr>
          <w:rFonts w:ascii="Times New Roman" w:hAnsi="Times New Roman" w:cs="Times New Roman"/>
          <w:color w:val="FF0000"/>
          <w:sz w:val="24"/>
          <w:szCs w:val="24"/>
        </w:rPr>
        <w:t>rrect, except as noted otherwise.</w:t>
      </w:r>
    </w:p>
    <w:p w14:paraId="04E9D41E" w14:textId="77777777" w:rsidR="00F41F0D" w:rsidRPr="002F77CE" w:rsidRDefault="00F41F0D" w:rsidP="000D6E04">
      <w:pPr>
        <w:pStyle w:val="ListParagraph"/>
        <w:rPr>
          <w:rFonts w:ascii="Times New Roman" w:hAnsi="Times New Roman" w:cs="Times New Roman"/>
          <w:sz w:val="24"/>
          <w:szCs w:val="24"/>
        </w:rPr>
      </w:pPr>
    </w:p>
    <w:p w14:paraId="2C1D58E7" w14:textId="77777777" w:rsidR="001C55E6" w:rsidRDefault="000D6E04" w:rsidP="001C55E6">
      <w:pPr>
        <w:pStyle w:val="ListParagraph"/>
        <w:numPr>
          <w:ilvl w:val="0"/>
          <w:numId w:val="1"/>
        </w:numPr>
        <w:rPr>
          <w:rFonts w:ascii="Times New Roman" w:hAnsi="Times New Roman" w:cs="Times New Roman"/>
          <w:sz w:val="24"/>
          <w:szCs w:val="24"/>
        </w:rPr>
      </w:pPr>
      <w:r w:rsidRPr="00866518">
        <w:rPr>
          <w:rFonts w:ascii="Times New Roman" w:hAnsi="Times New Roman" w:cs="Times New Roman"/>
          <w:sz w:val="24"/>
          <w:szCs w:val="24"/>
        </w:rPr>
        <w:t>Plan</w:t>
      </w:r>
      <w:r w:rsidRPr="002F77CE">
        <w:rPr>
          <w:rFonts w:ascii="Times New Roman" w:hAnsi="Times New Roman" w:cs="Times New Roman"/>
          <w:sz w:val="24"/>
          <w:szCs w:val="24"/>
        </w:rPr>
        <w:t xml:space="preserve"> sheet EP101. Will surface mounted conduit and devices be acceptable in boiler room 109 and not installed recessed in block?</w:t>
      </w:r>
    </w:p>
    <w:p w14:paraId="6C4C3328" w14:textId="1F5C1EFB" w:rsidR="00F41F0D" w:rsidRPr="001C55E6" w:rsidRDefault="00D76519" w:rsidP="001C55E6">
      <w:pPr>
        <w:pStyle w:val="ListParagraph"/>
        <w:numPr>
          <w:ilvl w:val="1"/>
          <w:numId w:val="1"/>
        </w:numPr>
        <w:rPr>
          <w:rFonts w:ascii="Times New Roman" w:hAnsi="Times New Roman" w:cs="Times New Roman"/>
          <w:sz w:val="24"/>
          <w:szCs w:val="24"/>
        </w:rPr>
      </w:pPr>
      <w:r w:rsidRPr="001C55E6">
        <w:rPr>
          <w:rFonts w:ascii="Times New Roman" w:hAnsi="Times New Roman" w:cs="Times New Roman"/>
          <w:color w:val="FF0000"/>
          <w:sz w:val="24"/>
          <w:szCs w:val="24"/>
        </w:rPr>
        <w:t xml:space="preserve">No. </w:t>
      </w:r>
    </w:p>
    <w:p w14:paraId="5CA8E7B1" w14:textId="5E7FEA4B" w:rsidR="000D6E04" w:rsidRPr="002F77CE" w:rsidRDefault="000D6E04" w:rsidP="00F41F0D">
      <w:pPr>
        <w:pStyle w:val="ListParagraph"/>
        <w:rPr>
          <w:rFonts w:ascii="Times New Roman" w:hAnsi="Times New Roman" w:cs="Times New Roman"/>
          <w:sz w:val="24"/>
          <w:szCs w:val="24"/>
        </w:rPr>
      </w:pPr>
      <w:r w:rsidRPr="002F77CE">
        <w:rPr>
          <w:rFonts w:ascii="Times New Roman" w:hAnsi="Times New Roman" w:cs="Times New Roman"/>
          <w:sz w:val="24"/>
          <w:szCs w:val="24"/>
        </w:rPr>
        <w:t xml:space="preserve">  </w:t>
      </w:r>
    </w:p>
    <w:p w14:paraId="44A7A26A" w14:textId="77777777" w:rsidR="001C55E6" w:rsidRDefault="000D6E04" w:rsidP="001C55E6">
      <w:pPr>
        <w:pStyle w:val="ListParagraph"/>
        <w:numPr>
          <w:ilvl w:val="0"/>
          <w:numId w:val="1"/>
        </w:numPr>
        <w:rPr>
          <w:rFonts w:ascii="Times New Roman" w:hAnsi="Times New Roman" w:cs="Times New Roman"/>
          <w:sz w:val="24"/>
          <w:szCs w:val="24"/>
        </w:rPr>
      </w:pPr>
      <w:r w:rsidRPr="00866518">
        <w:rPr>
          <w:rFonts w:ascii="Times New Roman" w:hAnsi="Times New Roman" w:cs="Times New Roman"/>
          <w:sz w:val="24"/>
          <w:szCs w:val="24"/>
        </w:rPr>
        <w:t>Plan</w:t>
      </w:r>
      <w:r w:rsidRPr="002F77CE">
        <w:rPr>
          <w:rFonts w:ascii="Times New Roman" w:hAnsi="Times New Roman" w:cs="Times New Roman"/>
          <w:sz w:val="24"/>
          <w:szCs w:val="24"/>
        </w:rPr>
        <w:t xml:space="preserve"> Sheet ES106. Will there need to be a vehicle detector loop installed on the south side of security gate for exiting vehicles to control gate opening?</w:t>
      </w:r>
    </w:p>
    <w:p w14:paraId="193B6F40" w14:textId="5F97265D" w:rsidR="00F41F0D" w:rsidRPr="001C55E6" w:rsidRDefault="00D76519" w:rsidP="001C55E6">
      <w:pPr>
        <w:pStyle w:val="ListParagraph"/>
        <w:numPr>
          <w:ilvl w:val="1"/>
          <w:numId w:val="1"/>
        </w:numPr>
        <w:rPr>
          <w:rFonts w:ascii="Times New Roman" w:hAnsi="Times New Roman" w:cs="Times New Roman"/>
          <w:sz w:val="24"/>
          <w:szCs w:val="24"/>
        </w:rPr>
      </w:pPr>
      <w:r w:rsidRPr="001C55E6">
        <w:rPr>
          <w:rFonts w:ascii="Times New Roman" w:hAnsi="Times New Roman" w:cs="Times New Roman"/>
          <w:color w:val="FF0000"/>
          <w:sz w:val="24"/>
          <w:szCs w:val="24"/>
        </w:rPr>
        <w:t>No, not included in scope of work.</w:t>
      </w:r>
    </w:p>
    <w:p w14:paraId="16CAEA39" w14:textId="77777777" w:rsidR="00F41F0D" w:rsidRPr="002F77CE" w:rsidRDefault="00F41F0D" w:rsidP="00F41F0D">
      <w:pPr>
        <w:pStyle w:val="ListParagraph"/>
        <w:rPr>
          <w:rFonts w:ascii="Times New Roman" w:hAnsi="Times New Roman" w:cs="Times New Roman"/>
          <w:sz w:val="24"/>
          <w:szCs w:val="24"/>
        </w:rPr>
      </w:pPr>
    </w:p>
    <w:p w14:paraId="1FF31148" w14:textId="77777777" w:rsidR="000D6E04" w:rsidRPr="002F77CE" w:rsidRDefault="000D6E04" w:rsidP="000D6E04">
      <w:pPr>
        <w:pStyle w:val="ListParagraph"/>
        <w:numPr>
          <w:ilvl w:val="0"/>
          <w:numId w:val="1"/>
        </w:numPr>
        <w:rPr>
          <w:rFonts w:ascii="Times New Roman" w:hAnsi="Times New Roman" w:cs="Times New Roman"/>
          <w:sz w:val="24"/>
          <w:szCs w:val="24"/>
        </w:rPr>
      </w:pPr>
      <w:r w:rsidRPr="001C55E6">
        <w:rPr>
          <w:rFonts w:ascii="Times New Roman" w:hAnsi="Times New Roman" w:cs="Times New Roman"/>
          <w:sz w:val="24"/>
          <w:szCs w:val="24"/>
        </w:rPr>
        <w:t>Being</w:t>
      </w:r>
      <w:r w:rsidRPr="002F77CE">
        <w:rPr>
          <w:rFonts w:ascii="Times New Roman" w:hAnsi="Times New Roman" w:cs="Times New Roman"/>
          <w:sz w:val="24"/>
          <w:szCs w:val="24"/>
        </w:rPr>
        <w:t xml:space="preserve"> that we are a Joint Venture, can you assist with clarifying on how the Government would like our team to submit the below items?</w:t>
      </w:r>
    </w:p>
    <w:p w14:paraId="4AEAC54E" w14:textId="77777777" w:rsidR="000D6E04" w:rsidRPr="002F77CE" w:rsidRDefault="000D6E04" w:rsidP="000D6E04">
      <w:pPr>
        <w:pStyle w:val="ListParagraph"/>
        <w:numPr>
          <w:ilvl w:val="1"/>
          <w:numId w:val="1"/>
        </w:numPr>
        <w:rPr>
          <w:rFonts w:ascii="Times New Roman" w:hAnsi="Times New Roman" w:cs="Times New Roman"/>
          <w:sz w:val="24"/>
          <w:szCs w:val="24"/>
        </w:rPr>
      </w:pPr>
      <w:r w:rsidRPr="002F77CE">
        <w:rPr>
          <w:rFonts w:ascii="Times New Roman" w:eastAsia="Times New Roman" w:hAnsi="Times New Roman" w:cs="Times New Roman"/>
          <w:b/>
          <w:bCs/>
          <w:sz w:val="24"/>
          <w:szCs w:val="24"/>
        </w:rPr>
        <w:t>Surety Letter</w:t>
      </w:r>
      <w:r w:rsidRPr="002F77CE">
        <w:rPr>
          <w:rFonts w:ascii="Times New Roman" w:eastAsia="Times New Roman" w:hAnsi="Times New Roman" w:cs="Times New Roman"/>
          <w:sz w:val="24"/>
          <w:szCs w:val="24"/>
        </w:rPr>
        <w:t xml:space="preserve"> - All Offerors shall submit current information on their </w:t>
      </w:r>
      <w:r w:rsidRPr="002F77CE">
        <w:rPr>
          <w:rFonts w:ascii="Times New Roman" w:eastAsia="Times New Roman" w:hAnsi="Times New Roman" w:cs="Times New Roman"/>
          <w:b/>
          <w:bCs/>
          <w:sz w:val="24"/>
          <w:szCs w:val="24"/>
        </w:rPr>
        <w:t>current Bonding/Surety Level for construction contracts</w:t>
      </w:r>
      <w:r w:rsidRPr="002F77CE">
        <w:rPr>
          <w:rFonts w:ascii="Times New Roman" w:eastAsia="Times New Roman" w:hAnsi="Times New Roman" w:cs="Times New Roman"/>
          <w:sz w:val="24"/>
          <w:szCs w:val="24"/>
        </w:rPr>
        <w:t>. The Offeror shall provide a letter from their surety demonstrating the offeror’s total bonding capacity and current available bonding capacity, dated no earlier than the solicitation release date</w:t>
      </w:r>
      <w:r w:rsidRPr="002F77CE">
        <w:rPr>
          <w:rFonts w:ascii="Times New Roman" w:eastAsia="Times New Roman" w:hAnsi="Times New Roman" w:cs="Times New Roman"/>
          <w:i/>
          <w:iCs/>
          <w:sz w:val="24"/>
          <w:szCs w:val="24"/>
        </w:rPr>
        <w:t>.</w:t>
      </w:r>
    </w:p>
    <w:p w14:paraId="2BA02C7C" w14:textId="77777777" w:rsidR="000D6E04" w:rsidRPr="002F77CE" w:rsidRDefault="000D6E04" w:rsidP="000D6E04">
      <w:pPr>
        <w:pStyle w:val="ListParagraph"/>
        <w:numPr>
          <w:ilvl w:val="2"/>
          <w:numId w:val="1"/>
        </w:numPr>
        <w:rPr>
          <w:rFonts w:ascii="Times New Roman" w:hAnsi="Times New Roman" w:cs="Times New Roman"/>
          <w:sz w:val="24"/>
          <w:szCs w:val="24"/>
        </w:rPr>
      </w:pPr>
      <w:r w:rsidRPr="002F77CE">
        <w:rPr>
          <w:rFonts w:ascii="Times New Roman" w:eastAsia="Times New Roman" w:hAnsi="Times New Roman" w:cs="Times New Roman"/>
          <w:sz w:val="24"/>
          <w:szCs w:val="24"/>
        </w:rPr>
        <w:t>Our intent is to submit a letter from our Surety company noting the JV as the firm being represented</w:t>
      </w:r>
      <w:r w:rsidRPr="002F77CE">
        <w:rPr>
          <w:rFonts w:ascii="Times New Roman" w:eastAsia="Times New Roman" w:hAnsi="Times New Roman" w:cs="Times New Roman"/>
          <w:i/>
          <w:iCs/>
          <w:sz w:val="24"/>
          <w:szCs w:val="24"/>
        </w:rPr>
        <w:t xml:space="preserve">. </w:t>
      </w:r>
      <w:r w:rsidRPr="002F77CE">
        <w:rPr>
          <w:rFonts w:ascii="Times New Roman" w:eastAsia="Times New Roman" w:hAnsi="Times New Roman" w:cs="Times New Roman"/>
          <w:sz w:val="24"/>
          <w:szCs w:val="24"/>
        </w:rPr>
        <w:t>Please confirm this is acceptable.</w:t>
      </w:r>
    </w:p>
    <w:p w14:paraId="3AD76125" w14:textId="77777777" w:rsidR="000D6E04" w:rsidRPr="002F77CE" w:rsidRDefault="000D6E04" w:rsidP="000D6E04">
      <w:pPr>
        <w:pStyle w:val="ListParagraph"/>
        <w:numPr>
          <w:ilvl w:val="3"/>
          <w:numId w:val="1"/>
        </w:numPr>
        <w:rPr>
          <w:rFonts w:ascii="Times New Roman" w:hAnsi="Times New Roman" w:cs="Times New Roman"/>
          <w:sz w:val="24"/>
          <w:szCs w:val="24"/>
        </w:rPr>
      </w:pPr>
      <w:r w:rsidRPr="002F77CE">
        <w:rPr>
          <w:rFonts w:ascii="Times New Roman" w:eastAsia="Times New Roman" w:hAnsi="Times New Roman" w:cs="Times New Roman"/>
          <w:color w:val="FF0000"/>
          <w:sz w:val="24"/>
          <w:szCs w:val="24"/>
        </w:rPr>
        <w:t>This is acceptable and required per the solicitation documents.</w:t>
      </w:r>
    </w:p>
    <w:p w14:paraId="73B6A8F2" w14:textId="77777777" w:rsidR="000D6E04" w:rsidRPr="002F77CE" w:rsidRDefault="000D6E04" w:rsidP="000D6E04">
      <w:pPr>
        <w:pStyle w:val="ListParagraph"/>
        <w:numPr>
          <w:ilvl w:val="1"/>
          <w:numId w:val="1"/>
        </w:numPr>
        <w:rPr>
          <w:rFonts w:ascii="Times New Roman" w:hAnsi="Times New Roman" w:cs="Times New Roman"/>
          <w:sz w:val="24"/>
          <w:szCs w:val="24"/>
        </w:rPr>
      </w:pPr>
      <w:r w:rsidRPr="002F77CE">
        <w:rPr>
          <w:rFonts w:ascii="Times New Roman" w:eastAsia="Times New Roman" w:hAnsi="Times New Roman" w:cs="Times New Roman"/>
          <w:b/>
          <w:bCs/>
          <w:sz w:val="24"/>
          <w:szCs w:val="24"/>
        </w:rPr>
        <w:t>Safety and Environmental record</w:t>
      </w:r>
      <w:r w:rsidRPr="002F77CE">
        <w:rPr>
          <w:rFonts w:ascii="Times New Roman" w:eastAsia="Times New Roman" w:hAnsi="Times New Roman" w:cs="Times New Roman"/>
          <w:sz w:val="24"/>
          <w:szCs w:val="24"/>
        </w:rPr>
        <w:t xml:space="preserve"> -</w:t>
      </w:r>
      <w:r w:rsidRPr="002F77CE">
        <w:rPr>
          <w:rFonts w:ascii="Times New Roman" w:eastAsia="Times New Roman" w:hAnsi="Times New Roman" w:cs="Times New Roman"/>
          <w:b/>
          <w:bCs/>
          <w:sz w:val="24"/>
          <w:szCs w:val="24"/>
        </w:rPr>
        <w:t xml:space="preserve"> </w:t>
      </w:r>
      <w:r w:rsidRPr="002F77CE">
        <w:rPr>
          <w:rFonts w:ascii="Times New Roman" w:eastAsia="Times New Roman" w:hAnsi="Times New Roman" w:cs="Times New Roman"/>
          <w:sz w:val="24"/>
          <w:szCs w:val="24"/>
        </w:rPr>
        <w:t>The information must contain a certification that the bidder/offeror has no more than three (3) serious, or one (1) repeat or one (1) willful OSHA or any EPA violation(s) in the past three years. If such certification cannot be made, a Bidder/Offeror shall explain why and submit as much information as possible regarding the circumstances of its past safety and environmental record, including the number of EPA violations and/or the number of serious, repeat, and/or willful OSHA violations, along with a detailed description of those violations.</w:t>
      </w:r>
    </w:p>
    <w:p w14:paraId="417C4A51" w14:textId="77777777" w:rsidR="000D6E04" w:rsidRPr="002F77CE" w:rsidRDefault="000D6E04" w:rsidP="000D6E04">
      <w:pPr>
        <w:pStyle w:val="m-777764779451565285msolistparagraph"/>
        <w:numPr>
          <w:ilvl w:val="2"/>
          <w:numId w:val="1"/>
        </w:numPr>
        <w:rPr>
          <w:rFonts w:ascii="Times New Roman" w:eastAsia="Times New Roman" w:hAnsi="Times New Roman" w:cs="Times New Roman"/>
        </w:rPr>
      </w:pPr>
      <w:r w:rsidRPr="002F77CE">
        <w:rPr>
          <w:rFonts w:ascii="Times New Roman" w:eastAsia="Times New Roman" w:hAnsi="Times New Roman" w:cs="Times New Roman"/>
        </w:rPr>
        <w:t>Our intent is to submit one letter from the JV noting no violations have been received, and then break it down by each member company explaining each firms record. Please confirm this is acceptable.</w:t>
      </w:r>
    </w:p>
    <w:p w14:paraId="583BEFBF" w14:textId="77777777" w:rsidR="000D6E04" w:rsidRPr="002F77CE" w:rsidRDefault="000D6E04" w:rsidP="000D6E04">
      <w:pPr>
        <w:pStyle w:val="m-777764779451565285msolistparagraph"/>
        <w:numPr>
          <w:ilvl w:val="3"/>
          <w:numId w:val="1"/>
        </w:numPr>
        <w:rPr>
          <w:rFonts w:ascii="Times New Roman" w:eastAsia="Times New Roman" w:hAnsi="Times New Roman" w:cs="Times New Roman"/>
        </w:rPr>
      </w:pPr>
      <w:r w:rsidRPr="002F77CE">
        <w:rPr>
          <w:rFonts w:ascii="Times New Roman" w:eastAsia="Times New Roman" w:hAnsi="Times New Roman" w:cs="Times New Roman"/>
          <w:color w:val="FF0000"/>
        </w:rPr>
        <w:t>This is acceptable and required per the solicitation documents.</w:t>
      </w:r>
    </w:p>
    <w:p w14:paraId="0E6968ED" w14:textId="77777777" w:rsidR="000D6E04" w:rsidRPr="002F77CE" w:rsidRDefault="000D6E04" w:rsidP="000D6E04">
      <w:pPr>
        <w:pStyle w:val="m-777764779451565285msolistparagraph"/>
        <w:numPr>
          <w:ilvl w:val="1"/>
          <w:numId w:val="1"/>
        </w:numPr>
        <w:rPr>
          <w:rFonts w:ascii="Times New Roman" w:eastAsia="Times New Roman" w:hAnsi="Times New Roman" w:cs="Times New Roman"/>
        </w:rPr>
      </w:pPr>
      <w:r w:rsidRPr="002F77CE">
        <w:rPr>
          <w:rFonts w:ascii="Times New Roman" w:eastAsia="Times New Roman" w:hAnsi="Times New Roman" w:cs="Times New Roman"/>
          <w:b/>
          <w:bCs/>
        </w:rPr>
        <w:t>Experience Modification Rate (EMR)</w:t>
      </w:r>
      <w:r w:rsidRPr="002F77CE">
        <w:rPr>
          <w:rFonts w:ascii="Times New Roman" w:eastAsia="Times New Roman" w:hAnsi="Times New Roman" w:cs="Times New Roman"/>
        </w:rPr>
        <w:t xml:space="preserve"> - This information shall be obtained from the Offeror’s insurance carrier and be furnished on the insurance carrier’s letterhead</w:t>
      </w:r>
      <w:r w:rsidRPr="002F77CE">
        <w:rPr>
          <w:rFonts w:ascii="Times New Roman" w:eastAsia="Times New Roman" w:hAnsi="Times New Roman" w:cs="Times New Roman"/>
          <w:b/>
          <w:bCs/>
        </w:rPr>
        <w:t xml:space="preserve">. </w:t>
      </w:r>
      <w:r w:rsidRPr="002F77CE">
        <w:rPr>
          <w:rFonts w:ascii="Times New Roman" w:eastAsia="Times New Roman" w:hAnsi="Times New Roman" w:cs="Times New Roman"/>
        </w:rPr>
        <w:t>If an Offeror’s EMR is above 1.0, Offeror must submit a written explanation of the EMR from its insurance carrier furnished on the insurance carrier’s letterhead, describing the reasons for the elevated EMR and the anticipated date the EMR may be reduced to 1.0 or below.</w:t>
      </w:r>
    </w:p>
    <w:p w14:paraId="7CEB0D35" w14:textId="77777777" w:rsidR="000D6E04" w:rsidRPr="002F77CE" w:rsidRDefault="000D6E04" w:rsidP="000D6E04">
      <w:pPr>
        <w:pStyle w:val="m-777764779451565285msolistparagraph"/>
        <w:numPr>
          <w:ilvl w:val="2"/>
          <w:numId w:val="1"/>
        </w:numPr>
        <w:rPr>
          <w:rFonts w:ascii="Times New Roman" w:eastAsia="Times New Roman" w:hAnsi="Times New Roman" w:cs="Times New Roman"/>
        </w:rPr>
      </w:pPr>
      <w:r w:rsidRPr="002F77CE">
        <w:rPr>
          <w:rFonts w:ascii="Times New Roman" w:eastAsia="Times New Roman" w:hAnsi="Times New Roman" w:cs="Times New Roman"/>
        </w:rPr>
        <w:t>Our intent is to submit a letter per each member’s firm insurance company, not as the JV.  Please confirm this is acceptable.</w:t>
      </w:r>
    </w:p>
    <w:p w14:paraId="6066A489" w14:textId="0E00E69C" w:rsidR="000D6E04" w:rsidRPr="003E431A" w:rsidRDefault="000D6E04" w:rsidP="000D6E04">
      <w:pPr>
        <w:pStyle w:val="m-777764779451565285msolistparagraph"/>
        <w:numPr>
          <w:ilvl w:val="3"/>
          <w:numId w:val="1"/>
        </w:numPr>
        <w:rPr>
          <w:rFonts w:ascii="Times New Roman" w:eastAsia="Times New Roman" w:hAnsi="Times New Roman" w:cs="Times New Roman"/>
        </w:rPr>
      </w:pPr>
      <w:r w:rsidRPr="002F77CE">
        <w:rPr>
          <w:rFonts w:ascii="Times New Roman" w:eastAsia="Times New Roman" w:hAnsi="Times New Roman" w:cs="Times New Roman"/>
          <w:color w:val="FF0000"/>
        </w:rPr>
        <w:lastRenderedPageBreak/>
        <w:t>If submitting a proposal as a Joint Venture all requirements must be submitted as a Joint Venture.</w:t>
      </w:r>
      <w:r w:rsidR="001C55E6">
        <w:rPr>
          <w:rFonts w:ascii="Times New Roman" w:eastAsia="Times New Roman" w:hAnsi="Times New Roman" w:cs="Times New Roman"/>
          <w:color w:val="FF0000"/>
        </w:rPr>
        <w:t xml:space="preserve">  If information is not available as a Joint Venture individual EMRs will be acceptable.</w:t>
      </w:r>
    </w:p>
    <w:p w14:paraId="0A537BA2" w14:textId="77777777" w:rsidR="003E431A" w:rsidRPr="002F77CE" w:rsidRDefault="003E431A" w:rsidP="003E431A">
      <w:pPr>
        <w:pStyle w:val="m-777764779451565285msolistparagraph"/>
        <w:rPr>
          <w:rFonts w:ascii="Times New Roman" w:eastAsia="Times New Roman" w:hAnsi="Times New Roman" w:cs="Times New Roman"/>
        </w:rPr>
      </w:pPr>
    </w:p>
    <w:p w14:paraId="37795ADB" w14:textId="77777777" w:rsidR="001C55E6" w:rsidRDefault="000D6E04" w:rsidP="001C55E6">
      <w:pPr>
        <w:pStyle w:val="ListParagraph"/>
        <w:numPr>
          <w:ilvl w:val="0"/>
          <w:numId w:val="1"/>
        </w:numPr>
        <w:rPr>
          <w:rFonts w:ascii="Times New Roman" w:hAnsi="Times New Roman" w:cs="Times New Roman"/>
          <w:sz w:val="24"/>
          <w:szCs w:val="24"/>
        </w:rPr>
      </w:pPr>
      <w:r w:rsidRPr="001C55E6">
        <w:rPr>
          <w:rFonts w:ascii="Times New Roman" w:hAnsi="Times New Roman" w:cs="Times New Roman"/>
          <w:sz w:val="24"/>
          <w:szCs w:val="24"/>
        </w:rPr>
        <w:t>Are you</w:t>
      </w:r>
      <w:r w:rsidRPr="002F77CE">
        <w:rPr>
          <w:rFonts w:ascii="Times New Roman" w:hAnsi="Times New Roman" w:cs="Times New Roman"/>
          <w:sz w:val="24"/>
          <w:szCs w:val="24"/>
        </w:rPr>
        <w:t xml:space="preserve"> accepting prior approvals for the equipment being supplied to the Sioux Falls VA Boiler Plant project?</w:t>
      </w:r>
    </w:p>
    <w:p w14:paraId="2B7D873C" w14:textId="3F29624E" w:rsidR="003E431A" w:rsidRPr="001C55E6" w:rsidRDefault="001C55E6" w:rsidP="001C55E6">
      <w:pPr>
        <w:pStyle w:val="ListParagraph"/>
        <w:numPr>
          <w:ilvl w:val="1"/>
          <w:numId w:val="1"/>
        </w:numPr>
        <w:rPr>
          <w:rFonts w:ascii="Times New Roman" w:hAnsi="Times New Roman" w:cs="Times New Roman"/>
          <w:sz w:val="24"/>
          <w:szCs w:val="24"/>
        </w:rPr>
      </w:pPr>
      <w:r>
        <w:rPr>
          <w:rFonts w:ascii="Times New Roman" w:hAnsi="Times New Roman" w:cs="Times New Roman"/>
          <w:color w:val="FF0000"/>
          <w:sz w:val="24"/>
          <w:szCs w:val="24"/>
        </w:rPr>
        <w:t>See Evaluation Factor 5.  All materials and equipment being provided will be reviewed and approved through the submittal process after contract award.</w:t>
      </w:r>
    </w:p>
    <w:p w14:paraId="2A1E5EE0" w14:textId="09B9D4B4" w:rsidR="000D6E04" w:rsidRPr="002F77CE" w:rsidRDefault="000D6E04" w:rsidP="000D6E04">
      <w:pPr>
        <w:pStyle w:val="ListParagraph"/>
        <w:rPr>
          <w:rFonts w:ascii="Times New Roman" w:hAnsi="Times New Roman" w:cs="Times New Roman"/>
          <w:color w:val="FF0000"/>
          <w:sz w:val="24"/>
          <w:szCs w:val="24"/>
        </w:rPr>
      </w:pPr>
    </w:p>
    <w:p w14:paraId="5602DA7A" w14:textId="77777777" w:rsidR="00894126" w:rsidRDefault="000D6E04" w:rsidP="00894126">
      <w:pPr>
        <w:pStyle w:val="ListParagraph"/>
        <w:numPr>
          <w:ilvl w:val="0"/>
          <w:numId w:val="1"/>
        </w:numPr>
        <w:rPr>
          <w:rFonts w:ascii="Times New Roman" w:hAnsi="Times New Roman" w:cs="Times New Roman"/>
          <w:sz w:val="24"/>
          <w:szCs w:val="24"/>
        </w:rPr>
      </w:pPr>
      <w:r w:rsidRPr="007D3103">
        <w:rPr>
          <w:rFonts w:ascii="Times New Roman" w:hAnsi="Times New Roman" w:cs="Times New Roman"/>
          <w:sz w:val="24"/>
          <w:szCs w:val="24"/>
        </w:rPr>
        <w:t>Please</w:t>
      </w:r>
      <w:r w:rsidRPr="002F77CE">
        <w:rPr>
          <w:rFonts w:ascii="Times New Roman" w:hAnsi="Times New Roman" w:cs="Times New Roman"/>
          <w:sz w:val="24"/>
          <w:szCs w:val="24"/>
        </w:rPr>
        <w:t xml:space="preserve"> verify correct scale is associated with plan sheet EL103.</w:t>
      </w:r>
    </w:p>
    <w:p w14:paraId="63079D43" w14:textId="0F1A8DE7" w:rsidR="00F41F0D" w:rsidRPr="00894126" w:rsidRDefault="00894126" w:rsidP="00894126">
      <w:pPr>
        <w:pStyle w:val="ListParagraph"/>
        <w:numPr>
          <w:ilvl w:val="1"/>
          <w:numId w:val="1"/>
        </w:numPr>
        <w:rPr>
          <w:rFonts w:ascii="Times New Roman" w:hAnsi="Times New Roman" w:cs="Times New Roman"/>
          <w:sz w:val="24"/>
          <w:szCs w:val="24"/>
        </w:rPr>
      </w:pPr>
      <w:r>
        <w:rPr>
          <w:rFonts w:ascii="Times New Roman" w:hAnsi="Times New Roman" w:cs="Times New Roman"/>
          <w:color w:val="FF0000"/>
          <w:sz w:val="24"/>
          <w:szCs w:val="24"/>
        </w:rPr>
        <w:t>See revised drawing EL103.</w:t>
      </w:r>
    </w:p>
    <w:p w14:paraId="6CFA8E80" w14:textId="77777777" w:rsidR="00017EC2" w:rsidRPr="002F77CE" w:rsidRDefault="00017EC2" w:rsidP="00F41F0D">
      <w:pPr>
        <w:pStyle w:val="ListParagraph"/>
        <w:rPr>
          <w:rFonts w:ascii="Times New Roman" w:hAnsi="Times New Roman" w:cs="Times New Roman"/>
          <w:sz w:val="24"/>
          <w:szCs w:val="24"/>
        </w:rPr>
      </w:pPr>
    </w:p>
    <w:p w14:paraId="50CE24AD" w14:textId="369AA360" w:rsidR="00894126" w:rsidRDefault="00894126" w:rsidP="00894126">
      <w:pPr>
        <w:pStyle w:val="ListParagraph"/>
        <w:numPr>
          <w:ilvl w:val="0"/>
          <w:numId w:val="1"/>
        </w:numPr>
        <w:rPr>
          <w:rFonts w:ascii="Times New Roman" w:hAnsi="Times New Roman" w:cs="Times New Roman"/>
          <w:sz w:val="24"/>
          <w:szCs w:val="24"/>
        </w:rPr>
      </w:pPr>
      <w:r w:rsidRPr="002F77CE">
        <w:rPr>
          <w:rFonts w:ascii="Times New Roman" w:hAnsi="Times New Roman" w:cs="Times New Roman"/>
          <w:noProof/>
          <w:sz w:val="24"/>
          <w:szCs w:val="24"/>
          <w14:ligatures w14:val="none"/>
        </w:rPr>
        <w:drawing>
          <wp:anchor distT="0" distB="0" distL="114300" distR="114300" simplePos="0" relativeHeight="251665408" behindDoc="0" locked="0" layoutInCell="1" allowOverlap="1" wp14:anchorId="24395E53" wp14:editId="49F85415">
            <wp:simplePos x="0" y="0"/>
            <wp:positionH relativeFrom="column">
              <wp:posOffset>552450</wp:posOffset>
            </wp:positionH>
            <wp:positionV relativeFrom="paragraph">
              <wp:posOffset>252730</wp:posOffset>
            </wp:positionV>
            <wp:extent cx="4724400" cy="3876675"/>
            <wp:effectExtent l="0" t="0" r="0" b="9525"/>
            <wp:wrapTopAndBottom/>
            <wp:docPr id="861853178" name="Picture 1" descr="A diagram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853178" name="Picture 1" descr="A diagram of a building&#10;&#10;Description automatically generated"/>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724400" cy="3876675"/>
                    </a:xfrm>
                    <a:prstGeom prst="rect">
                      <a:avLst/>
                    </a:prstGeom>
                    <a:noFill/>
                    <a:ln>
                      <a:noFill/>
                    </a:ln>
                  </pic:spPr>
                </pic:pic>
              </a:graphicData>
            </a:graphic>
          </wp:anchor>
        </w:drawing>
      </w:r>
      <w:r w:rsidR="000D6E04" w:rsidRPr="007D3103">
        <w:rPr>
          <w:rFonts w:ascii="Times New Roman" w:hAnsi="Times New Roman" w:cs="Times New Roman"/>
          <w:sz w:val="24"/>
          <w:szCs w:val="24"/>
        </w:rPr>
        <w:t>Plan</w:t>
      </w:r>
      <w:r w:rsidR="000D6E04" w:rsidRPr="002F77CE">
        <w:rPr>
          <w:rFonts w:ascii="Times New Roman" w:hAnsi="Times New Roman" w:cs="Times New Roman"/>
          <w:sz w:val="24"/>
          <w:szCs w:val="24"/>
        </w:rPr>
        <w:t xml:space="preserve"> sheet, ES101. Please clarify if keynotes are referencing the correct locations marked on plans.</w:t>
      </w:r>
    </w:p>
    <w:p w14:paraId="34064888" w14:textId="771E1961" w:rsidR="00207A5A" w:rsidRPr="00894126" w:rsidRDefault="00894126" w:rsidP="00894126">
      <w:pPr>
        <w:pStyle w:val="ListParagraph"/>
        <w:numPr>
          <w:ilvl w:val="1"/>
          <w:numId w:val="1"/>
        </w:numPr>
        <w:rPr>
          <w:rFonts w:ascii="Times New Roman" w:hAnsi="Times New Roman" w:cs="Times New Roman"/>
          <w:sz w:val="24"/>
          <w:szCs w:val="24"/>
        </w:rPr>
      </w:pPr>
      <w:r>
        <w:rPr>
          <w:rFonts w:ascii="Times New Roman" w:hAnsi="Times New Roman" w:cs="Times New Roman"/>
          <w:color w:val="FF0000"/>
          <w:sz w:val="24"/>
          <w:szCs w:val="24"/>
        </w:rPr>
        <w:t>See revised drawing ES101.</w:t>
      </w:r>
      <w:r w:rsidR="00207A5A" w:rsidRPr="00894126">
        <w:rPr>
          <w:rFonts w:ascii="Times New Roman" w:hAnsi="Times New Roman" w:cs="Times New Roman"/>
          <w:color w:val="FF0000"/>
          <w:sz w:val="24"/>
          <w:szCs w:val="24"/>
        </w:rPr>
        <w:t xml:space="preserve"> Conduit size and quantity can be found on drawings EP501 – EP504. </w:t>
      </w:r>
    </w:p>
    <w:p w14:paraId="6E4DF606" w14:textId="77777777" w:rsidR="00F41F0D" w:rsidRDefault="00F41F0D" w:rsidP="00F41F0D">
      <w:pPr>
        <w:pStyle w:val="ListParagraph"/>
        <w:rPr>
          <w:rFonts w:ascii="Times New Roman" w:hAnsi="Times New Roman" w:cs="Times New Roman"/>
          <w:color w:val="FF0000"/>
          <w:sz w:val="24"/>
          <w:szCs w:val="24"/>
        </w:rPr>
      </w:pPr>
    </w:p>
    <w:p w14:paraId="2FFE395B" w14:textId="77777777" w:rsidR="00F41F0D" w:rsidRPr="002F77CE" w:rsidRDefault="00F41F0D" w:rsidP="00F41F0D">
      <w:pPr>
        <w:pStyle w:val="ListParagraph"/>
        <w:rPr>
          <w:rFonts w:ascii="Times New Roman" w:hAnsi="Times New Roman" w:cs="Times New Roman"/>
          <w:sz w:val="24"/>
          <w:szCs w:val="24"/>
        </w:rPr>
      </w:pPr>
    </w:p>
    <w:p w14:paraId="74C5A485" w14:textId="77777777" w:rsidR="00894126" w:rsidRDefault="000D6E04" w:rsidP="00894126">
      <w:pPr>
        <w:pStyle w:val="ListParagraph"/>
        <w:numPr>
          <w:ilvl w:val="0"/>
          <w:numId w:val="1"/>
        </w:numPr>
        <w:rPr>
          <w:rFonts w:ascii="Times New Roman" w:hAnsi="Times New Roman" w:cs="Times New Roman"/>
          <w:sz w:val="24"/>
          <w:szCs w:val="24"/>
        </w:rPr>
      </w:pPr>
      <w:r w:rsidRPr="007D3103">
        <w:rPr>
          <w:rFonts w:ascii="Times New Roman" w:hAnsi="Times New Roman" w:cs="Times New Roman"/>
          <w:sz w:val="24"/>
          <w:szCs w:val="24"/>
        </w:rPr>
        <w:t>Plan</w:t>
      </w:r>
      <w:r w:rsidRPr="002F77CE">
        <w:rPr>
          <w:rFonts w:ascii="Times New Roman" w:hAnsi="Times New Roman" w:cs="Times New Roman"/>
          <w:sz w:val="24"/>
          <w:szCs w:val="24"/>
        </w:rPr>
        <w:t xml:space="preserve"> sheet EY501 detail 5: Who is responsible for furnishing the card reader mounting post?</w:t>
      </w:r>
    </w:p>
    <w:p w14:paraId="4351BE11" w14:textId="0D50EDF6" w:rsidR="00207A5A" w:rsidRPr="00894126" w:rsidRDefault="00207A5A" w:rsidP="00894126">
      <w:pPr>
        <w:pStyle w:val="ListParagraph"/>
        <w:numPr>
          <w:ilvl w:val="1"/>
          <w:numId w:val="1"/>
        </w:numPr>
        <w:rPr>
          <w:rFonts w:ascii="Times New Roman" w:hAnsi="Times New Roman" w:cs="Times New Roman"/>
          <w:sz w:val="24"/>
          <w:szCs w:val="24"/>
        </w:rPr>
      </w:pPr>
      <w:r w:rsidRPr="00894126">
        <w:rPr>
          <w:rFonts w:ascii="Times New Roman" w:hAnsi="Times New Roman" w:cs="Times New Roman"/>
          <w:color w:val="FF0000"/>
          <w:sz w:val="24"/>
          <w:szCs w:val="24"/>
        </w:rPr>
        <w:t xml:space="preserve">The General Contractor.  </w:t>
      </w:r>
    </w:p>
    <w:p w14:paraId="1FF2159B" w14:textId="31F5625A" w:rsidR="00470A49" w:rsidRPr="00470A49" w:rsidRDefault="00470A49" w:rsidP="00470A49">
      <w:pPr>
        <w:pStyle w:val="ListParagraph"/>
        <w:rPr>
          <w:rFonts w:ascii="Times New Roman" w:hAnsi="Times New Roman" w:cs="Times New Roman"/>
          <w:sz w:val="24"/>
          <w:szCs w:val="24"/>
        </w:rPr>
      </w:pPr>
    </w:p>
    <w:p w14:paraId="4AC49409" w14:textId="77777777" w:rsidR="00894126" w:rsidRDefault="000D6E04" w:rsidP="00894126">
      <w:pPr>
        <w:pStyle w:val="ListParagraph"/>
        <w:numPr>
          <w:ilvl w:val="0"/>
          <w:numId w:val="1"/>
        </w:numPr>
        <w:rPr>
          <w:rFonts w:ascii="Times New Roman" w:hAnsi="Times New Roman" w:cs="Times New Roman"/>
          <w:sz w:val="24"/>
          <w:szCs w:val="24"/>
        </w:rPr>
      </w:pPr>
      <w:r w:rsidRPr="007D3103">
        <w:rPr>
          <w:rFonts w:ascii="Times New Roman" w:hAnsi="Times New Roman" w:cs="Times New Roman"/>
          <w:sz w:val="24"/>
          <w:szCs w:val="24"/>
        </w:rPr>
        <w:t>Plan</w:t>
      </w:r>
      <w:r w:rsidRPr="002F77CE">
        <w:rPr>
          <w:rFonts w:ascii="Times New Roman" w:hAnsi="Times New Roman" w:cs="Times New Roman"/>
          <w:sz w:val="24"/>
          <w:szCs w:val="24"/>
        </w:rPr>
        <w:t xml:space="preserve"> sheet EM101 Keynote 9: Where is the location of JCI Metasys control panel?</w:t>
      </w:r>
    </w:p>
    <w:p w14:paraId="4005D6EC" w14:textId="1BB0AF1F" w:rsidR="00207A5A" w:rsidRPr="00894126" w:rsidRDefault="00D31B2F" w:rsidP="00894126">
      <w:pPr>
        <w:pStyle w:val="ListParagraph"/>
        <w:numPr>
          <w:ilvl w:val="1"/>
          <w:numId w:val="1"/>
        </w:numPr>
        <w:rPr>
          <w:rFonts w:ascii="Times New Roman" w:hAnsi="Times New Roman" w:cs="Times New Roman"/>
          <w:sz w:val="24"/>
          <w:szCs w:val="24"/>
        </w:rPr>
      </w:pPr>
      <w:r>
        <w:rPr>
          <w:rFonts w:ascii="Times New Roman" w:hAnsi="Times New Roman" w:cs="Times New Roman"/>
          <w:color w:val="FF0000"/>
          <w:sz w:val="24"/>
          <w:szCs w:val="24"/>
        </w:rPr>
        <w:t>See drawing sheet EP101 Telecom Room (IT Room).</w:t>
      </w:r>
    </w:p>
    <w:p w14:paraId="0E3058D9" w14:textId="77777777" w:rsidR="00017EC2" w:rsidRPr="00017EC2" w:rsidRDefault="00017EC2" w:rsidP="00017EC2">
      <w:pPr>
        <w:pStyle w:val="ListParagraph"/>
        <w:rPr>
          <w:rFonts w:ascii="Times New Roman" w:hAnsi="Times New Roman" w:cs="Times New Roman"/>
          <w:color w:val="4472C4" w:themeColor="accent1"/>
          <w:sz w:val="24"/>
          <w:szCs w:val="24"/>
        </w:rPr>
      </w:pPr>
    </w:p>
    <w:p w14:paraId="4D9DEE6F" w14:textId="77777777" w:rsidR="00894126" w:rsidRDefault="000D6E04" w:rsidP="00894126">
      <w:pPr>
        <w:pStyle w:val="ListParagraph"/>
        <w:numPr>
          <w:ilvl w:val="0"/>
          <w:numId w:val="1"/>
        </w:numPr>
        <w:rPr>
          <w:rFonts w:ascii="Times New Roman" w:hAnsi="Times New Roman" w:cs="Times New Roman"/>
          <w:sz w:val="24"/>
          <w:szCs w:val="24"/>
        </w:rPr>
      </w:pPr>
      <w:r w:rsidRPr="007D3103">
        <w:rPr>
          <w:rFonts w:ascii="Times New Roman" w:hAnsi="Times New Roman" w:cs="Times New Roman"/>
          <w:sz w:val="24"/>
          <w:szCs w:val="24"/>
        </w:rPr>
        <w:t>Will</w:t>
      </w:r>
      <w:r w:rsidRPr="002F77CE">
        <w:rPr>
          <w:rFonts w:ascii="Times New Roman" w:hAnsi="Times New Roman" w:cs="Times New Roman"/>
          <w:sz w:val="24"/>
          <w:szCs w:val="24"/>
        </w:rPr>
        <w:t xml:space="preserve"> there be detailed point to point drawings with conduit sizes and wire types for instrumentation and control wiring provided in a future addendum?</w:t>
      </w:r>
    </w:p>
    <w:p w14:paraId="38CDCFEE" w14:textId="3148C727" w:rsidR="00F41F0D" w:rsidRPr="00894126" w:rsidRDefault="00470A49" w:rsidP="00894126">
      <w:pPr>
        <w:pStyle w:val="ListParagraph"/>
        <w:numPr>
          <w:ilvl w:val="1"/>
          <w:numId w:val="1"/>
        </w:numPr>
        <w:rPr>
          <w:rFonts w:ascii="Times New Roman" w:hAnsi="Times New Roman" w:cs="Times New Roman"/>
          <w:sz w:val="24"/>
          <w:szCs w:val="24"/>
        </w:rPr>
      </w:pPr>
      <w:r w:rsidRPr="00894126">
        <w:rPr>
          <w:rFonts w:ascii="Times New Roman" w:hAnsi="Times New Roman" w:cs="Times New Roman"/>
          <w:color w:val="FF0000"/>
          <w:sz w:val="24"/>
          <w:szCs w:val="24"/>
        </w:rPr>
        <w:t>No</w:t>
      </w:r>
      <w:r w:rsidR="00D31B2F">
        <w:rPr>
          <w:rFonts w:ascii="Times New Roman" w:hAnsi="Times New Roman" w:cs="Times New Roman"/>
          <w:color w:val="FF0000"/>
          <w:sz w:val="24"/>
          <w:szCs w:val="24"/>
        </w:rPr>
        <w:t>.</w:t>
      </w:r>
      <w:r w:rsidRPr="00894126">
        <w:rPr>
          <w:rFonts w:ascii="Times New Roman" w:hAnsi="Times New Roman" w:cs="Times New Roman"/>
          <w:color w:val="FF0000"/>
          <w:sz w:val="24"/>
          <w:szCs w:val="24"/>
        </w:rPr>
        <w:t xml:space="preserve">  </w:t>
      </w:r>
    </w:p>
    <w:p w14:paraId="4F50AF91" w14:textId="77777777" w:rsidR="00F41F0D" w:rsidRPr="002F77CE" w:rsidRDefault="00F41F0D" w:rsidP="00F41F0D">
      <w:pPr>
        <w:pStyle w:val="ListParagraph"/>
        <w:rPr>
          <w:rFonts w:ascii="Times New Roman" w:hAnsi="Times New Roman" w:cs="Times New Roman"/>
          <w:sz w:val="24"/>
          <w:szCs w:val="24"/>
        </w:rPr>
      </w:pPr>
    </w:p>
    <w:p w14:paraId="6BAE3BA4" w14:textId="77777777" w:rsidR="00894126" w:rsidRDefault="00894126" w:rsidP="00894126">
      <w:pPr>
        <w:pStyle w:val="ListParagraph"/>
        <w:numPr>
          <w:ilvl w:val="0"/>
          <w:numId w:val="1"/>
        </w:numPr>
        <w:rPr>
          <w:rFonts w:ascii="Times New Roman" w:hAnsi="Times New Roman" w:cs="Times New Roman"/>
          <w:sz w:val="24"/>
          <w:szCs w:val="24"/>
        </w:rPr>
      </w:pPr>
      <w:r w:rsidRPr="002F77CE">
        <w:rPr>
          <w:rFonts w:ascii="Times New Roman" w:hAnsi="Times New Roman" w:cs="Times New Roman"/>
          <w:noProof/>
          <w:sz w:val="24"/>
          <w:szCs w:val="24"/>
        </w:rPr>
        <w:drawing>
          <wp:anchor distT="0" distB="0" distL="114300" distR="114300" simplePos="0" relativeHeight="251666432" behindDoc="0" locked="0" layoutInCell="1" allowOverlap="1" wp14:anchorId="1F78AE2B" wp14:editId="491C6272">
            <wp:simplePos x="0" y="0"/>
            <wp:positionH relativeFrom="column">
              <wp:posOffset>3448050</wp:posOffset>
            </wp:positionH>
            <wp:positionV relativeFrom="paragraph">
              <wp:posOffset>461010</wp:posOffset>
            </wp:positionV>
            <wp:extent cx="2590800" cy="3340100"/>
            <wp:effectExtent l="0" t="0" r="0" b="0"/>
            <wp:wrapTopAndBottom/>
            <wp:docPr id="1902843705" name="Picture 1" descr="A blueprint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843705" name="Picture 1" descr="A blueprint of a house&#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2590800" cy="3340100"/>
                    </a:xfrm>
                    <a:prstGeom prst="rect">
                      <a:avLst/>
                    </a:prstGeom>
                  </pic:spPr>
                </pic:pic>
              </a:graphicData>
            </a:graphic>
          </wp:anchor>
        </w:drawing>
      </w:r>
      <w:r w:rsidR="000D6E04" w:rsidRPr="007D3103">
        <w:rPr>
          <w:rFonts w:ascii="Times New Roman" w:hAnsi="Times New Roman" w:cs="Times New Roman"/>
          <w:sz w:val="24"/>
          <w:szCs w:val="24"/>
        </w:rPr>
        <w:t>Does</w:t>
      </w:r>
      <w:r w:rsidR="000D6E04" w:rsidRPr="002F77CE">
        <w:rPr>
          <w:rFonts w:ascii="Times New Roman" w:hAnsi="Times New Roman" w:cs="Times New Roman"/>
          <w:sz w:val="24"/>
          <w:szCs w:val="24"/>
        </w:rPr>
        <w:t xml:space="preserve"> spray applied fireproofing only needs to be applied in these areas, or if all the structural steel for the mezzanine needs to be fireproofed?  See below from Plan Sheet SF102</w:t>
      </w:r>
      <w:r>
        <w:rPr>
          <w:rFonts w:ascii="Times New Roman" w:hAnsi="Times New Roman" w:cs="Times New Roman"/>
          <w:sz w:val="24"/>
          <w:szCs w:val="24"/>
        </w:rPr>
        <w:t>.</w:t>
      </w:r>
    </w:p>
    <w:p w14:paraId="155F1D30" w14:textId="6D1C246C" w:rsidR="00D16B7E" w:rsidRPr="00894126" w:rsidRDefault="00600DFC" w:rsidP="00894126">
      <w:pPr>
        <w:pStyle w:val="ListParagraph"/>
        <w:numPr>
          <w:ilvl w:val="1"/>
          <w:numId w:val="1"/>
        </w:numPr>
        <w:rPr>
          <w:rFonts w:ascii="Times New Roman" w:hAnsi="Times New Roman" w:cs="Times New Roman"/>
          <w:sz w:val="24"/>
          <w:szCs w:val="24"/>
        </w:rPr>
      </w:pPr>
      <w:r w:rsidRPr="00894126">
        <w:rPr>
          <w:rFonts w:ascii="Times New Roman" w:hAnsi="Times New Roman" w:cs="Times New Roman"/>
          <w:noProof/>
          <w:color w:val="FF0000"/>
          <w:sz w:val="24"/>
          <w:szCs w:val="24"/>
        </w:rPr>
        <w:t xml:space="preserve">Spray Applied Fireprrofing needs to meet </w:t>
      </w:r>
      <w:r w:rsidR="00D16B7E" w:rsidRPr="00894126">
        <w:rPr>
          <w:rFonts w:ascii="Times New Roman" w:hAnsi="Times New Roman" w:cs="Times New Roman"/>
          <w:noProof/>
          <w:color w:val="FF0000"/>
          <w:sz w:val="24"/>
          <w:szCs w:val="24"/>
        </w:rPr>
        <w:t>2</w:t>
      </w:r>
      <w:r w:rsidR="008603D0" w:rsidRPr="00894126">
        <w:rPr>
          <w:rFonts w:ascii="Times New Roman" w:hAnsi="Times New Roman" w:cs="Times New Roman"/>
          <w:noProof/>
          <w:color w:val="FF0000"/>
          <w:sz w:val="24"/>
          <w:szCs w:val="24"/>
        </w:rPr>
        <w:t>-</w:t>
      </w:r>
      <w:r w:rsidR="00D16B7E" w:rsidRPr="00894126">
        <w:rPr>
          <w:rFonts w:ascii="Times New Roman" w:hAnsi="Times New Roman" w:cs="Times New Roman"/>
          <w:noProof/>
          <w:color w:val="FF0000"/>
          <w:sz w:val="24"/>
          <w:szCs w:val="24"/>
        </w:rPr>
        <w:t>hour rating for all structural framing including colums, beams per GI101 detail F5 (Columns detail refer to UL X790) and GI102.</w:t>
      </w:r>
    </w:p>
    <w:p w14:paraId="0E56E4A5" w14:textId="77777777" w:rsidR="00D60627" w:rsidRDefault="000D6E04" w:rsidP="00D60627">
      <w:pPr>
        <w:numPr>
          <w:ilvl w:val="0"/>
          <w:numId w:val="1"/>
        </w:numPr>
        <w:spacing w:after="0" w:line="240" w:lineRule="auto"/>
        <w:rPr>
          <w:rFonts w:ascii="Times New Roman" w:eastAsia="Times New Roman" w:hAnsi="Times New Roman" w:cs="Times New Roman"/>
          <w:sz w:val="24"/>
          <w:szCs w:val="24"/>
        </w:rPr>
      </w:pPr>
      <w:r w:rsidRPr="00D60627">
        <w:rPr>
          <w:rFonts w:ascii="Times New Roman" w:eastAsia="Times New Roman" w:hAnsi="Times New Roman" w:cs="Times New Roman"/>
          <w:sz w:val="24"/>
          <w:szCs w:val="24"/>
        </w:rPr>
        <w:t>Is this</w:t>
      </w:r>
      <w:r w:rsidRPr="002F77CE">
        <w:rPr>
          <w:rFonts w:ascii="Times New Roman" w:eastAsia="Times New Roman" w:hAnsi="Times New Roman" w:cs="Times New Roman"/>
          <w:sz w:val="24"/>
          <w:szCs w:val="24"/>
        </w:rPr>
        <w:t xml:space="preserve"> project tax exempt and if so will a certificate be issued?</w:t>
      </w:r>
    </w:p>
    <w:p w14:paraId="5C67EE3F" w14:textId="7AA52EA0" w:rsidR="000D6E04" w:rsidRPr="00D60627" w:rsidRDefault="000D6E04" w:rsidP="00D60627">
      <w:pPr>
        <w:numPr>
          <w:ilvl w:val="1"/>
          <w:numId w:val="1"/>
        </w:numPr>
        <w:spacing w:after="0" w:line="240" w:lineRule="auto"/>
        <w:rPr>
          <w:rFonts w:ascii="Times New Roman" w:eastAsia="Times New Roman" w:hAnsi="Times New Roman" w:cs="Times New Roman"/>
          <w:sz w:val="24"/>
          <w:szCs w:val="24"/>
        </w:rPr>
      </w:pPr>
      <w:r w:rsidRPr="00D60627">
        <w:rPr>
          <w:rFonts w:ascii="Times New Roman" w:hAnsi="Times New Roman" w:cs="Times New Roman"/>
          <w:color w:val="FF0000"/>
          <w:sz w:val="24"/>
          <w:szCs w:val="24"/>
          <w14:ligatures w14:val="none"/>
        </w:rPr>
        <w:t>See Page 9 Note 14 of the solicitation.</w:t>
      </w:r>
    </w:p>
    <w:p w14:paraId="19C33301" w14:textId="77777777" w:rsidR="00650187" w:rsidRPr="000E43D1" w:rsidRDefault="00650187" w:rsidP="000E43D1">
      <w:pPr>
        <w:spacing w:after="0" w:line="240" w:lineRule="auto"/>
        <w:ind w:left="720"/>
        <w:rPr>
          <w:rFonts w:ascii="Times New Roman" w:eastAsia="Times New Roman" w:hAnsi="Times New Roman" w:cs="Times New Roman"/>
          <w:sz w:val="24"/>
          <w:szCs w:val="24"/>
        </w:rPr>
      </w:pPr>
    </w:p>
    <w:p w14:paraId="30EEB3B7" w14:textId="77777777" w:rsidR="0033028B" w:rsidRDefault="000D6E04" w:rsidP="0033028B">
      <w:pPr>
        <w:numPr>
          <w:ilvl w:val="0"/>
          <w:numId w:val="1"/>
        </w:numPr>
        <w:spacing w:after="0" w:line="240" w:lineRule="auto"/>
        <w:rPr>
          <w:rFonts w:ascii="Times New Roman" w:eastAsia="Times New Roman" w:hAnsi="Times New Roman" w:cs="Times New Roman"/>
          <w:sz w:val="24"/>
          <w:szCs w:val="24"/>
        </w:rPr>
      </w:pPr>
      <w:bookmarkStart w:id="9" w:name="OLE_LINK1"/>
      <w:r w:rsidRPr="0033028B">
        <w:rPr>
          <w:rFonts w:ascii="Times New Roman" w:eastAsia="Times New Roman" w:hAnsi="Times New Roman" w:cs="Times New Roman"/>
          <w:sz w:val="24"/>
          <w:szCs w:val="24"/>
        </w:rPr>
        <w:lastRenderedPageBreak/>
        <w:t>How</w:t>
      </w:r>
      <w:r w:rsidRPr="002F77CE">
        <w:rPr>
          <w:rFonts w:ascii="Times New Roman" w:eastAsia="Times New Roman" w:hAnsi="Times New Roman" w:cs="Times New Roman"/>
          <w:sz w:val="24"/>
          <w:szCs w:val="24"/>
        </w:rPr>
        <w:t xml:space="preserve"> will payment be handled for materials stored offsite or onsite prior to installation? Full payment? Partial payment? Proof required that the materials have been paid for? Assuming the government will not pay for uninstalled materials, should the contractors include the carrying costs for materials until they are installed (financing, storage, etc.)?</w:t>
      </w:r>
      <w:bookmarkEnd w:id="9"/>
    </w:p>
    <w:p w14:paraId="1D4AFD33" w14:textId="394897A7" w:rsidR="000D6E04" w:rsidRPr="0033028B" w:rsidRDefault="000D6E04" w:rsidP="0033028B">
      <w:pPr>
        <w:numPr>
          <w:ilvl w:val="1"/>
          <w:numId w:val="1"/>
        </w:numPr>
        <w:spacing w:after="0" w:line="240" w:lineRule="auto"/>
        <w:rPr>
          <w:rFonts w:ascii="Times New Roman" w:eastAsia="Times New Roman" w:hAnsi="Times New Roman" w:cs="Times New Roman"/>
          <w:sz w:val="24"/>
          <w:szCs w:val="24"/>
        </w:rPr>
      </w:pPr>
      <w:r w:rsidRPr="0033028B">
        <w:rPr>
          <w:rFonts w:ascii="Times New Roman" w:eastAsia="Times New Roman" w:hAnsi="Times New Roman" w:cs="Times New Roman"/>
          <w:color w:val="FF0000"/>
          <w:sz w:val="24"/>
          <w:szCs w:val="24"/>
        </w:rPr>
        <w:t>Payments will be in accordance with FAR 52.232-5, VAAR 852.232-71, or as otherwise proscribed in the solicitation.</w:t>
      </w:r>
    </w:p>
    <w:p w14:paraId="3C061D9F" w14:textId="77777777" w:rsidR="00650187" w:rsidRPr="000E43D1" w:rsidRDefault="00650187" w:rsidP="000E43D1">
      <w:pPr>
        <w:spacing w:after="0" w:line="240" w:lineRule="auto"/>
        <w:ind w:left="720"/>
        <w:rPr>
          <w:rFonts w:ascii="Times New Roman" w:eastAsia="Times New Roman" w:hAnsi="Times New Roman" w:cs="Times New Roman"/>
          <w:sz w:val="24"/>
          <w:szCs w:val="24"/>
        </w:rPr>
      </w:pPr>
    </w:p>
    <w:p w14:paraId="6931DFAB" w14:textId="77777777" w:rsidR="00F1669E" w:rsidRDefault="000D6E04" w:rsidP="00F1669E">
      <w:pPr>
        <w:numPr>
          <w:ilvl w:val="0"/>
          <w:numId w:val="1"/>
        </w:numPr>
        <w:spacing w:after="0" w:line="240" w:lineRule="auto"/>
        <w:rPr>
          <w:rFonts w:ascii="Times New Roman" w:eastAsia="Times New Roman" w:hAnsi="Times New Roman" w:cs="Times New Roman"/>
          <w:sz w:val="24"/>
          <w:szCs w:val="24"/>
        </w:rPr>
      </w:pPr>
      <w:r w:rsidRPr="008B0EF5">
        <w:rPr>
          <w:rFonts w:ascii="Times New Roman" w:eastAsia="Times New Roman" w:hAnsi="Times New Roman" w:cs="Times New Roman"/>
          <w:sz w:val="24"/>
          <w:szCs w:val="24"/>
        </w:rPr>
        <w:t>CQCM</w:t>
      </w:r>
      <w:r w:rsidRPr="002F77CE">
        <w:rPr>
          <w:rFonts w:ascii="Times New Roman" w:eastAsia="Times New Roman" w:hAnsi="Times New Roman" w:cs="Times New Roman"/>
          <w:sz w:val="24"/>
          <w:szCs w:val="24"/>
        </w:rPr>
        <w:t xml:space="preserve"> - </w:t>
      </w:r>
      <w:r w:rsidRPr="007D3103">
        <w:rPr>
          <w:rFonts w:ascii="Times New Roman" w:eastAsia="Times New Roman" w:hAnsi="Times New Roman" w:cs="Times New Roman"/>
          <w:sz w:val="24"/>
          <w:szCs w:val="24"/>
        </w:rPr>
        <w:t>Is the</w:t>
      </w:r>
      <w:r w:rsidRPr="002F77CE">
        <w:rPr>
          <w:rFonts w:ascii="Times New Roman" w:eastAsia="Times New Roman" w:hAnsi="Times New Roman" w:cs="Times New Roman"/>
          <w:sz w:val="24"/>
          <w:szCs w:val="24"/>
        </w:rPr>
        <w:t xml:space="preserve"> Contractor Quality Control Manager required to be onsite full time with no other duties?</w:t>
      </w:r>
    </w:p>
    <w:p w14:paraId="22F8CBC5" w14:textId="0134FF46" w:rsidR="004B37C2" w:rsidRPr="00F1669E" w:rsidRDefault="004B37C2" w:rsidP="00F1669E">
      <w:pPr>
        <w:numPr>
          <w:ilvl w:val="1"/>
          <w:numId w:val="1"/>
        </w:numPr>
        <w:spacing w:after="0" w:line="240" w:lineRule="auto"/>
        <w:rPr>
          <w:rFonts w:ascii="Times New Roman" w:eastAsia="Times New Roman" w:hAnsi="Times New Roman" w:cs="Times New Roman"/>
          <w:sz w:val="24"/>
          <w:szCs w:val="24"/>
        </w:rPr>
      </w:pPr>
      <w:r w:rsidRPr="00F1669E">
        <w:rPr>
          <w:rFonts w:ascii="Times New Roman" w:eastAsia="Times New Roman" w:hAnsi="Times New Roman" w:cs="Times New Roman"/>
          <w:color w:val="FF0000"/>
          <w:sz w:val="24"/>
          <w:szCs w:val="24"/>
        </w:rPr>
        <w:t>Yes. CQCM to be full time on-site with no other duties.</w:t>
      </w:r>
    </w:p>
    <w:p w14:paraId="4D24BBC3" w14:textId="77777777" w:rsidR="00650187" w:rsidRPr="002F77CE" w:rsidRDefault="00650187" w:rsidP="004B37C2">
      <w:pPr>
        <w:spacing w:after="0" w:line="240" w:lineRule="auto"/>
        <w:ind w:left="720"/>
        <w:rPr>
          <w:rFonts w:ascii="Times New Roman" w:eastAsia="Times New Roman" w:hAnsi="Times New Roman" w:cs="Times New Roman"/>
          <w:color w:val="FF0000"/>
          <w:sz w:val="24"/>
          <w:szCs w:val="24"/>
        </w:rPr>
      </w:pPr>
    </w:p>
    <w:p w14:paraId="020F68F8" w14:textId="77777777" w:rsidR="00D31B2F" w:rsidRDefault="000D6E04" w:rsidP="00D31B2F">
      <w:pPr>
        <w:numPr>
          <w:ilvl w:val="0"/>
          <w:numId w:val="1"/>
        </w:numPr>
        <w:spacing w:after="0" w:line="240" w:lineRule="auto"/>
        <w:rPr>
          <w:rFonts w:ascii="Times New Roman" w:eastAsia="Times New Roman" w:hAnsi="Times New Roman" w:cs="Times New Roman"/>
          <w:sz w:val="24"/>
          <w:szCs w:val="24"/>
        </w:rPr>
      </w:pPr>
      <w:r w:rsidRPr="008B0EF5">
        <w:rPr>
          <w:rFonts w:ascii="Times New Roman" w:eastAsia="Times New Roman" w:hAnsi="Times New Roman" w:cs="Times New Roman"/>
          <w:sz w:val="24"/>
          <w:szCs w:val="24"/>
        </w:rPr>
        <w:t>CQCS</w:t>
      </w:r>
      <w:r w:rsidRPr="002F77CE">
        <w:rPr>
          <w:rFonts w:ascii="Times New Roman" w:eastAsia="Times New Roman" w:hAnsi="Times New Roman" w:cs="Times New Roman"/>
          <w:sz w:val="24"/>
          <w:szCs w:val="24"/>
        </w:rPr>
        <w:t xml:space="preserve"> - The individual Quality Control Specialists that are required for each trade and for Structural, Civil, and Environmental, etc., are to work directly for the Prime Contractor. Can they be part time employees?</w:t>
      </w:r>
      <w:r w:rsidR="004B37C2" w:rsidRPr="002F77CE">
        <w:rPr>
          <w:rFonts w:ascii="Times New Roman" w:eastAsia="Times New Roman" w:hAnsi="Times New Roman" w:cs="Times New Roman"/>
          <w:sz w:val="24"/>
          <w:szCs w:val="24"/>
        </w:rPr>
        <w:t xml:space="preserve"> </w:t>
      </w:r>
    </w:p>
    <w:p w14:paraId="5CCA44CD" w14:textId="405B05BC" w:rsidR="00D53A1B" w:rsidRPr="008B0EF5" w:rsidRDefault="0099299C" w:rsidP="00D31B2F">
      <w:pPr>
        <w:numPr>
          <w:ilvl w:val="1"/>
          <w:numId w:val="1"/>
        </w:numPr>
        <w:spacing w:after="0" w:line="240" w:lineRule="auto"/>
        <w:rPr>
          <w:rFonts w:ascii="Times New Roman" w:eastAsia="Times New Roman" w:hAnsi="Times New Roman" w:cs="Times New Roman"/>
          <w:sz w:val="24"/>
          <w:szCs w:val="24"/>
        </w:rPr>
      </w:pPr>
      <w:r>
        <w:rPr>
          <w:rFonts w:ascii="Times New Roman" w:hAnsi="Times New Roman" w:cs="Times New Roman"/>
          <w:color w:val="FF0000"/>
          <w:sz w:val="24"/>
          <w:szCs w:val="24"/>
        </w:rPr>
        <w:t>See specification 01 45 00.</w:t>
      </w:r>
    </w:p>
    <w:p w14:paraId="3EFB2C0D" w14:textId="77777777" w:rsidR="00D53A1B" w:rsidRPr="002F77CE" w:rsidRDefault="00D53A1B" w:rsidP="00D53A1B">
      <w:pPr>
        <w:spacing w:after="0" w:line="240" w:lineRule="auto"/>
        <w:ind w:left="720"/>
        <w:rPr>
          <w:rFonts w:ascii="Times New Roman" w:eastAsia="Times New Roman" w:hAnsi="Times New Roman" w:cs="Times New Roman"/>
          <w:sz w:val="24"/>
          <w:szCs w:val="24"/>
        </w:rPr>
      </w:pPr>
    </w:p>
    <w:p w14:paraId="7DDCF95A" w14:textId="77777777" w:rsidR="008B34BC" w:rsidRPr="008B34BC" w:rsidRDefault="000D6E04" w:rsidP="008B34BC">
      <w:pPr>
        <w:pStyle w:val="ListParagraph"/>
        <w:numPr>
          <w:ilvl w:val="0"/>
          <w:numId w:val="1"/>
        </w:numPr>
        <w:rPr>
          <w:rFonts w:ascii="Times New Roman" w:hAnsi="Times New Roman" w:cs="Times New Roman"/>
          <w:sz w:val="24"/>
          <w:szCs w:val="24"/>
        </w:rPr>
      </w:pPr>
      <w:r w:rsidRPr="008B0EF5">
        <w:rPr>
          <w:rFonts w:ascii="Times New Roman" w:eastAsia="Times New Roman" w:hAnsi="Times New Roman" w:cs="Times New Roman"/>
          <w:sz w:val="24"/>
          <w:szCs w:val="24"/>
        </w:rPr>
        <w:t>SSHO</w:t>
      </w:r>
      <w:r w:rsidRPr="002F77CE">
        <w:rPr>
          <w:rFonts w:ascii="Times New Roman" w:eastAsia="Times New Roman" w:hAnsi="Times New Roman" w:cs="Times New Roman"/>
          <w:sz w:val="24"/>
          <w:szCs w:val="24"/>
        </w:rPr>
        <w:t xml:space="preserve"> – </w:t>
      </w:r>
      <w:r w:rsidRPr="007D3103">
        <w:rPr>
          <w:rFonts w:ascii="Times New Roman" w:eastAsia="Times New Roman" w:hAnsi="Times New Roman" w:cs="Times New Roman"/>
          <w:sz w:val="24"/>
          <w:szCs w:val="24"/>
        </w:rPr>
        <w:t>Is the Site</w:t>
      </w:r>
      <w:r w:rsidRPr="002F77CE">
        <w:rPr>
          <w:rFonts w:ascii="Times New Roman" w:eastAsia="Times New Roman" w:hAnsi="Times New Roman" w:cs="Times New Roman"/>
          <w:sz w:val="24"/>
          <w:szCs w:val="24"/>
        </w:rPr>
        <w:t xml:space="preserve"> Safety and Health Officer required to be onsite full time with no other duties</w:t>
      </w:r>
    </w:p>
    <w:p w14:paraId="2CAB7189" w14:textId="38485B8E" w:rsidR="008F68B9" w:rsidRPr="008B0EF5" w:rsidRDefault="008F68B9" w:rsidP="00650187">
      <w:pPr>
        <w:pStyle w:val="ListParagraph"/>
        <w:numPr>
          <w:ilvl w:val="1"/>
          <w:numId w:val="1"/>
        </w:numPr>
        <w:rPr>
          <w:rFonts w:ascii="Times New Roman" w:hAnsi="Times New Roman" w:cs="Times New Roman"/>
          <w:sz w:val="24"/>
          <w:szCs w:val="24"/>
        </w:rPr>
      </w:pPr>
      <w:r w:rsidRPr="008B34BC">
        <w:rPr>
          <w:rFonts w:ascii="Times New Roman" w:eastAsia="Times New Roman" w:hAnsi="Times New Roman" w:cs="Times New Roman"/>
          <w:color w:val="FF0000"/>
          <w:sz w:val="24"/>
          <w:szCs w:val="24"/>
        </w:rPr>
        <w:t>Yes. SSHO to be full time on-site with no other duties.</w:t>
      </w:r>
    </w:p>
    <w:p w14:paraId="0B52E500" w14:textId="3F372636" w:rsidR="0033028B" w:rsidRDefault="000D6E04" w:rsidP="0033028B">
      <w:pPr>
        <w:numPr>
          <w:ilvl w:val="0"/>
          <w:numId w:val="1"/>
        </w:numPr>
        <w:spacing w:after="0" w:line="240" w:lineRule="auto"/>
        <w:rPr>
          <w:rFonts w:ascii="Times New Roman" w:eastAsia="Times New Roman" w:hAnsi="Times New Roman" w:cs="Times New Roman"/>
          <w:sz w:val="24"/>
          <w:szCs w:val="24"/>
        </w:rPr>
      </w:pPr>
      <w:r w:rsidRPr="008B0EF5">
        <w:rPr>
          <w:rFonts w:ascii="Times New Roman" w:eastAsia="Times New Roman" w:hAnsi="Times New Roman" w:cs="Times New Roman"/>
          <w:sz w:val="24"/>
          <w:szCs w:val="24"/>
        </w:rPr>
        <w:t>Sustainable</w:t>
      </w:r>
      <w:r w:rsidRPr="002F77CE">
        <w:rPr>
          <w:rFonts w:ascii="Times New Roman" w:eastAsia="Times New Roman" w:hAnsi="Times New Roman" w:cs="Times New Roman"/>
          <w:sz w:val="24"/>
          <w:szCs w:val="24"/>
        </w:rPr>
        <w:t xml:space="preserve"> Construction Requirements – This is very comprehensive and costly. Will the government consider scaling this back to fit the scope of the project</w:t>
      </w:r>
      <w:r w:rsidR="0033028B">
        <w:rPr>
          <w:rFonts w:ascii="Times New Roman" w:eastAsia="Times New Roman" w:hAnsi="Times New Roman" w:cs="Times New Roman"/>
          <w:sz w:val="24"/>
          <w:szCs w:val="24"/>
        </w:rPr>
        <w:t>.</w:t>
      </w:r>
    </w:p>
    <w:p w14:paraId="12695164" w14:textId="2BDE5440" w:rsidR="00650187" w:rsidRPr="0033028B" w:rsidRDefault="00650187" w:rsidP="0033028B">
      <w:pPr>
        <w:numPr>
          <w:ilvl w:val="1"/>
          <w:numId w:val="1"/>
        </w:numPr>
        <w:spacing w:after="0" w:line="240" w:lineRule="auto"/>
        <w:rPr>
          <w:rFonts w:ascii="Times New Roman" w:eastAsia="Times New Roman" w:hAnsi="Times New Roman" w:cs="Times New Roman"/>
          <w:sz w:val="24"/>
          <w:szCs w:val="24"/>
        </w:rPr>
      </w:pPr>
      <w:r w:rsidRPr="0033028B">
        <w:rPr>
          <w:rFonts w:ascii="Times New Roman" w:eastAsia="Times New Roman" w:hAnsi="Times New Roman" w:cs="Times New Roman"/>
          <w:color w:val="FF0000"/>
          <w:sz w:val="24"/>
          <w:szCs w:val="24"/>
        </w:rPr>
        <w:t xml:space="preserve">No this will not be scaled back.  </w:t>
      </w:r>
    </w:p>
    <w:p w14:paraId="24E2525B" w14:textId="6D6416F5" w:rsidR="000D6E04" w:rsidRPr="000E43D1" w:rsidRDefault="000D6E04" w:rsidP="000E43D1">
      <w:pPr>
        <w:spacing w:after="0" w:line="240" w:lineRule="auto"/>
        <w:ind w:left="720"/>
        <w:rPr>
          <w:rFonts w:ascii="Times New Roman" w:eastAsia="Times New Roman" w:hAnsi="Times New Roman" w:cs="Times New Roman"/>
          <w:sz w:val="24"/>
          <w:szCs w:val="24"/>
        </w:rPr>
      </w:pPr>
    </w:p>
    <w:p w14:paraId="4BC2D908" w14:textId="77777777" w:rsidR="003B056C" w:rsidRDefault="000D6E04" w:rsidP="003B056C">
      <w:pPr>
        <w:numPr>
          <w:ilvl w:val="0"/>
          <w:numId w:val="1"/>
        </w:numPr>
        <w:spacing w:after="0" w:line="240" w:lineRule="auto"/>
        <w:rPr>
          <w:rFonts w:ascii="Times New Roman" w:eastAsia="Times New Roman" w:hAnsi="Times New Roman" w:cs="Times New Roman"/>
          <w:sz w:val="24"/>
          <w:szCs w:val="24"/>
        </w:rPr>
      </w:pPr>
      <w:r w:rsidRPr="002F77CE">
        <w:rPr>
          <w:rFonts w:ascii="Times New Roman" w:eastAsia="Times New Roman" w:hAnsi="Times New Roman" w:cs="Times New Roman"/>
          <w:sz w:val="24"/>
          <w:szCs w:val="24"/>
        </w:rPr>
        <w:t>Change order pricing – will change orders be approved with the standard 10% OH +10% profit?</w:t>
      </w:r>
    </w:p>
    <w:p w14:paraId="173CF33D" w14:textId="5040546A" w:rsidR="000D6E04" w:rsidRPr="003B056C" w:rsidRDefault="000D6E04" w:rsidP="003B056C">
      <w:pPr>
        <w:numPr>
          <w:ilvl w:val="1"/>
          <w:numId w:val="1"/>
        </w:numPr>
        <w:spacing w:after="0" w:line="240" w:lineRule="auto"/>
        <w:rPr>
          <w:rFonts w:ascii="Times New Roman" w:eastAsia="Times New Roman" w:hAnsi="Times New Roman" w:cs="Times New Roman"/>
          <w:sz w:val="24"/>
          <w:szCs w:val="24"/>
        </w:rPr>
      </w:pPr>
      <w:r w:rsidRPr="003B056C">
        <w:rPr>
          <w:rFonts w:ascii="Times New Roman" w:eastAsia="Times New Roman" w:hAnsi="Times New Roman" w:cs="Times New Roman"/>
          <w:color w:val="FF0000"/>
          <w:sz w:val="24"/>
          <w:szCs w:val="24"/>
        </w:rPr>
        <w:t xml:space="preserve">Changes will be </w:t>
      </w:r>
      <w:r w:rsidR="003B056C" w:rsidRPr="003B056C">
        <w:rPr>
          <w:rFonts w:ascii="Times New Roman" w:eastAsia="Times New Roman" w:hAnsi="Times New Roman" w:cs="Times New Roman"/>
          <w:color w:val="FF0000"/>
          <w:sz w:val="24"/>
          <w:szCs w:val="24"/>
        </w:rPr>
        <w:t>handled</w:t>
      </w:r>
      <w:r w:rsidRPr="003B056C">
        <w:rPr>
          <w:rFonts w:ascii="Times New Roman" w:eastAsia="Times New Roman" w:hAnsi="Times New Roman" w:cs="Times New Roman"/>
          <w:color w:val="FF0000"/>
          <w:sz w:val="24"/>
          <w:szCs w:val="24"/>
        </w:rPr>
        <w:t xml:space="preserve"> in accordance with FAR 52.236-2, 52.243-4, VAAR 852.243-70, or as otherwise proscribed in the solicitation.</w:t>
      </w:r>
    </w:p>
    <w:p w14:paraId="364B585C" w14:textId="77777777" w:rsidR="00D325FB" w:rsidRPr="00D325FB" w:rsidRDefault="00D325FB" w:rsidP="00D325FB">
      <w:pPr>
        <w:spacing w:after="0" w:line="240" w:lineRule="auto"/>
        <w:ind w:left="720"/>
        <w:rPr>
          <w:rFonts w:ascii="Times New Roman" w:eastAsia="Times New Roman" w:hAnsi="Times New Roman" w:cs="Times New Roman"/>
          <w:sz w:val="24"/>
          <w:szCs w:val="24"/>
        </w:rPr>
      </w:pPr>
    </w:p>
    <w:p w14:paraId="7B96F676" w14:textId="77777777" w:rsidR="003B056C" w:rsidRDefault="000D6E04" w:rsidP="003B056C">
      <w:pPr>
        <w:numPr>
          <w:ilvl w:val="0"/>
          <w:numId w:val="1"/>
        </w:numPr>
        <w:spacing w:after="0" w:line="240" w:lineRule="auto"/>
        <w:rPr>
          <w:rFonts w:ascii="Times New Roman" w:eastAsia="Times New Roman" w:hAnsi="Times New Roman" w:cs="Times New Roman"/>
          <w:sz w:val="24"/>
          <w:szCs w:val="24"/>
        </w:rPr>
      </w:pPr>
      <w:r w:rsidRPr="002F77CE">
        <w:rPr>
          <w:rFonts w:ascii="Times New Roman" w:eastAsia="Times New Roman" w:hAnsi="Times New Roman" w:cs="Times New Roman"/>
          <w:sz w:val="24"/>
          <w:szCs w:val="24"/>
        </w:rPr>
        <w:t>At the site visit it was stated that there will be no advance payments for the boilers. Does this mean no payments at any time for materials or labor until the boilers have been commissioned?</w:t>
      </w:r>
    </w:p>
    <w:p w14:paraId="3A48F002" w14:textId="042ADE18" w:rsidR="000D6E04" w:rsidRPr="003B056C" w:rsidRDefault="000D6E04" w:rsidP="003B056C">
      <w:pPr>
        <w:numPr>
          <w:ilvl w:val="1"/>
          <w:numId w:val="1"/>
        </w:numPr>
        <w:spacing w:after="0" w:line="240" w:lineRule="auto"/>
        <w:rPr>
          <w:rFonts w:ascii="Times New Roman" w:eastAsia="Times New Roman" w:hAnsi="Times New Roman" w:cs="Times New Roman"/>
          <w:sz w:val="24"/>
          <w:szCs w:val="24"/>
        </w:rPr>
      </w:pPr>
      <w:r w:rsidRPr="003B056C">
        <w:rPr>
          <w:rFonts w:ascii="Times New Roman" w:eastAsia="Times New Roman" w:hAnsi="Times New Roman" w:cs="Times New Roman"/>
          <w:color w:val="FF0000"/>
          <w:sz w:val="24"/>
          <w:szCs w:val="24"/>
        </w:rPr>
        <w:t>Payments will be in accordance with FAR 52.232-5, VAAR 852.232-71, or as otherwise proscribed in the solicitation.</w:t>
      </w:r>
    </w:p>
    <w:p w14:paraId="4DD77063" w14:textId="77777777" w:rsidR="00D325FB" w:rsidRPr="000E43D1" w:rsidRDefault="00D325FB" w:rsidP="000E43D1">
      <w:pPr>
        <w:spacing w:after="0" w:line="240" w:lineRule="auto"/>
        <w:ind w:left="720"/>
        <w:rPr>
          <w:rFonts w:ascii="Times New Roman" w:eastAsia="Times New Roman" w:hAnsi="Times New Roman" w:cs="Times New Roman"/>
          <w:sz w:val="24"/>
          <w:szCs w:val="24"/>
        </w:rPr>
      </w:pPr>
    </w:p>
    <w:p w14:paraId="1AB552A3" w14:textId="77777777" w:rsidR="003B056C" w:rsidRDefault="000D6E04" w:rsidP="003B056C">
      <w:pPr>
        <w:pStyle w:val="ListParagraph"/>
        <w:numPr>
          <w:ilvl w:val="0"/>
          <w:numId w:val="1"/>
        </w:numPr>
        <w:rPr>
          <w:rFonts w:ascii="Times New Roman" w:hAnsi="Times New Roman" w:cs="Times New Roman"/>
          <w:sz w:val="24"/>
          <w:szCs w:val="24"/>
        </w:rPr>
      </w:pPr>
      <w:r w:rsidRPr="007D3103">
        <w:rPr>
          <w:rFonts w:ascii="Times New Roman" w:hAnsi="Times New Roman" w:cs="Times New Roman"/>
          <w:sz w:val="24"/>
          <w:szCs w:val="24"/>
        </w:rPr>
        <w:t>In the Civil</w:t>
      </w:r>
      <w:r w:rsidRPr="002F77CE">
        <w:rPr>
          <w:rFonts w:ascii="Times New Roman" w:hAnsi="Times New Roman" w:cs="Times New Roman"/>
          <w:sz w:val="24"/>
          <w:szCs w:val="24"/>
        </w:rPr>
        <w:t xml:space="preserve"> plan page CK502 it shows three tanks - Two water tanks with some NSF listed components.  Are these both full NSF drinking water tanks?  Do they need to be built just using NSF resin or do you need these to have the NSF stamp on them?  The difference is that only a couple Xerxes plants can apply the stamp even though the tanks are built the same in all plants with the same NSF resins.</w:t>
      </w:r>
    </w:p>
    <w:p w14:paraId="13EB9172" w14:textId="3BFE0291" w:rsidR="002E349B" w:rsidRPr="003B056C" w:rsidRDefault="002E349B" w:rsidP="003B056C">
      <w:pPr>
        <w:pStyle w:val="ListParagraph"/>
        <w:numPr>
          <w:ilvl w:val="1"/>
          <w:numId w:val="1"/>
        </w:numPr>
        <w:rPr>
          <w:rFonts w:ascii="Times New Roman" w:hAnsi="Times New Roman" w:cs="Times New Roman"/>
          <w:sz w:val="24"/>
          <w:szCs w:val="24"/>
        </w:rPr>
      </w:pPr>
      <w:r w:rsidRPr="003B056C">
        <w:rPr>
          <w:rFonts w:ascii="Times New Roman" w:eastAsia="Times New Roman" w:hAnsi="Times New Roman" w:cs="Times New Roman"/>
          <w:color w:val="FF0000"/>
          <w:kern w:val="0"/>
          <w:sz w:val="24"/>
          <w:szCs w:val="24"/>
          <w14:ligatures w14:val="none"/>
        </w:rPr>
        <w:t>The tanks are non-potable water and do not need to be NSF Drinking water tanks.  Refer to 33 16 00.</w:t>
      </w:r>
    </w:p>
    <w:p w14:paraId="7A58E5A6" w14:textId="77777777" w:rsidR="002E349B" w:rsidRPr="002F77CE" w:rsidRDefault="002E349B" w:rsidP="002E349B">
      <w:pPr>
        <w:pStyle w:val="ListParagraph"/>
        <w:rPr>
          <w:rFonts w:ascii="Times New Roman" w:hAnsi="Times New Roman" w:cs="Times New Roman"/>
          <w:sz w:val="24"/>
          <w:szCs w:val="24"/>
        </w:rPr>
      </w:pPr>
    </w:p>
    <w:p w14:paraId="2997078A" w14:textId="77777777" w:rsidR="003B056C" w:rsidRDefault="000D6E04" w:rsidP="003B056C">
      <w:pPr>
        <w:pStyle w:val="ListParagraph"/>
        <w:numPr>
          <w:ilvl w:val="0"/>
          <w:numId w:val="1"/>
        </w:numPr>
        <w:rPr>
          <w:rFonts w:ascii="Times New Roman" w:hAnsi="Times New Roman" w:cs="Times New Roman"/>
          <w:sz w:val="24"/>
          <w:szCs w:val="24"/>
        </w:rPr>
      </w:pPr>
      <w:r w:rsidRPr="007D3103">
        <w:rPr>
          <w:rFonts w:ascii="Times New Roman" w:hAnsi="Times New Roman" w:cs="Times New Roman"/>
          <w:sz w:val="24"/>
          <w:szCs w:val="24"/>
        </w:rPr>
        <w:t>Page</w:t>
      </w:r>
      <w:r w:rsidRPr="002F77CE">
        <w:rPr>
          <w:rFonts w:ascii="Times New Roman" w:hAnsi="Times New Roman" w:cs="Times New Roman"/>
          <w:sz w:val="24"/>
          <w:szCs w:val="24"/>
        </w:rPr>
        <w:t xml:space="preserve"> PL500 in the plumbing plan shows a different tank layout ( two manways with collars and risers as opposed to single manways with extensions and hinged and lockable lids).  Can you clarify which design you want us to quote?  The plumbing plan also shows internal piping for the water fill.  Are you wanting us to quote that?</w:t>
      </w:r>
    </w:p>
    <w:p w14:paraId="157200F3" w14:textId="2E152C36" w:rsidR="002F77CE" w:rsidRPr="008B0EF5" w:rsidRDefault="002E349B" w:rsidP="008B0EF5">
      <w:pPr>
        <w:pStyle w:val="ListParagraph"/>
        <w:numPr>
          <w:ilvl w:val="1"/>
          <w:numId w:val="1"/>
        </w:numPr>
        <w:rPr>
          <w:rFonts w:ascii="Times New Roman" w:hAnsi="Times New Roman" w:cs="Times New Roman"/>
          <w:sz w:val="24"/>
          <w:szCs w:val="24"/>
        </w:rPr>
      </w:pPr>
      <w:r w:rsidRPr="003B056C">
        <w:rPr>
          <w:rFonts w:ascii="Times New Roman" w:eastAsia="Times New Roman" w:hAnsi="Times New Roman" w:cs="Times New Roman"/>
          <w:color w:val="FF0000"/>
          <w:kern w:val="0"/>
          <w:sz w:val="24"/>
          <w:szCs w:val="24"/>
          <w14:ligatures w14:val="none"/>
        </w:rPr>
        <w:t xml:space="preserve">PL500 is correct layout.  </w:t>
      </w:r>
      <w:r w:rsidR="003B056C">
        <w:rPr>
          <w:rFonts w:ascii="Times New Roman" w:eastAsia="Times New Roman" w:hAnsi="Times New Roman" w:cs="Times New Roman"/>
          <w:color w:val="FF0000"/>
          <w:kern w:val="0"/>
          <w:sz w:val="24"/>
          <w:szCs w:val="24"/>
          <w14:ligatures w14:val="none"/>
        </w:rPr>
        <w:t xml:space="preserve">See revised drawing sheet CK502.  </w:t>
      </w:r>
      <w:r w:rsidRPr="003B056C">
        <w:rPr>
          <w:rFonts w:ascii="Times New Roman" w:eastAsia="Times New Roman" w:hAnsi="Times New Roman" w:cs="Times New Roman"/>
          <w:color w:val="FF0000"/>
          <w:kern w:val="0"/>
          <w:sz w:val="24"/>
          <w:szCs w:val="24"/>
          <w14:ligatures w14:val="none"/>
        </w:rPr>
        <w:t xml:space="preserve">Also refer to specification section 33 16 00 Underground Non-Potable Water Storage and Pumping.  </w:t>
      </w:r>
    </w:p>
    <w:p w14:paraId="316D753F" w14:textId="77777777" w:rsidR="008B0EF5" w:rsidRPr="008B0EF5" w:rsidRDefault="008B0EF5" w:rsidP="008B0EF5">
      <w:pPr>
        <w:pStyle w:val="ListParagraph"/>
        <w:ind w:left="1440"/>
        <w:rPr>
          <w:rFonts w:ascii="Times New Roman" w:hAnsi="Times New Roman" w:cs="Times New Roman"/>
          <w:sz w:val="24"/>
          <w:szCs w:val="24"/>
        </w:rPr>
      </w:pPr>
    </w:p>
    <w:p w14:paraId="06089087" w14:textId="77777777" w:rsidR="003B056C" w:rsidRDefault="000D6E04" w:rsidP="003B056C">
      <w:pPr>
        <w:pStyle w:val="ListParagraph"/>
        <w:numPr>
          <w:ilvl w:val="0"/>
          <w:numId w:val="1"/>
        </w:numPr>
        <w:rPr>
          <w:rFonts w:ascii="Times New Roman" w:hAnsi="Times New Roman" w:cs="Times New Roman"/>
          <w:sz w:val="24"/>
          <w:szCs w:val="24"/>
        </w:rPr>
      </w:pPr>
      <w:r w:rsidRPr="007D3103">
        <w:rPr>
          <w:rFonts w:ascii="Times New Roman" w:hAnsi="Times New Roman" w:cs="Times New Roman"/>
          <w:sz w:val="24"/>
          <w:szCs w:val="24"/>
        </w:rPr>
        <w:t>On the Civil plan it</w:t>
      </w:r>
      <w:r w:rsidRPr="002F77CE">
        <w:rPr>
          <w:rFonts w:ascii="Times New Roman" w:hAnsi="Times New Roman" w:cs="Times New Roman"/>
          <w:sz w:val="24"/>
          <w:szCs w:val="24"/>
        </w:rPr>
        <w:t xml:space="preserve"> shows the 35K fuel tank as a 12' diameter tank.  Does it have to be 12'  and do you need the other two tanks to be 12' as well?</w:t>
      </w:r>
    </w:p>
    <w:p w14:paraId="2A676B8D" w14:textId="13A7F338" w:rsidR="002F77CE" w:rsidRPr="008B0EF5" w:rsidRDefault="002E349B" w:rsidP="008B0EF5">
      <w:pPr>
        <w:pStyle w:val="ListParagraph"/>
        <w:numPr>
          <w:ilvl w:val="1"/>
          <w:numId w:val="1"/>
        </w:numPr>
        <w:rPr>
          <w:rFonts w:ascii="Times New Roman" w:hAnsi="Times New Roman" w:cs="Times New Roman"/>
          <w:sz w:val="24"/>
          <w:szCs w:val="24"/>
        </w:rPr>
      </w:pPr>
      <w:r w:rsidRPr="003B056C">
        <w:rPr>
          <w:rFonts w:ascii="Times New Roman" w:eastAsia="Times New Roman" w:hAnsi="Times New Roman" w:cs="Times New Roman"/>
          <w:color w:val="FF0000"/>
          <w:kern w:val="0"/>
          <w:sz w:val="24"/>
          <w:szCs w:val="24"/>
          <w14:ligatures w14:val="none"/>
        </w:rPr>
        <w:t>See Question 29.  The FO Pumps are selected/sized to Lift FO from the bottom of the tanks. If the tank diameter is increased, contractor is responsible for sizing the FO Pump lift to accommodate the larger diameter tanks</w:t>
      </w:r>
      <w:r w:rsidR="00801671" w:rsidRPr="003B056C">
        <w:rPr>
          <w:rFonts w:ascii="Times New Roman" w:eastAsia="Times New Roman" w:hAnsi="Times New Roman" w:cs="Times New Roman"/>
          <w:color w:val="FF0000"/>
          <w:kern w:val="0"/>
          <w:sz w:val="24"/>
          <w:szCs w:val="24"/>
          <w14:ligatures w14:val="none"/>
        </w:rPr>
        <w:t>.</w:t>
      </w:r>
    </w:p>
    <w:p w14:paraId="502231D4" w14:textId="77777777" w:rsidR="008B0EF5" w:rsidRPr="008B0EF5" w:rsidRDefault="008B0EF5" w:rsidP="008B0EF5">
      <w:pPr>
        <w:pStyle w:val="ListParagraph"/>
        <w:ind w:left="1440"/>
        <w:rPr>
          <w:rFonts w:ascii="Times New Roman" w:hAnsi="Times New Roman" w:cs="Times New Roman"/>
          <w:sz w:val="24"/>
          <w:szCs w:val="24"/>
        </w:rPr>
      </w:pPr>
    </w:p>
    <w:p w14:paraId="38B59BB9" w14:textId="36932610" w:rsidR="00A95955" w:rsidRDefault="000D6E04" w:rsidP="003B056C">
      <w:pPr>
        <w:pStyle w:val="ListParagraph"/>
        <w:numPr>
          <w:ilvl w:val="0"/>
          <w:numId w:val="1"/>
        </w:numPr>
        <w:rPr>
          <w:rFonts w:ascii="Times New Roman" w:hAnsi="Times New Roman" w:cs="Times New Roman"/>
          <w:sz w:val="24"/>
          <w:szCs w:val="24"/>
        </w:rPr>
      </w:pPr>
      <w:r w:rsidRPr="003B056C">
        <w:rPr>
          <w:rFonts w:ascii="Times New Roman" w:hAnsi="Times New Roman" w:cs="Times New Roman"/>
          <w:sz w:val="24"/>
          <w:szCs w:val="24"/>
        </w:rPr>
        <w:t>Will</w:t>
      </w:r>
      <w:r w:rsidRPr="002F77CE">
        <w:rPr>
          <w:rFonts w:ascii="Times New Roman" w:hAnsi="Times New Roman" w:cs="Times New Roman"/>
          <w:sz w:val="24"/>
          <w:szCs w:val="24"/>
        </w:rPr>
        <w:t xml:space="preserve"> you be posting the sign-in sheet from the 2</w:t>
      </w:r>
      <w:r w:rsidRPr="002F77CE">
        <w:rPr>
          <w:rFonts w:ascii="Times New Roman" w:hAnsi="Times New Roman" w:cs="Times New Roman"/>
          <w:sz w:val="24"/>
          <w:szCs w:val="24"/>
          <w:vertAlign w:val="superscript"/>
        </w:rPr>
        <w:t>nd</w:t>
      </w:r>
      <w:r w:rsidRPr="002F77CE">
        <w:rPr>
          <w:rFonts w:ascii="Times New Roman" w:hAnsi="Times New Roman" w:cs="Times New Roman"/>
          <w:sz w:val="24"/>
          <w:szCs w:val="24"/>
        </w:rPr>
        <w:t xml:space="preserve"> site visit?</w:t>
      </w:r>
    </w:p>
    <w:p w14:paraId="112468EE" w14:textId="22A09DA2" w:rsidR="003B056C" w:rsidRPr="008B0EF5" w:rsidRDefault="003B056C" w:rsidP="003B056C">
      <w:pPr>
        <w:pStyle w:val="ListParagraph"/>
        <w:numPr>
          <w:ilvl w:val="1"/>
          <w:numId w:val="1"/>
        </w:numPr>
        <w:rPr>
          <w:rFonts w:ascii="Times New Roman" w:hAnsi="Times New Roman" w:cs="Times New Roman"/>
          <w:color w:val="FF0000"/>
          <w:sz w:val="24"/>
          <w:szCs w:val="24"/>
        </w:rPr>
      </w:pPr>
      <w:r w:rsidRPr="008B0EF5">
        <w:rPr>
          <w:rFonts w:ascii="Times New Roman" w:hAnsi="Times New Roman" w:cs="Times New Roman"/>
          <w:color w:val="FF0000"/>
          <w:sz w:val="24"/>
          <w:szCs w:val="24"/>
        </w:rPr>
        <w:t>See amendment 0004 attachments.</w:t>
      </w:r>
    </w:p>
    <w:p w14:paraId="2DAA3411" w14:textId="77777777" w:rsidR="003B056C" w:rsidRPr="003B056C" w:rsidRDefault="003B056C" w:rsidP="008B0EF5">
      <w:pPr>
        <w:pStyle w:val="ListParagraph"/>
        <w:ind w:left="1440"/>
        <w:rPr>
          <w:rFonts w:ascii="Times New Roman" w:hAnsi="Times New Roman" w:cs="Times New Roman"/>
          <w:sz w:val="24"/>
          <w:szCs w:val="24"/>
        </w:rPr>
      </w:pPr>
    </w:p>
    <w:p w14:paraId="3A16BB92" w14:textId="77777777" w:rsidR="000B7938" w:rsidRPr="005E0F91" w:rsidRDefault="000B7938" w:rsidP="000B7938">
      <w:pPr>
        <w:pStyle w:val="ListParagraph"/>
        <w:numPr>
          <w:ilvl w:val="0"/>
          <w:numId w:val="1"/>
        </w:numPr>
        <w:rPr>
          <w:rFonts w:ascii="Times New Roman" w:hAnsi="Times New Roman" w:cs="Times New Roman"/>
          <w:sz w:val="24"/>
          <w:szCs w:val="24"/>
        </w:rPr>
      </w:pPr>
      <w:r w:rsidRPr="007D3103">
        <w:rPr>
          <w:rFonts w:ascii="Times New Roman" w:hAnsi="Times New Roman" w:cs="Times New Roman"/>
          <w:sz w:val="24"/>
          <w:szCs w:val="24"/>
        </w:rPr>
        <w:t>I have questions</w:t>
      </w:r>
      <w:r w:rsidRPr="005E0F91">
        <w:rPr>
          <w:rFonts w:ascii="Times New Roman" w:hAnsi="Times New Roman" w:cs="Times New Roman"/>
          <w:sz w:val="24"/>
          <w:szCs w:val="24"/>
        </w:rPr>
        <w:t xml:space="preserve"> regarding the (10) exterior type “A” windows.</w:t>
      </w:r>
    </w:p>
    <w:p w14:paraId="4B9CBB0F" w14:textId="77777777" w:rsidR="003B056C" w:rsidRPr="003B056C" w:rsidRDefault="000B7938" w:rsidP="000B7938">
      <w:pPr>
        <w:pStyle w:val="ListParagraph"/>
        <w:numPr>
          <w:ilvl w:val="1"/>
          <w:numId w:val="1"/>
        </w:numPr>
        <w:spacing w:after="0" w:line="240" w:lineRule="auto"/>
        <w:contextualSpacing w:val="0"/>
        <w:rPr>
          <w:rFonts w:ascii="Times New Roman" w:eastAsia="Times New Roman" w:hAnsi="Times New Roman" w:cs="Times New Roman"/>
          <w:color w:val="FF0000"/>
          <w:sz w:val="24"/>
          <w:szCs w:val="24"/>
        </w:rPr>
      </w:pPr>
      <w:r w:rsidRPr="005E0F91">
        <w:rPr>
          <w:rFonts w:ascii="Times New Roman" w:eastAsia="Times New Roman" w:hAnsi="Times New Roman" w:cs="Times New Roman"/>
          <w:sz w:val="24"/>
          <w:szCs w:val="24"/>
        </w:rPr>
        <w:t xml:space="preserve">Is there a spec section for these windows? Section 083453, paragraph 1.2, E; mentions section </w:t>
      </w:r>
      <w:r w:rsidRPr="005E0F91">
        <w:rPr>
          <w:rFonts w:ascii="Times New Roman" w:eastAsia="Times New Roman" w:hAnsi="Times New Roman" w:cs="Times New Roman"/>
          <w:sz w:val="24"/>
          <w:szCs w:val="24"/>
          <w:u w:val="single"/>
        </w:rPr>
        <w:t>085653 Blast Resistant Windows</w:t>
      </w:r>
      <w:r w:rsidRPr="005E0F91">
        <w:rPr>
          <w:rFonts w:ascii="Times New Roman" w:eastAsia="Times New Roman" w:hAnsi="Times New Roman" w:cs="Times New Roman"/>
          <w:sz w:val="24"/>
          <w:szCs w:val="24"/>
        </w:rPr>
        <w:t xml:space="preserve"> but that section does not exist?</w:t>
      </w:r>
    </w:p>
    <w:p w14:paraId="1526AB14" w14:textId="14BDA5F4" w:rsidR="000B7938" w:rsidRPr="00974DBC" w:rsidRDefault="00F1669E" w:rsidP="003B056C">
      <w:pPr>
        <w:pStyle w:val="ListParagraph"/>
        <w:numPr>
          <w:ilvl w:val="2"/>
          <w:numId w:val="1"/>
        </w:numPr>
        <w:spacing w:after="0" w:line="240" w:lineRule="auto"/>
        <w:contextualSpacing w:val="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See attached </w:t>
      </w:r>
      <w:r w:rsidR="008B0EF5">
        <w:rPr>
          <w:rFonts w:ascii="Times New Roman" w:eastAsia="Times New Roman" w:hAnsi="Times New Roman" w:cs="Times New Roman"/>
          <w:color w:val="FF0000"/>
          <w:sz w:val="24"/>
          <w:szCs w:val="24"/>
        </w:rPr>
        <w:t xml:space="preserve">specification </w:t>
      </w:r>
      <w:r>
        <w:rPr>
          <w:rFonts w:ascii="Times New Roman" w:eastAsia="Times New Roman" w:hAnsi="Times New Roman" w:cs="Times New Roman"/>
          <w:color w:val="FF0000"/>
          <w:sz w:val="24"/>
          <w:szCs w:val="24"/>
        </w:rPr>
        <w:t>08 56 53.</w:t>
      </w:r>
    </w:p>
    <w:p w14:paraId="55224BA9" w14:textId="77777777" w:rsidR="003B056C" w:rsidRPr="003B056C" w:rsidRDefault="000B7938" w:rsidP="000B7938">
      <w:pPr>
        <w:pStyle w:val="ListParagraph"/>
        <w:numPr>
          <w:ilvl w:val="1"/>
          <w:numId w:val="1"/>
        </w:numPr>
        <w:spacing w:after="0" w:line="240" w:lineRule="auto"/>
        <w:contextualSpacing w:val="0"/>
        <w:rPr>
          <w:rFonts w:ascii="Times New Roman" w:eastAsia="Times New Roman" w:hAnsi="Times New Roman" w:cs="Times New Roman"/>
          <w:sz w:val="24"/>
          <w:szCs w:val="24"/>
        </w:rPr>
      </w:pPr>
      <w:r w:rsidRPr="005E0F91">
        <w:rPr>
          <w:rFonts w:ascii="Times New Roman" w:eastAsia="Times New Roman" w:hAnsi="Times New Roman" w:cs="Times New Roman"/>
          <w:sz w:val="24"/>
          <w:szCs w:val="24"/>
        </w:rPr>
        <w:t>Is there a basis of design for these windows?</w:t>
      </w:r>
      <w:r w:rsidR="00F01820">
        <w:rPr>
          <w:rFonts w:ascii="Times New Roman" w:eastAsia="Times New Roman" w:hAnsi="Times New Roman" w:cs="Times New Roman"/>
          <w:sz w:val="24"/>
          <w:szCs w:val="24"/>
        </w:rPr>
        <w:t xml:space="preserve"> </w:t>
      </w:r>
    </w:p>
    <w:p w14:paraId="077DEC58" w14:textId="6E6AD822" w:rsidR="000B7938" w:rsidRPr="007D3103" w:rsidRDefault="00967613" w:rsidP="003B056C">
      <w:pPr>
        <w:pStyle w:val="ListParagraph"/>
        <w:numPr>
          <w:ilvl w:val="2"/>
          <w:numId w:val="1"/>
        </w:numPr>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color w:val="FF0000"/>
          <w:kern w:val="0"/>
          <w:sz w:val="24"/>
          <w:szCs w:val="24"/>
          <w14:ligatures w14:val="none"/>
        </w:rPr>
        <w:t xml:space="preserve">No </w:t>
      </w:r>
      <w:r w:rsidR="008E1F94" w:rsidRPr="00056294">
        <w:rPr>
          <w:rFonts w:ascii="Times New Roman" w:eastAsia="Times New Roman" w:hAnsi="Times New Roman" w:cs="Times New Roman"/>
          <w:color w:val="FF0000"/>
          <w:kern w:val="0"/>
          <w:sz w:val="24"/>
          <w:szCs w:val="24"/>
          <w14:ligatures w14:val="none"/>
        </w:rPr>
        <w:t xml:space="preserve">manufacturer’s </w:t>
      </w:r>
      <w:r>
        <w:rPr>
          <w:rFonts w:ascii="Times New Roman" w:eastAsia="Times New Roman" w:hAnsi="Times New Roman" w:cs="Times New Roman"/>
          <w:color w:val="FF0000"/>
          <w:kern w:val="0"/>
          <w:sz w:val="24"/>
          <w:szCs w:val="24"/>
          <w14:ligatures w14:val="none"/>
        </w:rPr>
        <w:t xml:space="preserve">basis of design. </w:t>
      </w:r>
      <w:r w:rsidR="003B056C">
        <w:rPr>
          <w:rFonts w:ascii="Times New Roman" w:eastAsia="Times New Roman" w:hAnsi="Times New Roman" w:cs="Times New Roman"/>
          <w:color w:val="FF0000"/>
          <w:sz w:val="24"/>
          <w:szCs w:val="24"/>
        </w:rPr>
        <w:t>See attached specification 08 56 53</w:t>
      </w:r>
      <w:r w:rsidR="00F01820" w:rsidRPr="00F01820">
        <w:rPr>
          <w:rFonts w:ascii="Times New Roman" w:eastAsia="Times New Roman" w:hAnsi="Times New Roman" w:cs="Times New Roman"/>
          <w:color w:val="FF0000"/>
          <w:sz w:val="24"/>
          <w:szCs w:val="24"/>
        </w:rPr>
        <w:t>.</w:t>
      </w:r>
    </w:p>
    <w:p w14:paraId="56DC01AB" w14:textId="77777777" w:rsidR="007D3103" w:rsidRPr="005E0F91" w:rsidRDefault="007D3103" w:rsidP="007D3103">
      <w:pPr>
        <w:pStyle w:val="ListParagraph"/>
        <w:spacing w:after="0" w:line="240" w:lineRule="auto"/>
        <w:ind w:left="1440"/>
        <w:contextualSpacing w:val="0"/>
        <w:rPr>
          <w:rFonts w:ascii="Times New Roman" w:eastAsia="Times New Roman" w:hAnsi="Times New Roman" w:cs="Times New Roman"/>
          <w:sz w:val="24"/>
          <w:szCs w:val="24"/>
        </w:rPr>
      </w:pPr>
    </w:p>
    <w:p w14:paraId="6CCB4853" w14:textId="77777777" w:rsidR="003B056C" w:rsidRPr="003B056C" w:rsidRDefault="000B7938" w:rsidP="003B056C">
      <w:pPr>
        <w:pStyle w:val="ListParagraph"/>
        <w:numPr>
          <w:ilvl w:val="0"/>
          <w:numId w:val="1"/>
        </w:numPr>
        <w:spacing w:after="0" w:line="240" w:lineRule="auto"/>
        <w:contextualSpacing w:val="0"/>
        <w:rPr>
          <w:rFonts w:ascii="Times New Roman" w:eastAsia="Times New Roman" w:hAnsi="Times New Roman" w:cs="Times New Roman"/>
          <w:sz w:val="24"/>
          <w:szCs w:val="24"/>
        </w:rPr>
      </w:pPr>
      <w:r w:rsidRPr="007D3103">
        <w:rPr>
          <w:rFonts w:ascii="Times New Roman" w:hAnsi="Times New Roman" w:cs="Times New Roman"/>
          <w:sz w:val="24"/>
          <w:szCs w:val="24"/>
        </w:rPr>
        <w:t>We are looking</w:t>
      </w:r>
      <w:r w:rsidRPr="005E0F91">
        <w:rPr>
          <w:rFonts w:ascii="Times New Roman" w:hAnsi="Times New Roman" w:cs="Times New Roman"/>
          <w:sz w:val="24"/>
          <w:szCs w:val="24"/>
        </w:rPr>
        <w:t xml:space="preserve"> at the aggregate pier scope for this project and it appears the scaling on the structural drawings is not correct. Also, none of the footings are labeled. Will this be fixed in an addendum?</w:t>
      </w:r>
    </w:p>
    <w:p w14:paraId="457995FF" w14:textId="41D0957A" w:rsidR="000E43D1" w:rsidRPr="003B056C" w:rsidRDefault="000540A4" w:rsidP="003B056C">
      <w:pPr>
        <w:pStyle w:val="ListParagraph"/>
        <w:numPr>
          <w:ilvl w:val="1"/>
          <w:numId w:val="1"/>
        </w:numPr>
        <w:spacing w:after="0" w:line="240" w:lineRule="auto"/>
        <w:contextualSpacing w:val="0"/>
        <w:rPr>
          <w:rFonts w:ascii="Times New Roman" w:eastAsia="Times New Roman" w:hAnsi="Times New Roman" w:cs="Times New Roman"/>
          <w:sz w:val="24"/>
          <w:szCs w:val="24"/>
        </w:rPr>
      </w:pPr>
      <w:r w:rsidRPr="003B056C">
        <w:rPr>
          <w:rFonts w:ascii="Times New Roman" w:hAnsi="Times New Roman" w:cs="Times New Roman"/>
          <w:color w:val="FF0000"/>
          <w:sz w:val="24"/>
          <w:szCs w:val="24"/>
        </w:rPr>
        <w:t xml:space="preserve">Drawings are 1/8” scale as indicated. </w:t>
      </w:r>
      <w:r w:rsidR="00CE07D0">
        <w:rPr>
          <w:rFonts w:ascii="Times New Roman" w:hAnsi="Times New Roman" w:cs="Times New Roman"/>
          <w:color w:val="FF0000"/>
          <w:sz w:val="24"/>
          <w:szCs w:val="24"/>
        </w:rPr>
        <w:t>See revised drawings for footing size updates.</w:t>
      </w:r>
    </w:p>
    <w:p w14:paraId="1CA86D3D" w14:textId="77777777" w:rsidR="000E43D1" w:rsidRPr="005E0F91" w:rsidRDefault="000E43D1" w:rsidP="000E43D1">
      <w:pPr>
        <w:pStyle w:val="ListParagraph"/>
        <w:spacing w:after="0" w:line="240" w:lineRule="auto"/>
        <w:contextualSpacing w:val="0"/>
        <w:rPr>
          <w:rFonts w:ascii="Times New Roman" w:eastAsia="Times New Roman" w:hAnsi="Times New Roman" w:cs="Times New Roman"/>
          <w:sz w:val="24"/>
          <w:szCs w:val="24"/>
        </w:rPr>
      </w:pPr>
    </w:p>
    <w:p w14:paraId="2B7E34F2" w14:textId="77777777" w:rsidR="003B056C" w:rsidRPr="003B056C" w:rsidRDefault="000B7938" w:rsidP="003B056C">
      <w:pPr>
        <w:pStyle w:val="ListParagraph"/>
        <w:numPr>
          <w:ilvl w:val="0"/>
          <w:numId w:val="1"/>
        </w:numPr>
        <w:spacing w:after="0" w:line="240" w:lineRule="auto"/>
        <w:contextualSpacing w:val="0"/>
        <w:rPr>
          <w:rFonts w:ascii="Times New Roman" w:eastAsia="Times New Roman" w:hAnsi="Times New Roman" w:cs="Times New Roman"/>
          <w:sz w:val="24"/>
          <w:szCs w:val="24"/>
        </w:rPr>
      </w:pPr>
      <w:r w:rsidRPr="007D3103">
        <w:rPr>
          <w:rFonts w:ascii="Times New Roman" w:hAnsi="Times New Roman" w:cs="Times New Roman"/>
          <w:color w:val="000000"/>
          <w:sz w:val="24"/>
          <w:szCs w:val="24"/>
        </w:rPr>
        <w:t>Does</w:t>
      </w:r>
      <w:r w:rsidRPr="005E0F91">
        <w:rPr>
          <w:rFonts w:ascii="Times New Roman" w:hAnsi="Times New Roman" w:cs="Times New Roman"/>
          <w:color w:val="000000"/>
          <w:sz w:val="24"/>
          <w:szCs w:val="24"/>
        </w:rPr>
        <w:t xml:space="preserve"> the panels listed below for Emergency Life Safety need to be fused panels or can be standard circuit breakers? 12-LSE, 12-HSE, IT, 12-GEN</w:t>
      </w:r>
    </w:p>
    <w:p w14:paraId="5B6A323F" w14:textId="528DF85F" w:rsidR="000E43D1" w:rsidRPr="003B056C" w:rsidRDefault="00500E00" w:rsidP="003B056C">
      <w:pPr>
        <w:pStyle w:val="ListParagraph"/>
        <w:numPr>
          <w:ilvl w:val="1"/>
          <w:numId w:val="1"/>
        </w:numPr>
        <w:spacing w:after="0" w:line="240" w:lineRule="auto"/>
        <w:contextualSpacing w:val="0"/>
        <w:rPr>
          <w:rFonts w:ascii="Times New Roman" w:eastAsia="Times New Roman" w:hAnsi="Times New Roman" w:cs="Times New Roman"/>
          <w:sz w:val="24"/>
          <w:szCs w:val="24"/>
        </w:rPr>
      </w:pPr>
      <w:r w:rsidRPr="003B056C">
        <w:rPr>
          <w:rFonts w:ascii="Times New Roman" w:hAnsi="Times New Roman" w:cs="Times New Roman"/>
          <w:color w:val="FF0000"/>
          <w:sz w:val="24"/>
          <w:szCs w:val="24"/>
        </w:rPr>
        <w:t xml:space="preserve">All panelboards are standard circuit breakers, please refer to panelboard schedules on EP600 series drawing. </w:t>
      </w:r>
    </w:p>
    <w:p w14:paraId="383A1C58" w14:textId="77777777" w:rsidR="00B54C96" w:rsidRPr="005E0F91" w:rsidRDefault="00B54C96" w:rsidP="000E43D1">
      <w:pPr>
        <w:pStyle w:val="ListParagraph"/>
        <w:spacing w:after="0" w:line="240" w:lineRule="auto"/>
        <w:contextualSpacing w:val="0"/>
        <w:rPr>
          <w:rFonts w:ascii="Times New Roman" w:eastAsia="Times New Roman" w:hAnsi="Times New Roman" w:cs="Times New Roman"/>
          <w:sz w:val="24"/>
          <w:szCs w:val="24"/>
        </w:rPr>
      </w:pPr>
    </w:p>
    <w:p w14:paraId="1A256EF1" w14:textId="77777777" w:rsidR="003B056C" w:rsidRDefault="000B7938" w:rsidP="003B056C">
      <w:pPr>
        <w:numPr>
          <w:ilvl w:val="0"/>
          <w:numId w:val="1"/>
        </w:numPr>
        <w:spacing w:after="0" w:line="240" w:lineRule="auto"/>
        <w:rPr>
          <w:rFonts w:ascii="Times New Roman" w:hAnsi="Times New Roman" w:cs="Times New Roman"/>
          <w:sz w:val="24"/>
          <w:szCs w:val="24"/>
        </w:rPr>
      </w:pPr>
      <w:r w:rsidRPr="007D3103">
        <w:rPr>
          <w:rFonts w:ascii="Times New Roman" w:hAnsi="Times New Roman" w:cs="Times New Roman"/>
          <w:sz w:val="24"/>
          <w:szCs w:val="24"/>
        </w:rPr>
        <w:t>Page</w:t>
      </w:r>
      <w:r w:rsidRPr="005E0F91">
        <w:rPr>
          <w:rFonts w:ascii="Times New Roman" w:hAnsi="Times New Roman" w:cs="Times New Roman"/>
          <w:sz w:val="24"/>
          <w:szCs w:val="24"/>
        </w:rPr>
        <w:t xml:space="preserve"> SB101 provides a spread footing schedule but there are no footing tags called out on F1 on SB101. Please provide Footing Tags.</w:t>
      </w:r>
    </w:p>
    <w:p w14:paraId="366EF92E" w14:textId="502159B4" w:rsidR="000E43D1" w:rsidRPr="003B056C" w:rsidRDefault="00CE07D0" w:rsidP="003B056C">
      <w:pPr>
        <w:numPr>
          <w:ilvl w:val="1"/>
          <w:numId w:val="1"/>
        </w:numPr>
        <w:spacing w:after="0" w:line="240" w:lineRule="auto"/>
        <w:rPr>
          <w:rFonts w:ascii="Times New Roman" w:hAnsi="Times New Roman" w:cs="Times New Roman"/>
          <w:sz w:val="24"/>
          <w:szCs w:val="24"/>
        </w:rPr>
      </w:pPr>
      <w:r>
        <w:rPr>
          <w:rFonts w:ascii="Times New Roman" w:hAnsi="Times New Roman" w:cs="Times New Roman"/>
          <w:color w:val="FF0000"/>
          <w:sz w:val="24"/>
          <w:szCs w:val="24"/>
        </w:rPr>
        <w:t>See revised drawings for footing updates.</w:t>
      </w:r>
    </w:p>
    <w:p w14:paraId="52DED6E9" w14:textId="77777777" w:rsidR="00B54C96" w:rsidRPr="005E0F91" w:rsidRDefault="00B54C96" w:rsidP="00B54C96">
      <w:pPr>
        <w:spacing w:after="0" w:line="240" w:lineRule="auto"/>
        <w:ind w:left="720"/>
        <w:rPr>
          <w:rFonts w:ascii="Times New Roman" w:hAnsi="Times New Roman" w:cs="Times New Roman"/>
          <w:sz w:val="24"/>
          <w:szCs w:val="24"/>
        </w:rPr>
      </w:pPr>
    </w:p>
    <w:p w14:paraId="70503378" w14:textId="77777777" w:rsidR="003B056C" w:rsidRDefault="000B7938" w:rsidP="003B056C">
      <w:pPr>
        <w:pStyle w:val="ListParagraph"/>
        <w:numPr>
          <w:ilvl w:val="0"/>
          <w:numId w:val="1"/>
        </w:numPr>
        <w:rPr>
          <w:rFonts w:ascii="Times New Roman" w:hAnsi="Times New Roman" w:cs="Times New Roman"/>
          <w:sz w:val="24"/>
          <w:szCs w:val="24"/>
        </w:rPr>
      </w:pPr>
      <w:r w:rsidRPr="007D3103">
        <w:rPr>
          <w:rFonts w:ascii="Times New Roman" w:hAnsi="Times New Roman" w:cs="Times New Roman"/>
          <w:sz w:val="24"/>
          <w:szCs w:val="24"/>
        </w:rPr>
        <w:t>It appears the footings</w:t>
      </w:r>
      <w:r w:rsidRPr="005E0F91">
        <w:rPr>
          <w:rFonts w:ascii="Times New Roman" w:hAnsi="Times New Roman" w:cs="Times New Roman"/>
          <w:sz w:val="24"/>
          <w:szCs w:val="24"/>
        </w:rPr>
        <w:t xml:space="preserve"> shown on the F1 on SB101 do not match the </w:t>
      </w:r>
      <w:r w:rsidR="004E67F7" w:rsidRPr="005E0F91">
        <w:rPr>
          <w:rFonts w:ascii="Times New Roman" w:hAnsi="Times New Roman" w:cs="Times New Roman"/>
          <w:sz w:val="24"/>
          <w:szCs w:val="24"/>
        </w:rPr>
        <w:t>continuous</w:t>
      </w:r>
      <w:r w:rsidRPr="005E0F91">
        <w:rPr>
          <w:rFonts w:ascii="Times New Roman" w:hAnsi="Times New Roman" w:cs="Times New Roman"/>
          <w:sz w:val="24"/>
          <w:szCs w:val="24"/>
        </w:rPr>
        <w:t xml:space="preserve"> footing schedule provided on SB101</w:t>
      </w:r>
      <w:r w:rsidR="003B056C">
        <w:rPr>
          <w:rFonts w:ascii="Times New Roman" w:hAnsi="Times New Roman" w:cs="Times New Roman"/>
          <w:sz w:val="24"/>
          <w:szCs w:val="24"/>
        </w:rPr>
        <w:t>.</w:t>
      </w:r>
    </w:p>
    <w:p w14:paraId="53B75A9A" w14:textId="77777777" w:rsidR="00CE07D0" w:rsidRPr="003B056C" w:rsidRDefault="00CE07D0" w:rsidP="00CE07D0">
      <w:pPr>
        <w:numPr>
          <w:ilvl w:val="1"/>
          <w:numId w:val="1"/>
        </w:numPr>
        <w:spacing w:after="0" w:line="240" w:lineRule="auto"/>
        <w:rPr>
          <w:rFonts w:ascii="Times New Roman" w:hAnsi="Times New Roman" w:cs="Times New Roman"/>
          <w:sz w:val="24"/>
          <w:szCs w:val="24"/>
        </w:rPr>
      </w:pPr>
      <w:r>
        <w:rPr>
          <w:rFonts w:ascii="Times New Roman" w:hAnsi="Times New Roman" w:cs="Times New Roman"/>
          <w:color w:val="FF0000"/>
          <w:sz w:val="24"/>
          <w:szCs w:val="24"/>
        </w:rPr>
        <w:t>See revised drawings for footing updates.</w:t>
      </w:r>
    </w:p>
    <w:p w14:paraId="2E782C89" w14:textId="77777777" w:rsidR="000E43D1" w:rsidRPr="005E0F91" w:rsidRDefault="000E43D1" w:rsidP="000E43D1">
      <w:pPr>
        <w:pStyle w:val="ListParagraph"/>
        <w:rPr>
          <w:rFonts w:ascii="Times New Roman" w:hAnsi="Times New Roman" w:cs="Times New Roman"/>
          <w:sz w:val="24"/>
          <w:szCs w:val="24"/>
        </w:rPr>
      </w:pPr>
    </w:p>
    <w:p w14:paraId="0F180590" w14:textId="77777777" w:rsidR="003B056C" w:rsidRDefault="000B7938" w:rsidP="003B056C">
      <w:pPr>
        <w:pStyle w:val="ListParagraph"/>
        <w:numPr>
          <w:ilvl w:val="0"/>
          <w:numId w:val="1"/>
        </w:numPr>
        <w:rPr>
          <w:rFonts w:ascii="Times New Roman" w:hAnsi="Times New Roman" w:cs="Times New Roman"/>
          <w:sz w:val="24"/>
          <w:szCs w:val="24"/>
        </w:rPr>
      </w:pPr>
      <w:r w:rsidRPr="007D3103">
        <w:rPr>
          <w:rFonts w:ascii="Times New Roman" w:hAnsi="Times New Roman" w:cs="Times New Roman"/>
          <w:sz w:val="24"/>
          <w:szCs w:val="24"/>
        </w:rPr>
        <w:t>Spec</w:t>
      </w:r>
      <w:r w:rsidRPr="005E0F91">
        <w:rPr>
          <w:rFonts w:ascii="Times New Roman" w:hAnsi="Times New Roman" w:cs="Times New Roman"/>
          <w:sz w:val="24"/>
          <w:szCs w:val="24"/>
        </w:rPr>
        <w:t xml:space="preserve"> Section 08 34 53 provides a reference spec Section 08 56 53, BLAST RESISTANT WINDOWS: Windows and frames of a forced entry/ballistic resistant rated but this specification is not provided, please provide.</w:t>
      </w:r>
    </w:p>
    <w:p w14:paraId="04AE1507" w14:textId="717DB73D" w:rsidR="00F01820" w:rsidRPr="003B056C" w:rsidRDefault="003B056C" w:rsidP="003B056C">
      <w:pPr>
        <w:pStyle w:val="ListParagraph"/>
        <w:numPr>
          <w:ilvl w:val="1"/>
          <w:numId w:val="1"/>
        </w:numPr>
        <w:rPr>
          <w:rFonts w:ascii="Times New Roman" w:hAnsi="Times New Roman" w:cs="Times New Roman"/>
          <w:sz w:val="24"/>
          <w:szCs w:val="24"/>
        </w:rPr>
      </w:pPr>
      <w:r>
        <w:rPr>
          <w:rFonts w:ascii="Times New Roman" w:eastAsia="Times New Roman" w:hAnsi="Times New Roman" w:cs="Times New Roman"/>
          <w:color w:val="FF0000"/>
          <w:sz w:val="24"/>
          <w:szCs w:val="24"/>
        </w:rPr>
        <w:t>See attached specification 08 56 53.</w:t>
      </w:r>
    </w:p>
    <w:p w14:paraId="001D7214" w14:textId="77777777" w:rsidR="00F01820" w:rsidRPr="005E0F91" w:rsidRDefault="00F01820" w:rsidP="00F01820">
      <w:pPr>
        <w:pStyle w:val="ListParagraph"/>
        <w:rPr>
          <w:rFonts w:ascii="Times New Roman" w:hAnsi="Times New Roman" w:cs="Times New Roman"/>
          <w:sz w:val="24"/>
          <w:szCs w:val="24"/>
        </w:rPr>
      </w:pPr>
    </w:p>
    <w:p w14:paraId="164F947A" w14:textId="77777777" w:rsidR="003B056C" w:rsidRDefault="000B7938" w:rsidP="003B056C">
      <w:pPr>
        <w:pStyle w:val="ListParagraph"/>
        <w:numPr>
          <w:ilvl w:val="0"/>
          <w:numId w:val="1"/>
        </w:numPr>
        <w:rPr>
          <w:rFonts w:ascii="Times New Roman" w:hAnsi="Times New Roman" w:cs="Times New Roman"/>
          <w:sz w:val="24"/>
          <w:szCs w:val="24"/>
        </w:rPr>
      </w:pPr>
      <w:r w:rsidRPr="007D3103">
        <w:rPr>
          <w:rFonts w:ascii="Times New Roman" w:hAnsi="Times New Roman" w:cs="Times New Roman"/>
          <w:sz w:val="24"/>
          <w:szCs w:val="24"/>
        </w:rPr>
        <w:t>Please</w:t>
      </w:r>
      <w:r w:rsidRPr="005E0F91">
        <w:rPr>
          <w:rFonts w:ascii="Times New Roman" w:hAnsi="Times New Roman" w:cs="Times New Roman"/>
          <w:sz w:val="24"/>
          <w:szCs w:val="24"/>
        </w:rPr>
        <w:t xml:space="preserve"> provide a specification for the Window Type A. Nothing is provided for Windows.</w:t>
      </w:r>
    </w:p>
    <w:p w14:paraId="1D461C65" w14:textId="545012FA" w:rsidR="0077071A" w:rsidRPr="003B056C" w:rsidRDefault="000E43D1" w:rsidP="003B056C">
      <w:pPr>
        <w:pStyle w:val="ListParagraph"/>
        <w:numPr>
          <w:ilvl w:val="1"/>
          <w:numId w:val="1"/>
        </w:numPr>
        <w:rPr>
          <w:rFonts w:ascii="Times New Roman" w:hAnsi="Times New Roman" w:cs="Times New Roman"/>
          <w:sz w:val="24"/>
          <w:szCs w:val="24"/>
        </w:rPr>
      </w:pPr>
      <w:r w:rsidRPr="003B056C">
        <w:rPr>
          <w:rFonts w:ascii="Times New Roman" w:eastAsia="Times New Roman" w:hAnsi="Times New Roman" w:cs="Times New Roman"/>
          <w:color w:val="FF0000"/>
          <w:kern w:val="0"/>
          <w:sz w:val="24"/>
          <w:szCs w:val="24"/>
          <w14:ligatures w14:val="none"/>
        </w:rPr>
        <w:t xml:space="preserve"> </w:t>
      </w:r>
      <w:r w:rsidR="00F1669E">
        <w:rPr>
          <w:rFonts w:ascii="Times New Roman" w:eastAsia="Times New Roman" w:hAnsi="Times New Roman" w:cs="Times New Roman"/>
          <w:color w:val="FF0000"/>
          <w:sz w:val="24"/>
          <w:szCs w:val="24"/>
        </w:rPr>
        <w:t>See attached specification 08 56 53 and see specification 08 80 00.</w:t>
      </w:r>
    </w:p>
    <w:p w14:paraId="39C404A6" w14:textId="77777777" w:rsidR="00A95955" w:rsidRDefault="00A95955" w:rsidP="002F77CE">
      <w:pPr>
        <w:pStyle w:val="ListParagraph"/>
        <w:spacing w:after="0" w:line="240" w:lineRule="auto"/>
        <w:rPr>
          <w:rFonts w:ascii="Times New Roman" w:eastAsia="Times New Roman" w:hAnsi="Times New Roman" w:cs="Times New Roman"/>
          <w:color w:val="FF0000"/>
          <w:kern w:val="0"/>
          <w:sz w:val="24"/>
          <w:szCs w:val="24"/>
          <w14:ligatures w14:val="none"/>
        </w:rPr>
      </w:pPr>
    </w:p>
    <w:p w14:paraId="3577A961" w14:textId="77777777" w:rsidR="003B056C" w:rsidRDefault="00A95955" w:rsidP="003B056C">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7D3103">
        <w:rPr>
          <w:rFonts w:ascii="Times New Roman" w:eastAsia="Times New Roman" w:hAnsi="Times New Roman" w:cs="Times New Roman"/>
          <w:kern w:val="0"/>
          <w:sz w:val="24"/>
          <w:szCs w:val="24"/>
          <w14:ligatures w14:val="none"/>
        </w:rPr>
        <w:t>Regarding</w:t>
      </w:r>
      <w:r w:rsidRPr="00A95955">
        <w:rPr>
          <w:rFonts w:ascii="Times New Roman" w:eastAsia="Times New Roman" w:hAnsi="Times New Roman" w:cs="Times New Roman"/>
          <w:kern w:val="0"/>
          <w:sz w:val="24"/>
          <w:szCs w:val="24"/>
          <w14:ligatures w14:val="none"/>
        </w:rPr>
        <w:t xml:space="preserve"> the spec for Resinous Flooring 096723.30. 2.2A basis of design is called out as DecoFlake (decorative flake clear topcoat) product called out is a 3746 solid color floor with a sand broadcast and a solid color 3741 novolac epoxy (highly chemical resistant, rigid, non </w:t>
      </w:r>
      <w:r w:rsidRPr="00A95955">
        <w:rPr>
          <w:rFonts w:ascii="Times New Roman" w:eastAsia="Times New Roman" w:hAnsi="Times New Roman" w:cs="Times New Roman"/>
          <w:kern w:val="0"/>
          <w:sz w:val="24"/>
          <w:szCs w:val="24"/>
          <w14:ligatures w14:val="none"/>
        </w:rPr>
        <w:lastRenderedPageBreak/>
        <w:t>color stable) with an optional HTS 100 (not as chemical resistant as 3741 but much more abrasion resistant) topcoat; I would like some clarification on the intended appearance of the floor coating.</w:t>
      </w:r>
    </w:p>
    <w:p w14:paraId="0A8FFBE1" w14:textId="53F30D0E" w:rsidR="0077071A" w:rsidRPr="003B056C" w:rsidRDefault="003B056C" w:rsidP="003B056C">
      <w:pPr>
        <w:pStyle w:val="ListParagraph"/>
        <w:numPr>
          <w:ilvl w:val="1"/>
          <w:numId w:val="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FF0000"/>
          <w:kern w:val="0"/>
          <w:sz w:val="24"/>
          <w:szCs w:val="24"/>
          <w14:ligatures w14:val="none"/>
        </w:rPr>
        <w:t>See revised</w:t>
      </w:r>
      <w:r w:rsidR="005E642A" w:rsidRPr="003B056C">
        <w:rPr>
          <w:rFonts w:ascii="Times New Roman" w:eastAsia="Times New Roman" w:hAnsi="Times New Roman" w:cs="Times New Roman"/>
          <w:color w:val="FF0000"/>
          <w:kern w:val="0"/>
          <w:sz w:val="24"/>
          <w:szCs w:val="24"/>
          <w14:ligatures w14:val="none"/>
        </w:rPr>
        <w:t xml:space="preserve"> specification 09</w:t>
      </w:r>
      <w:r>
        <w:rPr>
          <w:rFonts w:ascii="Times New Roman" w:eastAsia="Times New Roman" w:hAnsi="Times New Roman" w:cs="Times New Roman"/>
          <w:color w:val="FF0000"/>
          <w:kern w:val="0"/>
          <w:sz w:val="24"/>
          <w:szCs w:val="24"/>
          <w14:ligatures w14:val="none"/>
        </w:rPr>
        <w:t xml:space="preserve"> </w:t>
      </w:r>
      <w:r w:rsidR="005E642A" w:rsidRPr="003B056C">
        <w:rPr>
          <w:rFonts w:ascii="Times New Roman" w:eastAsia="Times New Roman" w:hAnsi="Times New Roman" w:cs="Times New Roman"/>
          <w:color w:val="FF0000"/>
          <w:kern w:val="0"/>
          <w:sz w:val="24"/>
          <w:szCs w:val="24"/>
          <w14:ligatures w14:val="none"/>
        </w:rPr>
        <w:t>67</w:t>
      </w:r>
      <w:r>
        <w:rPr>
          <w:rFonts w:ascii="Times New Roman" w:eastAsia="Times New Roman" w:hAnsi="Times New Roman" w:cs="Times New Roman"/>
          <w:color w:val="FF0000"/>
          <w:kern w:val="0"/>
          <w:sz w:val="24"/>
          <w:szCs w:val="24"/>
          <w14:ligatures w14:val="none"/>
        </w:rPr>
        <w:t xml:space="preserve"> </w:t>
      </w:r>
      <w:r w:rsidR="005E642A" w:rsidRPr="003B056C">
        <w:rPr>
          <w:rFonts w:ascii="Times New Roman" w:eastAsia="Times New Roman" w:hAnsi="Times New Roman" w:cs="Times New Roman"/>
          <w:color w:val="FF0000"/>
          <w:kern w:val="0"/>
          <w:sz w:val="24"/>
          <w:szCs w:val="24"/>
          <w14:ligatures w14:val="none"/>
        </w:rPr>
        <w:t xml:space="preserve">23.30. </w:t>
      </w:r>
      <w:r w:rsidR="00553570" w:rsidRPr="003B056C">
        <w:rPr>
          <w:rFonts w:ascii="Times New Roman" w:eastAsia="Times New Roman" w:hAnsi="Times New Roman" w:cs="Times New Roman"/>
          <w:color w:val="FF0000"/>
          <w:kern w:val="0"/>
          <w:sz w:val="24"/>
          <w:szCs w:val="24"/>
          <w14:ligatures w14:val="none"/>
        </w:rPr>
        <w:t xml:space="preserve">The abrasive resistant epoxy is desired. </w:t>
      </w:r>
      <w:r w:rsidR="0077071A" w:rsidRPr="003B056C">
        <w:rPr>
          <w:rFonts w:ascii="Times New Roman" w:eastAsia="Times New Roman" w:hAnsi="Times New Roman" w:cs="Times New Roman"/>
          <w:color w:val="FF0000"/>
          <w:kern w:val="0"/>
          <w:sz w:val="24"/>
          <w:szCs w:val="24"/>
          <w14:ligatures w14:val="none"/>
        </w:rPr>
        <w:t>The mentioned specs call</w:t>
      </w:r>
      <w:r>
        <w:rPr>
          <w:rFonts w:ascii="Times New Roman" w:eastAsia="Times New Roman" w:hAnsi="Times New Roman" w:cs="Times New Roman"/>
          <w:color w:val="FF0000"/>
          <w:kern w:val="0"/>
          <w:sz w:val="24"/>
          <w:szCs w:val="24"/>
          <w14:ligatures w14:val="none"/>
        </w:rPr>
        <w:t>s</w:t>
      </w:r>
      <w:r w:rsidR="0077071A" w:rsidRPr="003B056C">
        <w:rPr>
          <w:rFonts w:ascii="Times New Roman" w:eastAsia="Times New Roman" w:hAnsi="Times New Roman" w:cs="Times New Roman"/>
          <w:color w:val="FF0000"/>
          <w:kern w:val="0"/>
          <w:sz w:val="24"/>
          <w:szCs w:val="24"/>
          <w14:ligatures w14:val="none"/>
        </w:rPr>
        <w:t xml:space="preserve"> out the product as “basis of design”. </w:t>
      </w:r>
    </w:p>
    <w:p w14:paraId="34AA3AA4" w14:textId="77777777" w:rsidR="00553570" w:rsidRPr="0077071A" w:rsidRDefault="00553570" w:rsidP="0077071A">
      <w:pPr>
        <w:pStyle w:val="ListParagraph"/>
        <w:spacing w:after="0" w:line="240" w:lineRule="auto"/>
        <w:rPr>
          <w:rFonts w:ascii="Times New Roman" w:eastAsia="Times New Roman" w:hAnsi="Times New Roman" w:cs="Times New Roman"/>
          <w:color w:val="FF0000"/>
          <w:kern w:val="0"/>
          <w:sz w:val="24"/>
          <w:szCs w:val="24"/>
          <w14:ligatures w14:val="none"/>
        </w:rPr>
      </w:pPr>
    </w:p>
    <w:p w14:paraId="65B51BA9" w14:textId="77777777" w:rsidR="00A95955" w:rsidRPr="00A246F1" w:rsidRDefault="00A95955" w:rsidP="00A95955">
      <w:pPr>
        <w:pStyle w:val="ListParagraph"/>
        <w:numPr>
          <w:ilvl w:val="0"/>
          <w:numId w:val="13"/>
        </w:numPr>
        <w:spacing w:after="0" w:line="240" w:lineRule="auto"/>
        <w:rPr>
          <w:rFonts w:ascii="Times New Roman" w:eastAsia="Times New Roman" w:hAnsi="Times New Roman" w:cs="Times New Roman"/>
          <w:kern w:val="0"/>
          <w:sz w:val="24"/>
          <w:szCs w:val="24"/>
          <w14:ligatures w14:val="none"/>
        </w:rPr>
      </w:pPr>
      <w:r w:rsidRPr="007D3103">
        <w:rPr>
          <w:rFonts w:ascii="Times New Roman" w:eastAsia="Times New Roman" w:hAnsi="Times New Roman" w:cs="Times New Roman"/>
          <w:kern w:val="0"/>
          <w:sz w:val="24"/>
          <w:szCs w:val="24"/>
          <w14:ligatures w14:val="none"/>
        </w:rPr>
        <w:t>Plan</w:t>
      </w:r>
      <w:r w:rsidRPr="00A246F1">
        <w:rPr>
          <w:rFonts w:ascii="Times New Roman" w:eastAsia="Times New Roman" w:hAnsi="Times New Roman" w:cs="Times New Roman"/>
          <w:kern w:val="0"/>
          <w:sz w:val="24"/>
          <w:szCs w:val="24"/>
          <w14:ligatures w14:val="none"/>
        </w:rPr>
        <w:t xml:space="preserve"> sheet E-501 Detail (1) note 5: indicates innerduct with-in the concrete encased duct bank conduits for the site backbone telecommunications cabling noted on plan sheet ES-101 note 7 and 8. </w:t>
      </w:r>
    </w:p>
    <w:p w14:paraId="3A5FE6C3" w14:textId="77777777" w:rsidR="003B056C" w:rsidRPr="003B056C" w:rsidRDefault="00A95955" w:rsidP="00A95955">
      <w:pPr>
        <w:pStyle w:val="ListParagraph"/>
        <w:numPr>
          <w:ilvl w:val="1"/>
          <w:numId w:val="13"/>
        </w:numPr>
        <w:rPr>
          <w:rFonts w:ascii="Times New Roman" w:eastAsia="Times New Roman" w:hAnsi="Times New Roman" w:cs="Times New Roman"/>
          <w:color w:val="FF0000"/>
          <w:kern w:val="0"/>
          <w:sz w:val="24"/>
          <w:szCs w:val="24"/>
          <w14:ligatures w14:val="none"/>
        </w:rPr>
      </w:pPr>
      <w:r w:rsidRPr="00A246F1">
        <w:rPr>
          <w:rFonts w:ascii="Times New Roman" w:eastAsia="Times New Roman" w:hAnsi="Times New Roman" w:cs="Times New Roman"/>
          <w:kern w:val="0"/>
          <w:sz w:val="24"/>
          <w:szCs w:val="24"/>
          <w14:ligatures w14:val="none"/>
        </w:rPr>
        <w:t>Is the innerduct note 5 referring to MaxCell innerduct?</w:t>
      </w:r>
    </w:p>
    <w:p w14:paraId="6FF2FF87" w14:textId="428F2930" w:rsidR="00A95955" w:rsidRPr="00A246F1" w:rsidRDefault="00955EEE" w:rsidP="003B056C">
      <w:pPr>
        <w:pStyle w:val="ListParagraph"/>
        <w:numPr>
          <w:ilvl w:val="2"/>
          <w:numId w:val="13"/>
        </w:numPr>
        <w:rPr>
          <w:rFonts w:ascii="Times New Roman" w:eastAsia="Times New Roman" w:hAnsi="Times New Roman" w:cs="Times New Roman"/>
          <w:color w:val="FF0000"/>
          <w:kern w:val="0"/>
          <w:sz w:val="24"/>
          <w:szCs w:val="24"/>
          <w14:ligatures w14:val="none"/>
        </w:rPr>
      </w:pPr>
      <w:r>
        <w:rPr>
          <w:rFonts w:ascii="Times New Roman" w:eastAsia="Times New Roman" w:hAnsi="Times New Roman" w:cs="Times New Roman"/>
          <w:color w:val="FF0000"/>
          <w:kern w:val="0"/>
          <w:sz w:val="24"/>
          <w:szCs w:val="24"/>
          <w14:ligatures w14:val="none"/>
        </w:rPr>
        <w:t>All materials must meet the plans and specifications.</w:t>
      </w:r>
    </w:p>
    <w:p w14:paraId="7B329E13" w14:textId="77777777" w:rsidR="003B056C" w:rsidRDefault="00A95955" w:rsidP="003B056C">
      <w:pPr>
        <w:pStyle w:val="ListParagraph"/>
        <w:numPr>
          <w:ilvl w:val="1"/>
          <w:numId w:val="13"/>
        </w:numPr>
        <w:rPr>
          <w:rFonts w:ascii="Times New Roman" w:eastAsia="Times New Roman" w:hAnsi="Times New Roman" w:cs="Times New Roman"/>
          <w:kern w:val="0"/>
          <w:sz w:val="24"/>
          <w:szCs w:val="24"/>
          <w14:ligatures w14:val="none"/>
        </w:rPr>
      </w:pPr>
      <w:r w:rsidRPr="00A246F1">
        <w:rPr>
          <w:rFonts w:ascii="Times New Roman" w:eastAsia="Times New Roman" w:hAnsi="Times New Roman" w:cs="Times New Roman"/>
          <w:kern w:val="0"/>
          <w:sz w:val="24"/>
          <w:szCs w:val="24"/>
          <w14:ligatures w14:val="none"/>
        </w:rPr>
        <w:t>Will we be required in install new MaxCell in the existing Loop A &amp; B duct bank for new telecommunications cabling?</w:t>
      </w:r>
    </w:p>
    <w:p w14:paraId="2AE8A517" w14:textId="7A7C2969" w:rsidR="009F1A8A" w:rsidRPr="003B056C" w:rsidRDefault="009F1A8A" w:rsidP="003B056C">
      <w:pPr>
        <w:pStyle w:val="ListParagraph"/>
        <w:numPr>
          <w:ilvl w:val="2"/>
          <w:numId w:val="13"/>
        </w:numPr>
        <w:rPr>
          <w:rFonts w:ascii="Times New Roman" w:eastAsia="Times New Roman" w:hAnsi="Times New Roman" w:cs="Times New Roman"/>
          <w:kern w:val="0"/>
          <w:sz w:val="24"/>
          <w:szCs w:val="24"/>
          <w14:ligatures w14:val="none"/>
        </w:rPr>
      </w:pPr>
      <w:r w:rsidRPr="003B056C">
        <w:rPr>
          <w:rFonts w:ascii="Times New Roman" w:eastAsia="Times New Roman" w:hAnsi="Times New Roman" w:cs="Times New Roman"/>
          <w:color w:val="FF0000"/>
          <w:sz w:val="24"/>
          <w:szCs w:val="24"/>
        </w:rPr>
        <w:t xml:space="preserve">The contractor shall provide new concrete cell duct </w:t>
      </w:r>
      <w:r w:rsidR="00955EEE">
        <w:rPr>
          <w:rFonts w:ascii="Times New Roman" w:eastAsia="Times New Roman" w:hAnsi="Times New Roman" w:cs="Times New Roman"/>
          <w:color w:val="FF0000"/>
          <w:sz w:val="24"/>
          <w:szCs w:val="24"/>
        </w:rPr>
        <w:t>per the plans and specifications.</w:t>
      </w:r>
    </w:p>
    <w:p w14:paraId="1E0BDA0C" w14:textId="77777777" w:rsidR="003B056C" w:rsidRDefault="00A95955" w:rsidP="00A95955">
      <w:pPr>
        <w:pStyle w:val="ListParagraph"/>
        <w:numPr>
          <w:ilvl w:val="1"/>
          <w:numId w:val="13"/>
        </w:numPr>
        <w:rPr>
          <w:rFonts w:ascii="Times New Roman" w:eastAsia="Times New Roman" w:hAnsi="Times New Roman" w:cs="Times New Roman"/>
          <w:kern w:val="0"/>
          <w:sz w:val="24"/>
          <w:szCs w:val="24"/>
          <w14:ligatures w14:val="none"/>
        </w:rPr>
      </w:pPr>
      <w:r w:rsidRPr="00A246F1">
        <w:rPr>
          <w:rFonts w:ascii="Times New Roman" w:eastAsia="Times New Roman" w:hAnsi="Times New Roman" w:cs="Times New Roman"/>
          <w:kern w:val="0"/>
          <w:sz w:val="24"/>
          <w:szCs w:val="24"/>
          <w14:ligatures w14:val="none"/>
        </w:rPr>
        <w:t>Please confirm correct quantities of cabling referenced in notes 7 &amp; 8 on plan sheet ES101</w:t>
      </w:r>
      <w:r w:rsidR="003B056C">
        <w:rPr>
          <w:rFonts w:ascii="Times New Roman" w:eastAsia="Times New Roman" w:hAnsi="Times New Roman" w:cs="Times New Roman"/>
          <w:kern w:val="0"/>
          <w:sz w:val="24"/>
          <w:szCs w:val="24"/>
          <w14:ligatures w14:val="none"/>
        </w:rPr>
        <w:t>.</w:t>
      </w:r>
    </w:p>
    <w:p w14:paraId="70B31752" w14:textId="56B3716F" w:rsidR="00A95955" w:rsidRPr="00845AF3" w:rsidRDefault="00955EEE" w:rsidP="003B056C">
      <w:pPr>
        <w:pStyle w:val="ListParagraph"/>
        <w:numPr>
          <w:ilvl w:val="2"/>
          <w:numId w:val="13"/>
        </w:numPr>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FF0000"/>
          <w:kern w:val="0"/>
          <w:sz w:val="24"/>
          <w:szCs w:val="24"/>
          <w14:ligatures w14:val="none"/>
        </w:rPr>
        <w:t>Supply the quantities in accordance with the contract documents.</w:t>
      </w:r>
    </w:p>
    <w:p w14:paraId="2A9F6979" w14:textId="77777777" w:rsidR="00845AF3" w:rsidRPr="00A246F1" w:rsidRDefault="00845AF3" w:rsidP="00845AF3">
      <w:pPr>
        <w:pStyle w:val="ListParagraph"/>
        <w:ind w:left="1440"/>
        <w:rPr>
          <w:rFonts w:ascii="Times New Roman" w:eastAsia="Times New Roman" w:hAnsi="Times New Roman" w:cs="Times New Roman"/>
          <w:kern w:val="0"/>
          <w:sz w:val="24"/>
          <w:szCs w:val="24"/>
          <w14:ligatures w14:val="none"/>
        </w:rPr>
      </w:pPr>
    </w:p>
    <w:p w14:paraId="5D81BD59" w14:textId="77777777" w:rsidR="003B056C" w:rsidRDefault="003B056C" w:rsidP="003B056C">
      <w:pPr>
        <w:pStyle w:val="ListParagraph"/>
        <w:numPr>
          <w:ilvl w:val="0"/>
          <w:numId w:val="13"/>
        </w:numPr>
        <w:spacing w:after="0" w:line="240" w:lineRule="auto"/>
        <w:rPr>
          <w:rFonts w:ascii="Times New Roman" w:eastAsia="Times New Roman" w:hAnsi="Times New Roman" w:cs="Times New Roman"/>
          <w:kern w:val="0"/>
          <w:sz w:val="24"/>
          <w:szCs w:val="24"/>
          <w14:ligatures w14:val="none"/>
        </w:rPr>
      </w:pPr>
      <w:r w:rsidRPr="00A95955">
        <w:rPr>
          <w:rFonts w:ascii="Times New Roman" w:eastAsia="Times New Roman" w:hAnsi="Times New Roman" w:cs="Times New Roman"/>
          <w:noProof/>
          <w:kern w:val="0"/>
          <w:sz w:val="24"/>
          <w:szCs w:val="24"/>
          <w14:ligatures w14:val="none"/>
        </w:rPr>
        <w:drawing>
          <wp:anchor distT="0" distB="0" distL="114300" distR="114300" simplePos="0" relativeHeight="251667456" behindDoc="0" locked="0" layoutInCell="1" allowOverlap="1" wp14:anchorId="61E82975" wp14:editId="52EC1AC4">
            <wp:simplePos x="0" y="0"/>
            <wp:positionH relativeFrom="column">
              <wp:posOffset>469900</wp:posOffset>
            </wp:positionH>
            <wp:positionV relativeFrom="paragraph">
              <wp:posOffset>488950</wp:posOffset>
            </wp:positionV>
            <wp:extent cx="4038600" cy="571500"/>
            <wp:effectExtent l="0" t="0" r="0" b="0"/>
            <wp:wrapTopAndBottom/>
            <wp:docPr id="1038976518" name="Picture 11"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976518" name="Picture 11" descr="A close up of a text&#10;&#10;Description automatically generated"/>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4038600" cy="571500"/>
                    </a:xfrm>
                    <a:prstGeom prst="rect">
                      <a:avLst/>
                    </a:prstGeom>
                    <a:noFill/>
                    <a:ln>
                      <a:noFill/>
                    </a:ln>
                  </pic:spPr>
                </pic:pic>
              </a:graphicData>
            </a:graphic>
          </wp:anchor>
        </w:drawing>
      </w:r>
      <w:r w:rsidR="00A95955" w:rsidRPr="007D3103">
        <w:rPr>
          <w:rFonts w:ascii="Times New Roman" w:eastAsia="Times New Roman" w:hAnsi="Times New Roman" w:cs="Times New Roman"/>
          <w:kern w:val="0"/>
          <w:sz w:val="24"/>
          <w:szCs w:val="24"/>
          <w14:ligatures w14:val="none"/>
        </w:rPr>
        <w:t>Plan</w:t>
      </w:r>
      <w:r w:rsidR="00A95955" w:rsidRPr="00A246F1">
        <w:rPr>
          <w:rFonts w:ascii="Times New Roman" w:eastAsia="Times New Roman" w:hAnsi="Times New Roman" w:cs="Times New Roman"/>
          <w:kern w:val="0"/>
          <w:sz w:val="24"/>
          <w:szCs w:val="24"/>
          <w14:ligatures w14:val="none"/>
        </w:rPr>
        <w:t xml:space="preserve"> sheet ET101 note 11: This note contradicts plan sheet ES101 Note 7 &amp; 8. Please clarify correct quantity of conduits and cabling that are entering IT room 114</w:t>
      </w:r>
    </w:p>
    <w:p w14:paraId="5B91B26C" w14:textId="58182E4A" w:rsidR="000E43D1" w:rsidRPr="003B056C" w:rsidRDefault="003B056C" w:rsidP="003B056C">
      <w:pPr>
        <w:pStyle w:val="ListParagraph"/>
        <w:numPr>
          <w:ilvl w:val="1"/>
          <w:numId w:val="13"/>
        </w:numPr>
        <w:spacing w:after="0" w:line="240" w:lineRule="auto"/>
        <w:rPr>
          <w:rFonts w:ascii="Times New Roman" w:eastAsia="Times New Roman" w:hAnsi="Times New Roman" w:cs="Times New Roman"/>
          <w:kern w:val="0"/>
          <w:sz w:val="24"/>
          <w:szCs w:val="24"/>
          <w14:ligatures w14:val="none"/>
        </w:rPr>
      </w:pPr>
      <w:r>
        <w:rPr>
          <w:rFonts w:ascii="Times New Roman" w:hAnsi="Times New Roman" w:cs="Times New Roman"/>
          <w:color w:val="FF0000"/>
          <w:sz w:val="24"/>
          <w:szCs w:val="24"/>
        </w:rPr>
        <w:t>See revised drawing ET101.</w:t>
      </w:r>
      <w:r w:rsidR="009F1A8A" w:rsidRPr="003B056C">
        <w:rPr>
          <w:rFonts w:ascii="Times New Roman" w:hAnsi="Times New Roman" w:cs="Times New Roman"/>
          <w:color w:val="FF0000"/>
          <w:sz w:val="24"/>
          <w:szCs w:val="24"/>
        </w:rPr>
        <w:t xml:space="preserve"> </w:t>
      </w:r>
    </w:p>
    <w:p w14:paraId="42AB5148" w14:textId="77777777" w:rsidR="000E43D1" w:rsidRPr="00A95955" w:rsidRDefault="000E43D1" w:rsidP="00A95955">
      <w:pPr>
        <w:pStyle w:val="ListParagraph"/>
        <w:spacing w:after="0" w:line="240" w:lineRule="auto"/>
        <w:rPr>
          <w:rFonts w:ascii="Times New Roman" w:eastAsia="Times New Roman" w:hAnsi="Times New Roman" w:cs="Times New Roman"/>
          <w:kern w:val="0"/>
          <w:sz w:val="24"/>
          <w:szCs w:val="24"/>
          <w14:ligatures w14:val="none"/>
        </w:rPr>
      </w:pPr>
    </w:p>
    <w:p w14:paraId="0271FADB" w14:textId="77777777" w:rsidR="003B056C" w:rsidRDefault="00A95955" w:rsidP="003B056C">
      <w:pPr>
        <w:pStyle w:val="ListParagraph"/>
        <w:numPr>
          <w:ilvl w:val="0"/>
          <w:numId w:val="13"/>
        </w:numPr>
        <w:spacing w:after="0" w:line="240" w:lineRule="auto"/>
        <w:rPr>
          <w:rFonts w:ascii="Times New Roman" w:eastAsia="Times New Roman" w:hAnsi="Times New Roman" w:cs="Times New Roman"/>
          <w:kern w:val="0"/>
          <w:sz w:val="24"/>
          <w:szCs w:val="24"/>
          <w14:ligatures w14:val="none"/>
        </w:rPr>
      </w:pPr>
      <w:r w:rsidRPr="007D3103">
        <w:rPr>
          <w:rFonts w:ascii="Times New Roman" w:eastAsia="Times New Roman" w:hAnsi="Times New Roman" w:cs="Times New Roman"/>
          <w:kern w:val="0"/>
          <w:sz w:val="24"/>
          <w:szCs w:val="24"/>
          <w14:ligatures w14:val="none"/>
        </w:rPr>
        <w:t>Please</w:t>
      </w:r>
      <w:r w:rsidRPr="00A95955">
        <w:rPr>
          <w:rFonts w:ascii="Times New Roman" w:eastAsia="Times New Roman" w:hAnsi="Times New Roman" w:cs="Times New Roman"/>
          <w:kern w:val="0"/>
          <w:sz w:val="24"/>
          <w:szCs w:val="24"/>
          <w14:ligatures w14:val="none"/>
        </w:rPr>
        <w:t xml:space="preserve"> provide further detailed size and structure requirements for new telecommunications Vaults.</w:t>
      </w:r>
    </w:p>
    <w:p w14:paraId="434F8310" w14:textId="5E76534A" w:rsidR="001B6DEB" w:rsidRPr="003B056C" w:rsidRDefault="003B056C" w:rsidP="003B056C">
      <w:pPr>
        <w:pStyle w:val="ListParagraph"/>
        <w:numPr>
          <w:ilvl w:val="1"/>
          <w:numId w:val="13"/>
        </w:numPr>
        <w:spacing w:after="0" w:line="240" w:lineRule="auto"/>
        <w:rPr>
          <w:rFonts w:ascii="Times New Roman" w:eastAsia="Times New Roman" w:hAnsi="Times New Roman" w:cs="Times New Roman"/>
          <w:kern w:val="0"/>
          <w:sz w:val="24"/>
          <w:szCs w:val="24"/>
          <w14:ligatures w14:val="none"/>
        </w:rPr>
      </w:pPr>
      <w:r>
        <w:rPr>
          <w:rFonts w:ascii="Times New Roman" w:hAnsi="Times New Roman" w:cs="Times New Roman"/>
          <w:color w:val="FF0000"/>
          <w:sz w:val="24"/>
          <w:szCs w:val="24"/>
        </w:rPr>
        <w:t xml:space="preserve">See revised drawing ES101.  </w:t>
      </w:r>
      <w:r w:rsidR="001B6DEB" w:rsidRPr="003B056C">
        <w:rPr>
          <w:rFonts w:ascii="Times New Roman" w:eastAsia="Times New Roman" w:hAnsi="Times New Roman" w:cs="Times New Roman"/>
          <w:color w:val="FF0000"/>
          <w:kern w:val="0"/>
          <w:sz w:val="24"/>
          <w:szCs w:val="24"/>
          <w14:ligatures w14:val="none"/>
        </w:rPr>
        <w:t>Provide precast vaults sized for meeting electrical needs.</w:t>
      </w:r>
    </w:p>
    <w:p w14:paraId="741982D5" w14:textId="66EAE954" w:rsidR="000E43D1" w:rsidRPr="001B6DEB" w:rsidRDefault="009F1A8A" w:rsidP="001B6DEB">
      <w:pPr>
        <w:pStyle w:val="ListParagraph"/>
        <w:rPr>
          <w:rFonts w:ascii="Times New Roman" w:hAnsi="Times New Roman" w:cs="Times New Roman"/>
          <w:color w:val="FF0000"/>
          <w:sz w:val="24"/>
          <w:szCs w:val="24"/>
        </w:rPr>
      </w:pPr>
      <w:r w:rsidRPr="00A246F1">
        <w:rPr>
          <w:rFonts w:ascii="Times New Roman" w:hAnsi="Times New Roman" w:cs="Times New Roman"/>
          <w:color w:val="FF0000"/>
          <w:sz w:val="24"/>
          <w:szCs w:val="24"/>
        </w:rPr>
        <w:t xml:space="preserve">   </w:t>
      </w:r>
    </w:p>
    <w:p w14:paraId="7DE10AA4" w14:textId="77777777" w:rsidR="003B056C" w:rsidRDefault="00A95955" w:rsidP="003B056C">
      <w:pPr>
        <w:pStyle w:val="ListParagraph"/>
        <w:numPr>
          <w:ilvl w:val="0"/>
          <w:numId w:val="13"/>
        </w:numPr>
        <w:spacing w:after="0" w:line="240" w:lineRule="auto"/>
        <w:rPr>
          <w:rFonts w:ascii="Times New Roman" w:eastAsia="Times New Roman" w:hAnsi="Times New Roman" w:cs="Times New Roman"/>
          <w:kern w:val="0"/>
          <w:sz w:val="24"/>
          <w:szCs w:val="24"/>
          <w14:ligatures w14:val="none"/>
        </w:rPr>
      </w:pPr>
      <w:r w:rsidRPr="007D3103">
        <w:rPr>
          <w:rFonts w:ascii="Times New Roman" w:eastAsia="Times New Roman" w:hAnsi="Times New Roman" w:cs="Times New Roman"/>
          <w:kern w:val="0"/>
          <w:sz w:val="24"/>
          <w:szCs w:val="24"/>
          <w14:ligatures w14:val="none"/>
        </w:rPr>
        <w:t>Plan</w:t>
      </w:r>
      <w:r w:rsidRPr="00A95955">
        <w:rPr>
          <w:rFonts w:ascii="Times New Roman" w:eastAsia="Times New Roman" w:hAnsi="Times New Roman" w:cs="Times New Roman"/>
          <w:kern w:val="0"/>
          <w:sz w:val="24"/>
          <w:szCs w:val="24"/>
          <w14:ligatures w14:val="none"/>
        </w:rPr>
        <w:t xml:space="preserve"> sheet ES101 note 3: Indicates location of existing FACP in building 11, per this note we are required to install new concrete encased duct bank to this location to feed the new boiler building FACP. Building 11 has a significant amount of exterior concrete. Will any of the existing be allowed to be removed for duct bank installation?</w:t>
      </w:r>
    </w:p>
    <w:p w14:paraId="2BF60241" w14:textId="17E7B518" w:rsidR="009F1A8A" w:rsidRPr="003B056C" w:rsidRDefault="009F1A8A" w:rsidP="003B056C">
      <w:pPr>
        <w:pStyle w:val="ListParagraph"/>
        <w:numPr>
          <w:ilvl w:val="1"/>
          <w:numId w:val="13"/>
        </w:numPr>
        <w:spacing w:after="0" w:line="240" w:lineRule="auto"/>
        <w:rPr>
          <w:rFonts w:ascii="Times New Roman" w:eastAsia="Times New Roman" w:hAnsi="Times New Roman" w:cs="Times New Roman"/>
          <w:kern w:val="0"/>
          <w:sz w:val="24"/>
          <w:szCs w:val="24"/>
          <w14:ligatures w14:val="none"/>
        </w:rPr>
      </w:pPr>
      <w:r w:rsidRPr="003B056C">
        <w:rPr>
          <w:rFonts w:ascii="Times New Roman" w:hAnsi="Times New Roman" w:cs="Times New Roman"/>
          <w:color w:val="FF0000"/>
          <w:sz w:val="24"/>
          <w:szCs w:val="24"/>
        </w:rPr>
        <w:t>The contractor shall remove existing concrete and repair as needed for new concrete cell-duct installation</w:t>
      </w:r>
      <w:r w:rsidR="003B056C">
        <w:rPr>
          <w:rFonts w:ascii="Times New Roman" w:hAnsi="Times New Roman" w:cs="Times New Roman"/>
          <w:color w:val="FF0000"/>
          <w:sz w:val="24"/>
          <w:szCs w:val="24"/>
        </w:rPr>
        <w:t xml:space="preserve"> per the plans and specifications.</w:t>
      </w:r>
    </w:p>
    <w:p w14:paraId="77DC0D65" w14:textId="77777777" w:rsidR="000E43D1" w:rsidRPr="00A95955" w:rsidRDefault="000E43D1" w:rsidP="000E43D1">
      <w:pPr>
        <w:pStyle w:val="ListParagraph"/>
        <w:spacing w:after="0" w:line="240" w:lineRule="auto"/>
        <w:rPr>
          <w:rFonts w:ascii="Times New Roman" w:eastAsia="Times New Roman" w:hAnsi="Times New Roman" w:cs="Times New Roman"/>
          <w:kern w:val="0"/>
          <w:sz w:val="24"/>
          <w:szCs w:val="24"/>
          <w14:ligatures w14:val="none"/>
        </w:rPr>
      </w:pPr>
    </w:p>
    <w:p w14:paraId="743C620C" w14:textId="77777777" w:rsidR="003B056C" w:rsidRDefault="00A95955" w:rsidP="003B056C">
      <w:pPr>
        <w:pStyle w:val="ListParagraph"/>
        <w:numPr>
          <w:ilvl w:val="0"/>
          <w:numId w:val="13"/>
        </w:numPr>
        <w:spacing w:after="0" w:line="240" w:lineRule="auto"/>
        <w:rPr>
          <w:rFonts w:ascii="Times New Roman" w:eastAsia="Times New Roman" w:hAnsi="Times New Roman" w:cs="Times New Roman"/>
          <w:kern w:val="0"/>
          <w:sz w:val="24"/>
          <w:szCs w:val="24"/>
          <w14:ligatures w14:val="none"/>
        </w:rPr>
      </w:pPr>
      <w:r w:rsidRPr="007D3103">
        <w:rPr>
          <w:rFonts w:ascii="Times New Roman" w:eastAsia="Times New Roman" w:hAnsi="Times New Roman" w:cs="Times New Roman"/>
          <w:kern w:val="0"/>
          <w:sz w:val="24"/>
          <w:szCs w:val="24"/>
          <w14:ligatures w14:val="none"/>
        </w:rPr>
        <w:t>The</w:t>
      </w:r>
      <w:r w:rsidRPr="00A95955">
        <w:rPr>
          <w:rFonts w:ascii="Times New Roman" w:eastAsia="Times New Roman" w:hAnsi="Times New Roman" w:cs="Times New Roman"/>
          <w:kern w:val="0"/>
          <w:sz w:val="24"/>
          <w:szCs w:val="24"/>
          <w14:ligatures w14:val="none"/>
        </w:rPr>
        <w:t xml:space="preserve"> foundation plan shows Columns C1, but there doesn’t appear to be a column schedule showing the column sizes.</w:t>
      </w:r>
    </w:p>
    <w:p w14:paraId="1A9B7E67" w14:textId="750535D3" w:rsidR="00851DB1" w:rsidRPr="003B056C" w:rsidRDefault="00CE07D0" w:rsidP="003B056C">
      <w:pPr>
        <w:pStyle w:val="ListParagraph"/>
        <w:numPr>
          <w:ilvl w:val="1"/>
          <w:numId w:val="13"/>
        </w:numPr>
        <w:spacing w:after="0" w:line="240" w:lineRule="auto"/>
        <w:rPr>
          <w:rFonts w:ascii="Times New Roman" w:eastAsia="Times New Roman" w:hAnsi="Times New Roman" w:cs="Times New Roman"/>
          <w:kern w:val="0"/>
          <w:sz w:val="24"/>
          <w:szCs w:val="24"/>
          <w14:ligatures w14:val="none"/>
        </w:rPr>
      </w:pPr>
      <w:r>
        <w:rPr>
          <w:rFonts w:ascii="Times New Roman" w:hAnsi="Times New Roman" w:cs="Times New Roman"/>
          <w:color w:val="FF0000"/>
          <w:sz w:val="24"/>
          <w:szCs w:val="24"/>
        </w:rPr>
        <w:t>See revised drawing for size updates.</w:t>
      </w:r>
    </w:p>
    <w:p w14:paraId="1F9F1618" w14:textId="77777777" w:rsidR="000E43D1" w:rsidRPr="00851DB1" w:rsidRDefault="000E43D1" w:rsidP="00851DB1">
      <w:pPr>
        <w:spacing w:after="0" w:line="240" w:lineRule="auto"/>
        <w:rPr>
          <w:rFonts w:ascii="Times New Roman" w:eastAsia="Times New Roman" w:hAnsi="Times New Roman" w:cs="Times New Roman"/>
          <w:kern w:val="0"/>
          <w:sz w:val="24"/>
          <w:szCs w:val="24"/>
          <w14:ligatures w14:val="none"/>
        </w:rPr>
      </w:pPr>
    </w:p>
    <w:p w14:paraId="6500EAFD" w14:textId="77777777" w:rsidR="003B056C" w:rsidRDefault="00A95955" w:rsidP="003B056C">
      <w:pPr>
        <w:pStyle w:val="ListParagraph"/>
        <w:numPr>
          <w:ilvl w:val="0"/>
          <w:numId w:val="13"/>
        </w:numPr>
        <w:spacing w:after="0" w:line="240" w:lineRule="auto"/>
        <w:rPr>
          <w:rFonts w:ascii="Times New Roman" w:eastAsia="Times New Roman" w:hAnsi="Times New Roman" w:cs="Times New Roman"/>
          <w:kern w:val="0"/>
          <w:sz w:val="24"/>
          <w:szCs w:val="24"/>
          <w14:ligatures w14:val="none"/>
        </w:rPr>
      </w:pPr>
      <w:r w:rsidRPr="007D3103">
        <w:rPr>
          <w:rFonts w:ascii="Times New Roman" w:eastAsia="Times New Roman" w:hAnsi="Times New Roman" w:cs="Times New Roman"/>
          <w:kern w:val="0"/>
          <w:sz w:val="24"/>
          <w:szCs w:val="24"/>
          <w14:ligatures w14:val="none"/>
        </w:rPr>
        <w:t>On</w:t>
      </w:r>
      <w:r w:rsidRPr="00A95955">
        <w:rPr>
          <w:rFonts w:ascii="Times New Roman" w:eastAsia="Times New Roman" w:hAnsi="Times New Roman" w:cs="Times New Roman"/>
          <w:kern w:val="0"/>
          <w:sz w:val="24"/>
          <w:szCs w:val="24"/>
          <w14:ligatures w14:val="none"/>
        </w:rPr>
        <w:t xml:space="preserve"> Sheet GI101 /F5 red hatching shows areas to receive fireproofing.</w:t>
      </w:r>
    </w:p>
    <w:p w14:paraId="2D6C716A" w14:textId="76D1ADAE" w:rsidR="00413D43" w:rsidRPr="003B056C" w:rsidRDefault="00673381" w:rsidP="003B056C">
      <w:pPr>
        <w:pStyle w:val="ListParagraph"/>
        <w:numPr>
          <w:ilvl w:val="1"/>
          <w:numId w:val="13"/>
        </w:numPr>
        <w:spacing w:after="0" w:line="240" w:lineRule="auto"/>
        <w:rPr>
          <w:rFonts w:ascii="Times New Roman" w:eastAsia="Times New Roman" w:hAnsi="Times New Roman" w:cs="Times New Roman"/>
          <w:kern w:val="0"/>
          <w:sz w:val="24"/>
          <w:szCs w:val="24"/>
          <w14:ligatures w14:val="none"/>
        </w:rPr>
      </w:pPr>
      <w:r w:rsidRPr="003B056C">
        <w:rPr>
          <w:rFonts w:ascii="Times New Roman" w:eastAsia="Times New Roman" w:hAnsi="Times New Roman" w:cs="Times New Roman"/>
          <w:color w:val="FF0000"/>
          <w:kern w:val="0"/>
          <w:sz w:val="24"/>
          <w:szCs w:val="24"/>
          <w14:ligatures w14:val="none"/>
        </w:rPr>
        <w:t>See sheet GI101 denoting 2-hour rating for ceiling assembly in red hatch.</w:t>
      </w:r>
    </w:p>
    <w:p w14:paraId="5382D837" w14:textId="77777777" w:rsidR="00A246F1" w:rsidRPr="00A246F1" w:rsidRDefault="00A246F1" w:rsidP="00A246F1">
      <w:pPr>
        <w:spacing w:after="0" w:line="240" w:lineRule="auto"/>
        <w:rPr>
          <w:rFonts w:ascii="Times New Roman" w:eastAsia="Times New Roman" w:hAnsi="Times New Roman" w:cs="Times New Roman"/>
          <w:color w:val="FF0000"/>
          <w:kern w:val="0"/>
          <w:sz w:val="24"/>
          <w:szCs w:val="24"/>
          <w14:ligatures w14:val="none"/>
        </w:rPr>
      </w:pPr>
    </w:p>
    <w:p w14:paraId="536B2A16" w14:textId="77777777" w:rsidR="003B056C" w:rsidRDefault="00A95955" w:rsidP="003B056C">
      <w:pPr>
        <w:pStyle w:val="ListParagraph"/>
        <w:numPr>
          <w:ilvl w:val="0"/>
          <w:numId w:val="13"/>
        </w:numPr>
        <w:spacing w:after="0" w:line="240" w:lineRule="auto"/>
        <w:rPr>
          <w:rFonts w:ascii="Times New Roman" w:eastAsia="Times New Roman" w:hAnsi="Times New Roman" w:cs="Times New Roman"/>
          <w:kern w:val="0"/>
          <w:sz w:val="24"/>
          <w:szCs w:val="24"/>
          <w14:ligatures w14:val="none"/>
        </w:rPr>
      </w:pPr>
      <w:r w:rsidRPr="007D3103">
        <w:rPr>
          <w:rFonts w:ascii="Times New Roman" w:eastAsia="Times New Roman" w:hAnsi="Times New Roman" w:cs="Times New Roman"/>
          <w:kern w:val="0"/>
          <w:sz w:val="24"/>
          <w:szCs w:val="24"/>
          <w14:ligatures w14:val="none"/>
        </w:rPr>
        <w:t>On</w:t>
      </w:r>
      <w:r w:rsidRPr="00A95955">
        <w:rPr>
          <w:rFonts w:ascii="Times New Roman" w:eastAsia="Times New Roman" w:hAnsi="Times New Roman" w:cs="Times New Roman"/>
          <w:kern w:val="0"/>
          <w:sz w:val="24"/>
          <w:szCs w:val="24"/>
          <w14:ligatures w14:val="none"/>
        </w:rPr>
        <w:t xml:space="preserve"> Sheet AE111 /F6 note 1 WALLS COMPLIES WITH UL 906 AND FLOOR / CEILING COMPLIES WITH UL N708 is this correct? Because as on GI101, it has less area to fireproof.  Because it's exposed, are they wanting medium density fireproofing?</w:t>
      </w:r>
    </w:p>
    <w:p w14:paraId="27334255" w14:textId="1EEBB428" w:rsidR="00413D43" w:rsidRPr="003B056C" w:rsidRDefault="007A60F9" w:rsidP="003B056C">
      <w:pPr>
        <w:pStyle w:val="ListParagraph"/>
        <w:numPr>
          <w:ilvl w:val="1"/>
          <w:numId w:val="13"/>
        </w:numPr>
        <w:spacing w:after="0" w:line="240" w:lineRule="auto"/>
        <w:rPr>
          <w:rFonts w:ascii="Times New Roman" w:eastAsia="Times New Roman" w:hAnsi="Times New Roman" w:cs="Times New Roman"/>
          <w:kern w:val="0"/>
          <w:sz w:val="24"/>
          <w:szCs w:val="24"/>
          <w14:ligatures w14:val="none"/>
        </w:rPr>
      </w:pPr>
      <w:r w:rsidRPr="003B056C">
        <w:rPr>
          <w:rFonts w:ascii="Times New Roman" w:eastAsia="Times New Roman" w:hAnsi="Times New Roman" w:cs="Times New Roman"/>
          <w:color w:val="FF0000"/>
          <w:kern w:val="0"/>
          <w:sz w:val="24"/>
          <w:szCs w:val="24"/>
          <w14:ligatures w14:val="none"/>
        </w:rPr>
        <w:t>By UL rating, the entire mezzanine deck is 2-hour rating. The rooms in red hatch on GI101 requires 2-hour rating.</w:t>
      </w:r>
    </w:p>
    <w:p w14:paraId="58DAC7AE" w14:textId="77777777" w:rsidR="00A246F1" w:rsidRPr="00A95955" w:rsidRDefault="00A246F1" w:rsidP="00413D43">
      <w:pPr>
        <w:pStyle w:val="ListParagraph"/>
        <w:spacing w:after="0" w:line="240" w:lineRule="auto"/>
        <w:rPr>
          <w:rFonts w:ascii="Times New Roman" w:eastAsia="Times New Roman" w:hAnsi="Times New Roman" w:cs="Times New Roman"/>
          <w:color w:val="FF0000"/>
          <w:kern w:val="0"/>
          <w:sz w:val="24"/>
          <w:szCs w:val="24"/>
          <w14:ligatures w14:val="none"/>
        </w:rPr>
      </w:pPr>
    </w:p>
    <w:p w14:paraId="3A4B7939" w14:textId="77777777" w:rsidR="003B056C" w:rsidRDefault="00A95955" w:rsidP="003B056C">
      <w:pPr>
        <w:pStyle w:val="ListParagraph"/>
        <w:numPr>
          <w:ilvl w:val="0"/>
          <w:numId w:val="13"/>
        </w:numPr>
        <w:spacing w:after="0" w:line="240" w:lineRule="auto"/>
        <w:rPr>
          <w:rFonts w:ascii="Times New Roman" w:eastAsia="Times New Roman" w:hAnsi="Times New Roman" w:cs="Times New Roman"/>
          <w:kern w:val="0"/>
          <w:sz w:val="24"/>
          <w:szCs w:val="24"/>
          <w14:ligatures w14:val="none"/>
        </w:rPr>
      </w:pPr>
      <w:r w:rsidRPr="007D3103">
        <w:rPr>
          <w:rFonts w:ascii="Times New Roman" w:eastAsia="Times New Roman" w:hAnsi="Times New Roman" w:cs="Times New Roman"/>
          <w:kern w:val="0"/>
          <w:sz w:val="24"/>
          <w:szCs w:val="24"/>
          <w14:ligatures w14:val="none"/>
        </w:rPr>
        <w:t>Plan</w:t>
      </w:r>
      <w:r w:rsidRPr="00405362">
        <w:rPr>
          <w:rFonts w:ascii="Times New Roman" w:eastAsia="Times New Roman" w:hAnsi="Times New Roman" w:cs="Times New Roman"/>
          <w:kern w:val="0"/>
          <w:sz w:val="24"/>
          <w:szCs w:val="24"/>
          <w14:ligatures w14:val="none"/>
        </w:rPr>
        <w:t xml:space="preserve"> sheet ES105, Please clarify the exact location of where the new tunnel is entering new boiler plant.</w:t>
      </w:r>
    </w:p>
    <w:p w14:paraId="47A955BC" w14:textId="2C532B00" w:rsidR="009F1A8A" w:rsidRPr="003B056C" w:rsidRDefault="00955EEE" w:rsidP="003B056C">
      <w:pPr>
        <w:pStyle w:val="ListParagraph"/>
        <w:numPr>
          <w:ilvl w:val="1"/>
          <w:numId w:val="13"/>
        </w:numPr>
        <w:spacing w:after="0" w:line="240" w:lineRule="auto"/>
        <w:rPr>
          <w:rFonts w:ascii="Times New Roman" w:eastAsia="Times New Roman" w:hAnsi="Times New Roman" w:cs="Times New Roman"/>
          <w:kern w:val="0"/>
          <w:sz w:val="24"/>
          <w:szCs w:val="24"/>
          <w14:ligatures w14:val="none"/>
        </w:rPr>
      </w:pPr>
      <w:r>
        <w:rPr>
          <w:rFonts w:ascii="Times New Roman" w:hAnsi="Times New Roman" w:cs="Times New Roman"/>
          <w:color w:val="FF0000"/>
          <w:sz w:val="24"/>
          <w:szCs w:val="24"/>
        </w:rPr>
        <w:t>See revised drawing ES105.</w:t>
      </w:r>
    </w:p>
    <w:p w14:paraId="75ECA4CF" w14:textId="77777777" w:rsidR="000E43D1" w:rsidRPr="00405362" w:rsidRDefault="000E43D1" w:rsidP="000E43D1">
      <w:pPr>
        <w:pStyle w:val="ListParagraph"/>
        <w:spacing w:after="0" w:line="240" w:lineRule="auto"/>
        <w:rPr>
          <w:rFonts w:ascii="Times New Roman" w:eastAsia="Times New Roman" w:hAnsi="Times New Roman" w:cs="Times New Roman"/>
          <w:kern w:val="0"/>
          <w:sz w:val="24"/>
          <w:szCs w:val="24"/>
          <w14:ligatures w14:val="none"/>
        </w:rPr>
      </w:pPr>
    </w:p>
    <w:p w14:paraId="166A4F05" w14:textId="77777777" w:rsidR="003B056C" w:rsidRDefault="00A95955" w:rsidP="003B056C">
      <w:pPr>
        <w:pStyle w:val="ListParagraph"/>
        <w:numPr>
          <w:ilvl w:val="0"/>
          <w:numId w:val="13"/>
        </w:numPr>
        <w:spacing w:after="0" w:line="240" w:lineRule="auto"/>
        <w:rPr>
          <w:rFonts w:ascii="Times New Roman" w:eastAsia="Times New Roman" w:hAnsi="Times New Roman" w:cs="Times New Roman"/>
          <w:kern w:val="0"/>
          <w:sz w:val="24"/>
          <w:szCs w:val="24"/>
          <w14:ligatures w14:val="none"/>
        </w:rPr>
      </w:pPr>
      <w:r w:rsidRPr="007D3103">
        <w:rPr>
          <w:rFonts w:ascii="Times New Roman" w:eastAsia="Times New Roman" w:hAnsi="Times New Roman" w:cs="Times New Roman"/>
          <w:kern w:val="0"/>
          <w:sz w:val="24"/>
          <w:szCs w:val="24"/>
          <w14:ligatures w14:val="none"/>
        </w:rPr>
        <w:t>Plan</w:t>
      </w:r>
      <w:r w:rsidRPr="00405362">
        <w:rPr>
          <w:rFonts w:ascii="Times New Roman" w:eastAsia="Times New Roman" w:hAnsi="Times New Roman" w:cs="Times New Roman"/>
          <w:kern w:val="0"/>
          <w:sz w:val="24"/>
          <w:szCs w:val="24"/>
          <w14:ligatures w14:val="none"/>
        </w:rPr>
        <w:t xml:space="preserve"> sheet ES106: Please clarify key notes 1 &amp; 5, Conduit size discrepancy</w:t>
      </w:r>
    </w:p>
    <w:p w14:paraId="0D3E6807" w14:textId="04887011" w:rsidR="009F1A8A" w:rsidRPr="003B056C" w:rsidRDefault="003B056C" w:rsidP="003B056C">
      <w:pPr>
        <w:pStyle w:val="ListParagraph"/>
        <w:numPr>
          <w:ilvl w:val="1"/>
          <w:numId w:val="13"/>
        </w:numPr>
        <w:spacing w:after="0" w:line="240" w:lineRule="auto"/>
        <w:rPr>
          <w:rFonts w:ascii="Times New Roman" w:eastAsia="Times New Roman" w:hAnsi="Times New Roman" w:cs="Times New Roman"/>
          <w:kern w:val="0"/>
          <w:sz w:val="24"/>
          <w:szCs w:val="24"/>
          <w14:ligatures w14:val="none"/>
        </w:rPr>
      </w:pPr>
      <w:r>
        <w:rPr>
          <w:rFonts w:ascii="Times New Roman" w:hAnsi="Times New Roman" w:cs="Times New Roman"/>
          <w:color w:val="FF0000"/>
          <w:sz w:val="24"/>
          <w:szCs w:val="24"/>
        </w:rPr>
        <w:t>See revised drawing ES106.</w:t>
      </w:r>
    </w:p>
    <w:p w14:paraId="563B3FEA" w14:textId="77777777" w:rsidR="008B0EF5" w:rsidRPr="008A0E20" w:rsidRDefault="008B0EF5" w:rsidP="008A0E20">
      <w:pPr>
        <w:spacing w:after="0" w:line="240" w:lineRule="auto"/>
        <w:rPr>
          <w:rFonts w:ascii="Times New Roman" w:eastAsia="Times New Roman" w:hAnsi="Times New Roman" w:cs="Times New Roman"/>
          <w:kern w:val="0"/>
          <w:sz w:val="24"/>
          <w:szCs w:val="24"/>
          <w14:ligatures w14:val="none"/>
        </w:rPr>
      </w:pPr>
    </w:p>
    <w:p w14:paraId="69F9CA7B" w14:textId="77777777" w:rsidR="003B056C" w:rsidRDefault="00A95955" w:rsidP="003B056C">
      <w:pPr>
        <w:pStyle w:val="ListParagraph"/>
        <w:numPr>
          <w:ilvl w:val="0"/>
          <w:numId w:val="13"/>
        </w:numPr>
        <w:spacing w:after="0" w:line="240" w:lineRule="auto"/>
        <w:rPr>
          <w:rFonts w:ascii="Times New Roman" w:eastAsia="Times New Roman" w:hAnsi="Times New Roman" w:cs="Times New Roman"/>
          <w:kern w:val="0"/>
          <w:sz w:val="24"/>
          <w:szCs w:val="24"/>
          <w14:ligatures w14:val="none"/>
        </w:rPr>
      </w:pPr>
      <w:r w:rsidRPr="007D3103">
        <w:rPr>
          <w:rFonts w:ascii="Times New Roman" w:eastAsia="Times New Roman" w:hAnsi="Times New Roman" w:cs="Times New Roman"/>
          <w:kern w:val="0"/>
          <w:sz w:val="24"/>
          <w:szCs w:val="24"/>
          <w14:ligatures w14:val="none"/>
        </w:rPr>
        <w:t>Plan</w:t>
      </w:r>
      <w:r w:rsidRPr="00405362">
        <w:rPr>
          <w:rFonts w:ascii="Times New Roman" w:eastAsia="Times New Roman" w:hAnsi="Times New Roman" w:cs="Times New Roman"/>
          <w:kern w:val="0"/>
          <w:sz w:val="24"/>
          <w:szCs w:val="24"/>
          <w14:ligatures w14:val="none"/>
        </w:rPr>
        <w:t xml:space="preserve"> sheet ES106 Key note 6: Is it acceptable to combine all cabling into (1) junction box instead of the (3) shown and combine all cabling into (1) conduit to IT and use the cable tray as a path for cabling extending to control room?</w:t>
      </w:r>
    </w:p>
    <w:p w14:paraId="42FFF897" w14:textId="258492A0" w:rsidR="009F1A8A" w:rsidRPr="003B056C" w:rsidRDefault="00A95955" w:rsidP="003B056C">
      <w:pPr>
        <w:pStyle w:val="ListParagraph"/>
        <w:numPr>
          <w:ilvl w:val="1"/>
          <w:numId w:val="13"/>
        </w:numPr>
        <w:spacing w:after="0" w:line="240" w:lineRule="auto"/>
        <w:rPr>
          <w:rFonts w:ascii="Times New Roman" w:eastAsia="Times New Roman" w:hAnsi="Times New Roman" w:cs="Times New Roman"/>
          <w:kern w:val="0"/>
          <w:sz w:val="24"/>
          <w:szCs w:val="24"/>
          <w14:ligatures w14:val="none"/>
        </w:rPr>
      </w:pPr>
      <w:r w:rsidRPr="00A95955">
        <w:rPr>
          <w:rFonts w:eastAsia="Times New Roman"/>
          <w:noProof/>
          <w:kern w:val="0"/>
          <w14:ligatures w14:val="none"/>
        </w:rPr>
        <w:drawing>
          <wp:anchor distT="0" distB="0" distL="114300" distR="114300" simplePos="0" relativeHeight="251668480" behindDoc="0" locked="0" layoutInCell="1" allowOverlap="1" wp14:anchorId="228B4732" wp14:editId="0CED8001">
            <wp:simplePos x="0" y="0"/>
            <wp:positionH relativeFrom="column">
              <wp:posOffset>457200</wp:posOffset>
            </wp:positionH>
            <wp:positionV relativeFrom="paragraph">
              <wp:posOffset>635</wp:posOffset>
            </wp:positionV>
            <wp:extent cx="2519680" cy="2348230"/>
            <wp:effectExtent l="0" t="0" r="0" b="0"/>
            <wp:wrapTopAndBottom/>
            <wp:docPr id="1716737285" name="Picture 10" descr="A diagram of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737285" name="Picture 10" descr="A diagram of a room&#10;&#10;Description automatically generated"/>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2519680" cy="2348230"/>
                    </a:xfrm>
                    <a:prstGeom prst="rect">
                      <a:avLst/>
                    </a:prstGeom>
                    <a:noFill/>
                    <a:ln>
                      <a:noFill/>
                    </a:ln>
                  </pic:spPr>
                </pic:pic>
              </a:graphicData>
            </a:graphic>
          </wp:anchor>
        </w:drawing>
      </w:r>
      <w:r w:rsidR="009F1A8A" w:rsidRPr="003B056C">
        <w:rPr>
          <w:rFonts w:ascii="Times New Roman" w:hAnsi="Times New Roman" w:cs="Times New Roman"/>
          <w:color w:val="FF0000"/>
          <w:sz w:val="24"/>
          <w:szCs w:val="24"/>
        </w:rPr>
        <w:t xml:space="preserve">A single junction box is permissible providing it has built-in dividers and is a 3-gang junction box. The conduit system shall be kept separate, cabling shall be installed within conduit system as indicated on floor plan. </w:t>
      </w:r>
    </w:p>
    <w:p w14:paraId="0DFC53D6" w14:textId="77777777" w:rsidR="000E43D1" w:rsidRPr="00A246F1" w:rsidRDefault="000E43D1" w:rsidP="00A95955">
      <w:pPr>
        <w:pStyle w:val="ListParagraph"/>
        <w:spacing w:after="0" w:line="240" w:lineRule="auto"/>
        <w:rPr>
          <w:rFonts w:ascii="Times New Roman" w:eastAsia="Times New Roman" w:hAnsi="Times New Roman" w:cs="Times New Roman"/>
          <w:kern w:val="0"/>
          <w:sz w:val="24"/>
          <w:szCs w:val="24"/>
          <w14:ligatures w14:val="none"/>
        </w:rPr>
      </w:pPr>
    </w:p>
    <w:p w14:paraId="78EFF191" w14:textId="77777777" w:rsidR="003B056C" w:rsidRDefault="00A95955" w:rsidP="003B056C">
      <w:pPr>
        <w:pStyle w:val="ListParagraph"/>
        <w:numPr>
          <w:ilvl w:val="0"/>
          <w:numId w:val="13"/>
        </w:numPr>
        <w:spacing w:after="0" w:line="240" w:lineRule="auto"/>
        <w:rPr>
          <w:rFonts w:ascii="Times New Roman" w:eastAsia="Times New Roman" w:hAnsi="Times New Roman" w:cs="Times New Roman"/>
          <w:kern w:val="0"/>
          <w:sz w:val="24"/>
          <w:szCs w:val="24"/>
          <w14:ligatures w14:val="none"/>
        </w:rPr>
      </w:pPr>
      <w:r w:rsidRPr="007D3103">
        <w:rPr>
          <w:rFonts w:ascii="Times New Roman" w:eastAsia="Times New Roman" w:hAnsi="Times New Roman" w:cs="Times New Roman"/>
          <w:kern w:val="0"/>
          <w:sz w:val="24"/>
          <w:szCs w:val="24"/>
          <w14:ligatures w14:val="none"/>
        </w:rPr>
        <w:t>Plan</w:t>
      </w:r>
      <w:r w:rsidRPr="00A246F1">
        <w:rPr>
          <w:rFonts w:ascii="Times New Roman" w:eastAsia="Times New Roman" w:hAnsi="Times New Roman" w:cs="Times New Roman"/>
          <w:kern w:val="0"/>
          <w:sz w:val="24"/>
          <w:szCs w:val="24"/>
          <w14:ligatures w14:val="none"/>
        </w:rPr>
        <w:t xml:space="preserve"> sheet EM102 Key Note 7: Please provide further information regarding the light fixture type.</w:t>
      </w:r>
    </w:p>
    <w:p w14:paraId="73354E2A" w14:textId="288106D5" w:rsidR="009F1A8A" w:rsidRPr="003B056C" w:rsidRDefault="00A95955" w:rsidP="003B056C">
      <w:pPr>
        <w:pStyle w:val="ListParagraph"/>
        <w:numPr>
          <w:ilvl w:val="1"/>
          <w:numId w:val="13"/>
        </w:numPr>
        <w:spacing w:after="0" w:line="240" w:lineRule="auto"/>
        <w:rPr>
          <w:rFonts w:ascii="Times New Roman" w:eastAsia="Times New Roman" w:hAnsi="Times New Roman" w:cs="Times New Roman"/>
          <w:kern w:val="0"/>
          <w:sz w:val="24"/>
          <w:szCs w:val="24"/>
          <w14:ligatures w14:val="none"/>
        </w:rPr>
      </w:pPr>
      <w:r w:rsidRPr="00A95955">
        <w:rPr>
          <w:rFonts w:eastAsia="Times New Roman"/>
          <w:noProof/>
          <w:kern w:val="0"/>
          <w14:ligatures w14:val="none"/>
        </w:rPr>
        <w:drawing>
          <wp:anchor distT="0" distB="0" distL="114300" distR="114300" simplePos="0" relativeHeight="251669504" behindDoc="0" locked="0" layoutInCell="1" allowOverlap="1" wp14:anchorId="54370CE6" wp14:editId="63E514BB">
            <wp:simplePos x="0" y="0"/>
            <wp:positionH relativeFrom="column">
              <wp:posOffset>457200</wp:posOffset>
            </wp:positionH>
            <wp:positionV relativeFrom="paragraph">
              <wp:posOffset>0</wp:posOffset>
            </wp:positionV>
            <wp:extent cx="4552950" cy="742950"/>
            <wp:effectExtent l="0" t="0" r="0" b="0"/>
            <wp:wrapTopAndBottom/>
            <wp:docPr id="228835910" name="Picture 9"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835910" name="Picture 9" descr="A close-up of a white background&#10;&#10;Description automatically generated"/>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4552950" cy="742950"/>
                    </a:xfrm>
                    <a:prstGeom prst="rect">
                      <a:avLst/>
                    </a:prstGeom>
                    <a:noFill/>
                    <a:ln>
                      <a:noFill/>
                    </a:ln>
                  </pic:spPr>
                </pic:pic>
              </a:graphicData>
            </a:graphic>
          </wp:anchor>
        </w:drawing>
      </w:r>
      <w:r w:rsidR="009F1A8A" w:rsidRPr="003B056C">
        <w:rPr>
          <w:rFonts w:ascii="Times New Roman" w:hAnsi="Times New Roman" w:cs="Times New Roman"/>
          <w:color w:val="FF0000"/>
          <w:sz w:val="24"/>
          <w:szCs w:val="24"/>
        </w:rPr>
        <w:t xml:space="preserve">Refer to light fixture schedule type “F”. </w:t>
      </w:r>
    </w:p>
    <w:p w14:paraId="5E56A530" w14:textId="77777777" w:rsidR="000E43D1" w:rsidRPr="00A246F1" w:rsidRDefault="000E43D1" w:rsidP="009F1A8A">
      <w:pPr>
        <w:spacing w:after="0" w:line="240" w:lineRule="auto"/>
        <w:rPr>
          <w:rFonts w:ascii="Times New Roman" w:eastAsia="Times New Roman" w:hAnsi="Times New Roman" w:cs="Times New Roman"/>
          <w:kern w:val="0"/>
          <w:sz w:val="24"/>
          <w:szCs w:val="24"/>
          <w14:ligatures w14:val="none"/>
        </w:rPr>
      </w:pPr>
    </w:p>
    <w:p w14:paraId="3CDBD129" w14:textId="77777777" w:rsidR="003B056C" w:rsidRDefault="00A95955" w:rsidP="003B056C">
      <w:pPr>
        <w:pStyle w:val="ListParagraph"/>
        <w:numPr>
          <w:ilvl w:val="0"/>
          <w:numId w:val="13"/>
        </w:numPr>
        <w:spacing w:after="0" w:line="240" w:lineRule="auto"/>
        <w:rPr>
          <w:rFonts w:ascii="Times New Roman" w:eastAsia="Times New Roman" w:hAnsi="Times New Roman" w:cs="Times New Roman"/>
          <w:kern w:val="0"/>
          <w:sz w:val="24"/>
          <w:szCs w:val="24"/>
          <w14:ligatures w14:val="none"/>
        </w:rPr>
      </w:pPr>
      <w:r w:rsidRPr="007D3103">
        <w:rPr>
          <w:rFonts w:ascii="Times New Roman" w:eastAsia="Times New Roman" w:hAnsi="Times New Roman" w:cs="Times New Roman"/>
          <w:kern w:val="0"/>
          <w:sz w:val="24"/>
          <w:szCs w:val="24"/>
          <w14:ligatures w14:val="none"/>
        </w:rPr>
        <w:t>Spec</w:t>
      </w:r>
      <w:r w:rsidRPr="00A246F1">
        <w:rPr>
          <w:rFonts w:ascii="Times New Roman" w:eastAsia="Times New Roman" w:hAnsi="Times New Roman" w:cs="Times New Roman"/>
          <w:kern w:val="0"/>
          <w:sz w:val="24"/>
          <w:szCs w:val="24"/>
          <w14:ligatures w14:val="none"/>
        </w:rPr>
        <w:t xml:space="preserve"> section 26 05 33 (3.6 C) requires the use of rigid steel conduit if in contact with soil or below concrete building slabs.  Can we take exception to this requirement and the use PVC underground conduits within the building as an approved installation method?</w:t>
      </w:r>
    </w:p>
    <w:p w14:paraId="442445B5" w14:textId="1CB6F36F" w:rsidR="009F1A8A" w:rsidRPr="003B056C" w:rsidRDefault="003B056C" w:rsidP="003B056C">
      <w:pPr>
        <w:pStyle w:val="ListParagraph"/>
        <w:numPr>
          <w:ilvl w:val="1"/>
          <w:numId w:val="13"/>
        </w:numPr>
        <w:spacing w:after="0" w:line="240" w:lineRule="auto"/>
        <w:rPr>
          <w:rFonts w:ascii="Times New Roman" w:eastAsia="Times New Roman" w:hAnsi="Times New Roman" w:cs="Times New Roman"/>
          <w:kern w:val="0"/>
          <w:sz w:val="24"/>
          <w:szCs w:val="24"/>
          <w14:ligatures w14:val="none"/>
        </w:rPr>
      </w:pPr>
      <w:r>
        <w:rPr>
          <w:rFonts w:ascii="Times New Roman" w:hAnsi="Times New Roman" w:cs="Times New Roman"/>
          <w:color w:val="FF0000"/>
          <w:sz w:val="24"/>
          <w:szCs w:val="24"/>
        </w:rPr>
        <w:t>No.</w:t>
      </w:r>
    </w:p>
    <w:p w14:paraId="589557FE" w14:textId="77777777" w:rsidR="000E43D1" w:rsidRPr="00A246F1" w:rsidRDefault="000E43D1" w:rsidP="009F1A8A">
      <w:pPr>
        <w:spacing w:after="0" w:line="240" w:lineRule="auto"/>
        <w:rPr>
          <w:rFonts w:ascii="Times New Roman" w:eastAsia="Times New Roman" w:hAnsi="Times New Roman" w:cs="Times New Roman"/>
          <w:kern w:val="0"/>
          <w:sz w:val="24"/>
          <w:szCs w:val="24"/>
          <w14:ligatures w14:val="none"/>
        </w:rPr>
      </w:pPr>
    </w:p>
    <w:p w14:paraId="67520A40" w14:textId="77777777" w:rsidR="003B056C" w:rsidRDefault="00A95955" w:rsidP="003B056C">
      <w:pPr>
        <w:pStyle w:val="ListParagraph"/>
        <w:numPr>
          <w:ilvl w:val="0"/>
          <w:numId w:val="13"/>
        </w:numPr>
        <w:spacing w:after="0" w:line="240" w:lineRule="auto"/>
        <w:rPr>
          <w:rFonts w:ascii="Times New Roman" w:eastAsia="Times New Roman" w:hAnsi="Times New Roman" w:cs="Times New Roman"/>
          <w:kern w:val="0"/>
          <w:sz w:val="24"/>
          <w:szCs w:val="24"/>
          <w14:ligatures w14:val="none"/>
        </w:rPr>
      </w:pPr>
      <w:r w:rsidRPr="007D3103">
        <w:rPr>
          <w:rFonts w:ascii="Times New Roman" w:eastAsia="Times New Roman" w:hAnsi="Times New Roman" w:cs="Times New Roman"/>
          <w:kern w:val="0"/>
          <w:sz w:val="24"/>
          <w:szCs w:val="24"/>
          <w14:ligatures w14:val="none"/>
        </w:rPr>
        <w:t>Spec</w:t>
      </w:r>
      <w:r w:rsidRPr="00A246F1">
        <w:rPr>
          <w:rFonts w:ascii="Times New Roman" w:eastAsia="Times New Roman" w:hAnsi="Times New Roman" w:cs="Times New Roman"/>
          <w:kern w:val="0"/>
          <w:sz w:val="24"/>
          <w:szCs w:val="24"/>
          <w14:ligatures w14:val="none"/>
        </w:rPr>
        <w:t xml:space="preserve"> section 26 05 33 (3.3 A.1): prohibits the use of mixing rigid steel or EMT conduit in the same system.  Can we take exception to the requirement and transition from GRC to EMT or GRC to PVC as an approved installation method?</w:t>
      </w:r>
    </w:p>
    <w:p w14:paraId="74C4E7AF" w14:textId="2B9B1C43" w:rsidR="009F1A8A" w:rsidRPr="003B056C" w:rsidRDefault="003B056C" w:rsidP="003B056C">
      <w:pPr>
        <w:pStyle w:val="ListParagraph"/>
        <w:numPr>
          <w:ilvl w:val="1"/>
          <w:numId w:val="13"/>
        </w:numPr>
        <w:spacing w:after="0" w:line="240" w:lineRule="auto"/>
        <w:rPr>
          <w:rFonts w:ascii="Times New Roman" w:eastAsia="Times New Roman" w:hAnsi="Times New Roman" w:cs="Times New Roman"/>
          <w:kern w:val="0"/>
          <w:sz w:val="24"/>
          <w:szCs w:val="24"/>
          <w14:ligatures w14:val="none"/>
        </w:rPr>
      </w:pPr>
      <w:r>
        <w:rPr>
          <w:rFonts w:ascii="Times New Roman" w:hAnsi="Times New Roman" w:cs="Times New Roman"/>
          <w:color w:val="FF0000"/>
          <w:sz w:val="24"/>
          <w:szCs w:val="24"/>
        </w:rPr>
        <w:lastRenderedPageBreak/>
        <w:t>No.</w:t>
      </w:r>
    </w:p>
    <w:p w14:paraId="1B4D51DE" w14:textId="77777777" w:rsidR="000E43D1" w:rsidRPr="00A246F1" w:rsidRDefault="000E43D1" w:rsidP="000E43D1">
      <w:pPr>
        <w:pStyle w:val="ListParagraph"/>
        <w:spacing w:after="0" w:line="240" w:lineRule="auto"/>
        <w:rPr>
          <w:rFonts w:ascii="Times New Roman" w:eastAsia="Times New Roman" w:hAnsi="Times New Roman" w:cs="Times New Roman"/>
          <w:kern w:val="0"/>
          <w:sz w:val="24"/>
          <w:szCs w:val="24"/>
          <w14:ligatures w14:val="none"/>
        </w:rPr>
      </w:pPr>
    </w:p>
    <w:p w14:paraId="0F209EB9" w14:textId="77777777" w:rsidR="003B056C" w:rsidRDefault="00A95955" w:rsidP="003B056C">
      <w:pPr>
        <w:pStyle w:val="ListParagraph"/>
        <w:numPr>
          <w:ilvl w:val="0"/>
          <w:numId w:val="13"/>
        </w:numPr>
        <w:spacing w:after="0" w:line="240" w:lineRule="auto"/>
        <w:rPr>
          <w:rFonts w:ascii="Times New Roman" w:eastAsia="Times New Roman" w:hAnsi="Times New Roman" w:cs="Times New Roman"/>
          <w:kern w:val="0"/>
          <w:sz w:val="24"/>
          <w:szCs w:val="24"/>
          <w14:ligatures w14:val="none"/>
        </w:rPr>
      </w:pPr>
      <w:r w:rsidRPr="007D3103">
        <w:rPr>
          <w:rFonts w:ascii="Times New Roman" w:eastAsia="Times New Roman" w:hAnsi="Times New Roman" w:cs="Times New Roman"/>
          <w:kern w:val="0"/>
          <w:sz w:val="24"/>
          <w:szCs w:val="24"/>
          <w14:ligatures w14:val="none"/>
        </w:rPr>
        <w:t>Plan</w:t>
      </w:r>
      <w:r w:rsidRPr="00A246F1">
        <w:rPr>
          <w:rFonts w:ascii="Times New Roman" w:eastAsia="Times New Roman" w:hAnsi="Times New Roman" w:cs="Times New Roman"/>
          <w:kern w:val="0"/>
          <w:sz w:val="24"/>
          <w:szCs w:val="24"/>
          <w14:ligatures w14:val="none"/>
        </w:rPr>
        <w:t xml:space="preserve"> sheet ES106: Please clarify key notes 1 &amp; 5, Conduit size discrepancy</w:t>
      </w:r>
    </w:p>
    <w:p w14:paraId="53B3CA04" w14:textId="397C8F11" w:rsidR="009F1A8A" w:rsidRPr="003B056C" w:rsidRDefault="003B056C" w:rsidP="003B056C">
      <w:pPr>
        <w:pStyle w:val="ListParagraph"/>
        <w:numPr>
          <w:ilvl w:val="1"/>
          <w:numId w:val="13"/>
        </w:numPr>
        <w:spacing w:after="0" w:line="240" w:lineRule="auto"/>
        <w:rPr>
          <w:rFonts w:ascii="Times New Roman" w:eastAsia="Times New Roman" w:hAnsi="Times New Roman" w:cs="Times New Roman"/>
          <w:kern w:val="0"/>
          <w:sz w:val="24"/>
          <w:szCs w:val="24"/>
          <w14:ligatures w14:val="none"/>
        </w:rPr>
      </w:pPr>
      <w:r>
        <w:rPr>
          <w:rFonts w:ascii="Times New Roman" w:hAnsi="Times New Roman" w:cs="Times New Roman"/>
          <w:color w:val="FF0000"/>
          <w:sz w:val="24"/>
          <w:szCs w:val="24"/>
        </w:rPr>
        <w:t>See revised drawing ES106.</w:t>
      </w:r>
      <w:r w:rsidR="009F1A8A" w:rsidRPr="003B056C">
        <w:rPr>
          <w:rFonts w:ascii="Times New Roman" w:hAnsi="Times New Roman" w:cs="Times New Roman"/>
          <w:color w:val="FF0000"/>
          <w:sz w:val="24"/>
          <w:szCs w:val="24"/>
        </w:rPr>
        <w:t xml:space="preserve"> </w:t>
      </w:r>
    </w:p>
    <w:p w14:paraId="7CE7065B" w14:textId="77777777" w:rsidR="000E43D1" w:rsidRPr="00A246F1" w:rsidRDefault="000E43D1" w:rsidP="000E43D1">
      <w:pPr>
        <w:pStyle w:val="ListParagraph"/>
        <w:spacing w:after="0" w:line="240" w:lineRule="auto"/>
        <w:rPr>
          <w:rFonts w:ascii="Times New Roman" w:eastAsia="Times New Roman" w:hAnsi="Times New Roman" w:cs="Times New Roman"/>
          <w:kern w:val="0"/>
          <w:sz w:val="24"/>
          <w:szCs w:val="24"/>
          <w14:ligatures w14:val="none"/>
        </w:rPr>
      </w:pPr>
    </w:p>
    <w:p w14:paraId="5225D10A" w14:textId="77777777" w:rsidR="003B056C" w:rsidRDefault="00A95955" w:rsidP="003B056C">
      <w:pPr>
        <w:pStyle w:val="ListParagraph"/>
        <w:numPr>
          <w:ilvl w:val="0"/>
          <w:numId w:val="13"/>
        </w:numPr>
        <w:spacing w:after="0"/>
        <w:rPr>
          <w:rFonts w:ascii="Times New Roman" w:eastAsia="Times New Roman" w:hAnsi="Times New Roman" w:cs="Times New Roman"/>
          <w:kern w:val="0"/>
          <w:sz w:val="24"/>
          <w:szCs w:val="24"/>
          <w14:ligatures w14:val="none"/>
        </w:rPr>
      </w:pPr>
      <w:r w:rsidRPr="007D3103">
        <w:rPr>
          <w:rFonts w:ascii="Times New Roman" w:eastAsia="Times New Roman" w:hAnsi="Times New Roman" w:cs="Times New Roman"/>
          <w:kern w:val="0"/>
          <w:sz w:val="24"/>
          <w:szCs w:val="24"/>
          <w14:ligatures w14:val="none"/>
        </w:rPr>
        <w:t>Fuel</w:t>
      </w:r>
      <w:r w:rsidRPr="00A246F1">
        <w:rPr>
          <w:rFonts w:ascii="Times New Roman" w:eastAsia="Times New Roman" w:hAnsi="Times New Roman" w:cs="Times New Roman"/>
          <w:kern w:val="0"/>
          <w:sz w:val="24"/>
          <w:szCs w:val="24"/>
          <w14:ligatures w14:val="none"/>
        </w:rPr>
        <w:t xml:space="preserve"> Oil Tanks | Detail 3/EP503 shows an above grade fuel oil tank, however the fuel oil tanks are underground fuel oil tanks. Please provide a revised detail.</w:t>
      </w:r>
    </w:p>
    <w:p w14:paraId="56F1CACD" w14:textId="3D170BE6" w:rsidR="009F1A8A" w:rsidRPr="003B056C" w:rsidRDefault="003B056C" w:rsidP="003B056C">
      <w:pPr>
        <w:pStyle w:val="ListParagraph"/>
        <w:numPr>
          <w:ilvl w:val="1"/>
          <w:numId w:val="13"/>
        </w:numPr>
        <w:spacing w:after="0"/>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FF0000"/>
          <w:sz w:val="24"/>
          <w:szCs w:val="24"/>
        </w:rPr>
        <w:t>See revised drawing EP503.</w:t>
      </w:r>
    </w:p>
    <w:p w14:paraId="48D9AC18" w14:textId="77777777" w:rsidR="000E43D1" w:rsidRPr="00A246F1" w:rsidRDefault="000E43D1" w:rsidP="000E43D1">
      <w:pPr>
        <w:pStyle w:val="ListParagraph"/>
        <w:spacing w:after="0"/>
        <w:rPr>
          <w:rFonts w:ascii="Times New Roman" w:eastAsia="Times New Roman" w:hAnsi="Times New Roman" w:cs="Times New Roman"/>
          <w:kern w:val="0"/>
          <w:sz w:val="24"/>
          <w:szCs w:val="24"/>
          <w14:ligatures w14:val="none"/>
        </w:rPr>
      </w:pPr>
    </w:p>
    <w:p w14:paraId="60130F37" w14:textId="77777777" w:rsidR="003B056C" w:rsidRDefault="00A95955" w:rsidP="003B056C">
      <w:pPr>
        <w:pStyle w:val="ListParagraph"/>
        <w:numPr>
          <w:ilvl w:val="0"/>
          <w:numId w:val="13"/>
        </w:numPr>
        <w:spacing w:after="0"/>
        <w:rPr>
          <w:rFonts w:ascii="Times New Roman" w:eastAsia="Times New Roman" w:hAnsi="Times New Roman" w:cs="Times New Roman"/>
          <w:kern w:val="0"/>
          <w:sz w:val="24"/>
          <w:szCs w:val="24"/>
          <w14:ligatures w14:val="none"/>
        </w:rPr>
      </w:pPr>
      <w:r w:rsidRPr="007D3103">
        <w:rPr>
          <w:rFonts w:ascii="Times New Roman" w:eastAsia="Times New Roman" w:hAnsi="Times New Roman" w:cs="Times New Roman"/>
          <w:kern w:val="0"/>
          <w:sz w:val="24"/>
          <w:szCs w:val="24"/>
          <w14:ligatures w14:val="none"/>
        </w:rPr>
        <w:t>Windows</w:t>
      </w:r>
      <w:r w:rsidRPr="00A246F1">
        <w:rPr>
          <w:rFonts w:ascii="Times New Roman" w:eastAsia="Times New Roman" w:hAnsi="Times New Roman" w:cs="Times New Roman"/>
          <w:kern w:val="0"/>
          <w:sz w:val="24"/>
          <w:szCs w:val="24"/>
          <w14:ligatures w14:val="none"/>
        </w:rPr>
        <w:t xml:space="preserve"> | Section 08 34 53, paragraph 1.2, E, mentions section 08 56 53 Blast Resistant Windows but that section does not exist. Is there a spec section for the windows?</w:t>
      </w:r>
    </w:p>
    <w:p w14:paraId="50B14D0C" w14:textId="6B26DA02" w:rsidR="00085E19" w:rsidRPr="003B056C" w:rsidRDefault="003B056C" w:rsidP="003B056C">
      <w:pPr>
        <w:pStyle w:val="ListParagraph"/>
        <w:numPr>
          <w:ilvl w:val="1"/>
          <w:numId w:val="13"/>
        </w:numPr>
        <w:spacing w:after="0"/>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FF0000"/>
          <w:sz w:val="24"/>
          <w:szCs w:val="24"/>
        </w:rPr>
        <w:t>See added specification 08 56 53.</w:t>
      </w:r>
    </w:p>
    <w:p w14:paraId="2A9FD4BE" w14:textId="77777777" w:rsidR="00085E19" w:rsidRPr="00A246F1" w:rsidRDefault="00085E19" w:rsidP="00085E19">
      <w:pPr>
        <w:pStyle w:val="ListParagraph"/>
        <w:spacing w:after="0"/>
        <w:rPr>
          <w:rFonts w:ascii="Times New Roman" w:eastAsia="Times New Roman" w:hAnsi="Times New Roman" w:cs="Times New Roman"/>
          <w:kern w:val="0"/>
          <w:sz w:val="24"/>
          <w:szCs w:val="24"/>
          <w14:ligatures w14:val="none"/>
        </w:rPr>
      </w:pPr>
    </w:p>
    <w:p w14:paraId="104882D8" w14:textId="77777777" w:rsidR="003B056C" w:rsidRDefault="00A95955" w:rsidP="003B056C">
      <w:pPr>
        <w:pStyle w:val="ListParagraph"/>
        <w:numPr>
          <w:ilvl w:val="0"/>
          <w:numId w:val="13"/>
        </w:numPr>
        <w:spacing w:after="0"/>
        <w:rPr>
          <w:rFonts w:ascii="Times New Roman" w:eastAsia="Times New Roman" w:hAnsi="Times New Roman" w:cs="Times New Roman"/>
          <w:kern w:val="0"/>
          <w:sz w:val="24"/>
          <w:szCs w:val="24"/>
          <w14:ligatures w14:val="none"/>
        </w:rPr>
      </w:pPr>
      <w:r w:rsidRPr="007D3103">
        <w:rPr>
          <w:rFonts w:ascii="Times New Roman" w:eastAsia="Times New Roman" w:hAnsi="Times New Roman" w:cs="Times New Roman"/>
          <w:kern w:val="0"/>
          <w:sz w:val="24"/>
          <w:szCs w:val="24"/>
          <w14:ligatures w14:val="none"/>
        </w:rPr>
        <w:t>Windows</w:t>
      </w:r>
      <w:r w:rsidRPr="00A246F1">
        <w:rPr>
          <w:rFonts w:ascii="Times New Roman" w:eastAsia="Times New Roman" w:hAnsi="Times New Roman" w:cs="Times New Roman"/>
          <w:kern w:val="0"/>
          <w:sz w:val="24"/>
          <w:szCs w:val="24"/>
          <w14:ligatures w14:val="none"/>
        </w:rPr>
        <w:t xml:space="preserve"> | Is there a basis of design for the windows?</w:t>
      </w:r>
    </w:p>
    <w:p w14:paraId="68356EDB" w14:textId="3B36C7E4" w:rsidR="00085E19" w:rsidRPr="003B056C" w:rsidRDefault="003B056C" w:rsidP="003B056C">
      <w:pPr>
        <w:pStyle w:val="ListParagraph"/>
        <w:numPr>
          <w:ilvl w:val="1"/>
          <w:numId w:val="13"/>
        </w:numPr>
        <w:spacing w:after="0"/>
        <w:rPr>
          <w:rFonts w:ascii="Times New Roman" w:eastAsia="Times New Roman" w:hAnsi="Times New Roman" w:cs="Times New Roman"/>
          <w:kern w:val="0"/>
          <w:sz w:val="24"/>
          <w:szCs w:val="24"/>
          <w14:ligatures w14:val="none"/>
        </w:rPr>
      </w:pPr>
      <w:r>
        <w:rPr>
          <w:rFonts w:ascii="Times New Roman" w:hAnsi="Times New Roman" w:cs="Times New Roman"/>
          <w:color w:val="FF0000"/>
          <w:sz w:val="24"/>
          <w:szCs w:val="24"/>
        </w:rPr>
        <w:t>No.</w:t>
      </w:r>
    </w:p>
    <w:p w14:paraId="500DB9B7" w14:textId="77777777" w:rsidR="00085E19" w:rsidRPr="00A95955" w:rsidRDefault="00085E19" w:rsidP="00085E19">
      <w:pPr>
        <w:pStyle w:val="ListParagraph"/>
        <w:spacing w:after="0"/>
        <w:rPr>
          <w:rFonts w:ascii="Times New Roman" w:eastAsia="Times New Roman" w:hAnsi="Times New Roman" w:cs="Times New Roman"/>
          <w:kern w:val="0"/>
          <w:sz w:val="24"/>
          <w:szCs w:val="24"/>
          <w14:ligatures w14:val="none"/>
        </w:rPr>
      </w:pPr>
    </w:p>
    <w:p w14:paraId="227E6F43" w14:textId="77777777" w:rsidR="003B056C" w:rsidRDefault="00A95955" w:rsidP="003B056C">
      <w:pPr>
        <w:pStyle w:val="ListParagraph"/>
        <w:numPr>
          <w:ilvl w:val="0"/>
          <w:numId w:val="13"/>
        </w:numPr>
        <w:spacing w:after="0"/>
        <w:rPr>
          <w:rFonts w:ascii="Times New Roman" w:eastAsia="Times New Roman" w:hAnsi="Times New Roman" w:cs="Times New Roman"/>
          <w:kern w:val="0"/>
          <w:sz w:val="24"/>
          <w:szCs w:val="24"/>
          <w14:ligatures w14:val="none"/>
        </w:rPr>
      </w:pPr>
      <w:r w:rsidRPr="007D3103">
        <w:rPr>
          <w:rFonts w:ascii="Times New Roman" w:eastAsia="Times New Roman" w:hAnsi="Times New Roman" w:cs="Times New Roman"/>
          <w:kern w:val="0"/>
          <w:sz w:val="24"/>
          <w:szCs w:val="24"/>
          <w14:ligatures w14:val="none"/>
        </w:rPr>
        <w:t>BAS</w:t>
      </w:r>
      <w:r w:rsidRPr="00A95955">
        <w:rPr>
          <w:rFonts w:ascii="Times New Roman" w:eastAsia="Times New Roman" w:hAnsi="Times New Roman" w:cs="Times New Roman"/>
          <w:kern w:val="0"/>
          <w:sz w:val="24"/>
          <w:szCs w:val="24"/>
          <w14:ligatures w14:val="none"/>
        </w:rPr>
        <w:t xml:space="preserve"> | Drawing M1700 Mechanical Controls does not show any monitoring, alarming, or integration into the boiler control system. Please provide specific details as to what is expected of the building automation system with regards to integration, monitoring, trending, and alarming of the boiler control system.</w:t>
      </w:r>
    </w:p>
    <w:p w14:paraId="68D92616" w14:textId="06F93BF9" w:rsidR="00801671" w:rsidRPr="003B056C" w:rsidRDefault="00801671" w:rsidP="003B056C">
      <w:pPr>
        <w:pStyle w:val="ListParagraph"/>
        <w:numPr>
          <w:ilvl w:val="1"/>
          <w:numId w:val="13"/>
        </w:numPr>
        <w:spacing w:after="0"/>
        <w:rPr>
          <w:rFonts w:ascii="Times New Roman" w:eastAsia="Times New Roman" w:hAnsi="Times New Roman" w:cs="Times New Roman"/>
          <w:kern w:val="0"/>
          <w:sz w:val="24"/>
          <w:szCs w:val="24"/>
          <w14:ligatures w14:val="none"/>
        </w:rPr>
      </w:pPr>
      <w:r w:rsidRPr="003B056C">
        <w:rPr>
          <w:rFonts w:ascii="Times New Roman" w:eastAsia="Times New Roman" w:hAnsi="Times New Roman" w:cs="Times New Roman"/>
          <w:color w:val="FF0000"/>
          <w:kern w:val="0"/>
          <w:sz w:val="24"/>
          <w:szCs w:val="24"/>
          <w14:ligatures w14:val="none"/>
        </w:rPr>
        <w:t>The DDC system shall not interface with the boiler controls system. </w:t>
      </w:r>
    </w:p>
    <w:p w14:paraId="04AFB35F" w14:textId="77777777" w:rsidR="00801671" w:rsidRPr="00A95955" w:rsidRDefault="00801671" w:rsidP="00801671">
      <w:pPr>
        <w:pStyle w:val="ListParagraph"/>
        <w:spacing w:after="0"/>
        <w:rPr>
          <w:rFonts w:ascii="Times New Roman" w:eastAsia="Times New Roman" w:hAnsi="Times New Roman" w:cs="Times New Roman"/>
          <w:kern w:val="0"/>
          <w:sz w:val="24"/>
          <w:szCs w:val="24"/>
          <w14:ligatures w14:val="none"/>
        </w:rPr>
      </w:pPr>
    </w:p>
    <w:p w14:paraId="40D98F88" w14:textId="77777777" w:rsidR="003B056C" w:rsidRDefault="00A95955" w:rsidP="003B056C">
      <w:pPr>
        <w:pStyle w:val="ListParagraph"/>
        <w:numPr>
          <w:ilvl w:val="0"/>
          <w:numId w:val="13"/>
        </w:numPr>
        <w:spacing w:after="0"/>
        <w:rPr>
          <w:rFonts w:ascii="Times New Roman" w:eastAsia="Times New Roman" w:hAnsi="Times New Roman" w:cs="Times New Roman"/>
          <w:kern w:val="0"/>
          <w:sz w:val="24"/>
          <w:szCs w:val="24"/>
          <w14:ligatures w14:val="none"/>
        </w:rPr>
      </w:pPr>
      <w:r w:rsidRPr="007D3103">
        <w:rPr>
          <w:rFonts w:ascii="Times New Roman" w:eastAsia="Times New Roman" w:hAnsi="Times New Roman" w:cs="Times New Roman"/>
          <w:kern w:val="0"/>
          <w:sz w:val="24"/>
          <w:szCs w:val="24"/>
          <w14:ligatures w14:val="none"/>
        </w:rPr>
        <w:t>Section</w:t>
      </w:r>
      <w:r w:rsidRPr="00A95955">
        <w:rPr>
          <w:rFonts w:ascii="Times New Roman" w:eastAsia="Times New Roman" w:hAnsi="Times New Roman" w:cs="Times New Roman"/>
          <w:kern w:val="0"/>
          <w:sz w:val="24"/>
          <w:szCs w:val="24"/>
          <w14:ligatures w14:val="none"/>
        </w:rPr>
        <w:t xml:space="preserve"> 23 09 23, Page 3, Responsibility Table, Line 10 | Specification 23 09 23, page 3, responsibility table, line 10, has the following: “Interface with boiler, boiler feed water systems, deaerator, blow down economizer heat exchanger, condensate receiver/storage tank”. We respectfully request that this be removed from the 23 09 23 DIRECT-DIGITAL CONTROL SYSTEM FOR HVAC section responsibility table unless specific points, alarms, and wiring details are provided. </w:t>
      </w:r>
      <w:r w:rsidRPr="00A95955">
        <w:rPr>
          <w:rFonts w:ascii="Times New Roman" w:eastAsia="Times New Roman" w:hAnsi="Times New Roman" w:cs="Times New Roman"/>
          <w:noProof/>
          <w:kern w:val="0"/>
          <w:sz w:val="24"/>
          <w:szCs w:val="24"/>
          <w14:ligatures w14:val="none"/>
        </w:rPr>
        <w:drawing>
          <wp:anchor distT="0" distB="0" distL="114300" distR="114300" simplePos="0" relativeHeight="251670528" behindDoc="0" locked="0" layoutInCell="1" allowOverlap="1" wp14:anchorId="5EF6B52F" wp14:editId="12356207">
            <wp:simplePos x="0" y="0"/>
            <wp:positionH relativeFrom="column">
              <wp:posOffset>457200</wp:posOffset>
            </wp:positionH>
            <wp:positionV relativeFrom="paragraph">
              <wp:posOffset>757555</wp:posOffset>
            </wp:positionV>
            <wp:extent cx="5219700" cy="1100455"/>
            <wp:effectExtent l="0" t="0" r="0" b="4445"/>
            <wp:wrapTopAndBottom/>
            <wp:docPr id="2138174551" name="Picture 8" descr="A close-up of a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74551" name="Picture 8" descr="A close-up of a calendar&#10;&#10;Description automatically generated"/>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5219700" cy="1100455"/>
                    </a:xfrm>
                    <a:prstGeom prst="rect">
                      <a:avLst/>
                    </a:prstGeom>
                    <a:noFill/>
                    <a:ln>
                      <a:noFill/>
                    </a:ln>
                  </pic:spPr>
                </pic:pic>
              </a:graphicData>
            </a:graphic>
          </wp:anchor>
        </w:drawing>
      </w:r>
    </w:p>
    <w:p w14:paraId="30BD48C0" w14:textId="73EC6848" w:rsidR="00801671" w:rsidRPr="003B056C" w:rsidRDefault="00801671" w:rsidP="003B056C">
      <w:pPr>
        <w:pStyle w:val="ListParagraph"/>
        <w:numPr>
          <w:ilvl w:val="1"/>
          <w:numId w:val="13"/>
        </w:numPr>
        <w:spacing w:after="0"/>
        <w:rPr>
          <w:rFonts w:ascii="Times New Roman" w:eastAsia="Times New Roman" w:hAnsi="Times New Roman" w:cs="Times New Roman"/>
          <w:kern w:val="0"/>
          <w:sz w:val="24"/>
          <w:szCs w:val="24"/>
          <w14:ligatures w14:val="none"/>
        </w:rPr>
      </w:pPr>
      <w:r w:rsidRPr="003B056C">
        <w:rPr>
          <w:rFonts w:ascii="Times New Roman" w:eastAsia="Times New Roman" w:hAnsi="Times New Roman" w:cs="Times New Roman"/>
          <w:color w:val="FF0000"/>
          <w:kern w:val="0"/>
          <w:sz w:val="24"/>
          <w:szCs w:val="24"/>
          <w14:ligatures w14:val="none"/>
        </w:rPr>
        <w:t xml:space="preserve">The DDC system shall not interface with the boiler controls system.  </w:t>
      </w:r>
      <w:r w:rsidR="003B056C">
        <w:rPr>
          <w:rFonts w:ascii="Times New Roman" w:eastAsia="Times New Roman" w:hAnsi="Times New Roman" w:cs="Times New Roman"/>
          <w:color w:val="FF0000"/>
          <w:kern w:val="0"/>
          <w:sz w:val="24"/>
          <w:szCs w:val="24"/>
          <w14:ligatures w14:val="none"/>
        </w:rPr>
        <w:t>See revised specification 23 09 23.</w:t>
      </w:r>
    </w:p>
    <w:p w14:paraId="4F621FA3" w14:textId="77777777" w:rsidR="00801671" w:rsidRPr="00A95955" w:rsidRDefault="00801671" w:rsidP="00801671">
      <w:pPr>
        <w:pStyle w:val="ListParagraph"/>
        <w:spacing w:after="0"/>
        <w:rPr>
          <w:rFonts w:ascii="Times New Roman" w:eastAsia="Times New Roman" w:hAnsi="Times New Roman" w:cs="Times New Roman"/>
          <w:kern w:val="0"/>
          <w:sz w:val="24"/>
          <w:szCs w:val="24"/>
          <w14:ligatures w14:val="none"/>
        </w:rPr>
      </w:pPr>
    </w:p>
    <w:p w14:paraId="087FB430" w14:textId="77777777" w:rsidR="002261FD" w:rsidRDefault="002261FD" w:rsidP="002261FD">
      <w:pPr>
        <w:pStyle w:val="ListParagraph"/>
        <w:numPr>
          <w:ilvl w:val="0"/>
          <w:numId w:val="13"/>
        </w:numPr>
        <w:spacing w:after="0"/>
        <w:rPr>
          <w:rFonts w:ascii="Times New Roman" w:eastAsia="Times New Roman" w:hAnsi="Times New Roman" w:cs="Times New Roman"/>
          <w:kern w:val="0"/>
          <w:sz w:val="24"/>
          <w:szCs w:val="24"/>
          <w14:ligatures w14:val="none"/>
        </w:rPr>
      </w:pPr>
      <w:r w:rsidRPr="00A95955">
        <w:rPr>
          <w:rFonts w:ascii="Times New Roman" w:eastAsia="Times New Roman" w:hAnsi="Times New Roman" w:cs="Times New Roman"/>
          <w:noProof/>
          <w:kern w:val="0"/>
          <w:sz w:val="24"/>
          <w:szCs w:val="24"/>
          <w14:ligatures w14:val="none"/>
        </w:rPr>
        <w:drawing>
          <wp:anchor distT="0" distB="0" distL="114300" distR="114300" simplePos="0" relativeHeight="251671552" behindDoc="0" locked="0" layoutInCell="1" allowOverlap="1" wp14:anchorId="3991BFEA" wp14:editId="5A1A454B">
            <wp:simplePos x="0" y="0"/>
            <wp:positionH relativeFrom="margin">
              <wp:align>center</wp:align>
            </wp:positionH>
            <wp:positionV relativeFrom="paragraph">
              <wp:posOffset>1153795</wp:posOffset>
            </wp:positionV>
            <wp:extent cx="5219700" cy="1938655"/>
            <wp:effectExtent l="0" t="0" r="0" b="4445"/>
            <wp:wrapTopAndBottom/>
            <wp:docPr id="1998776721" name="Picture 7"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776721" name="Picture 7" descr="A screenshot of a computer screen&#10;&#10;Description automatically generated"/>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5219700" cy="1938655"/>
                    </a:xfrm>
                    <a:prstGeom prst="rect">
                      <a:avLst/>
                    </a:prstGeom>
                    <a:noFill/>
                    <a:ln>
                      <a:noFill/>
                    </a:ln>
                  </pic:spPr>
                </pic:pic>
              </a:graphicData>
            </a:graphic>
          </wp:anchor>
        </w:drawing>
      </w:r>
      <w:r w:rsidR="00A95955" w:rsidRPr="007D3103">
        <w:rPr>
          <w:rFonts w:ascii="Times New Roman" w:eastAsia="Times New Roman" w:hAnsi="Times New Roman" w:cs="Times New Roman"/>
          <w:kern w:val="0"/>
          <w:sz w:val="24"/>
          <w:szCs w:val="24"/>
          <w14:ligatures w14:val="none"/>
        </w:rPr>
        <w:t>Section</w:t>
      </w:r>
      <w:r w:rsidR="00A95955" w:rsidRPr="00A95955">
        <w:rPr>
          <w:rFonts w:ascii="Times New Roman" w:eastAsia="Times New Roman" w:hAnsi="Times New Roman" w:cs="Times New Roman"/>
          <w:kern w:val="0"/>
          <w:sz w:val="24"/>
          <w:szCs w:val="24"/>
          <w14:ligatures w14:val="none"/>
        </w:rPr>
        <w:t xml:space="preserve"> 23 09 23, Page 4, Responsibility Table, Line 1 | Specification 23 09 23, page 4, responsibility table, line 1 has the following: “Boiler, boiler feed water systems, deaerator, blow down economizer heat exchanger, condensate receiver/storage tank controls interface with control system”.  It lists 23 09 23 DIRECT-DIGITAL CONTROL SYSTEM FOR HVAC as being responsible for wiring the low voltage wiring of these systems, however there are no details, wiring diagrams, or information available for proper pricing. We respectfully request that the wiring requirements be removed from section 23 09 23 and put into the electrical section, along with the specific details, so proper pricing can be provided. </w:t>
      </w:r>
    </w:p>
    <w:p w14:paraId="527DF0F0" w14:textId="5D2B4F8D" w:rsidR="00736631" w:rsidRPr="002261FD" w:rsidRDefault="00736631" w:rsidP="002261FD">
      <w:pPr>
        <w:pStyle w:val="ListParagraph"/>
        <w:numPr>
          <w:ilvl w:val="1"/>
          <w:numId w:val="13"/>
        </w:numPr>
        <w:spacing w:after="0"/>
        <w:rPr>
          <w:rFonts w:ascii="Times New Roman" w:eastAsia="Times New Roman" w:hAnsi="Times New Roman" w:cs="Times New Roman"/>
          <w:kern w:val="0"/>
          <w:sz w:val="24"/>
          <w:szCs w:val="24"/>
          <w14:ligatures w14:val="none"/>
        </w:rPr>
      </w:pPr>
      <w:r w:rsidRPr="002261FD">
        <w:rPr>
          <w:rFonts w:ascii="Times New Roman" w:eastAsia="Times New Roman" w:hAnsi="Times New Roman" w:cs="Times New Roman"/>
          <w:color w:val="FF0000"/>
          <w:kern w:val="0"/>
          <w:sz w:val="24"/>
          <w:szCs w:val="24"/>
          <w14:ligatures w14:val="none"/>
        </w:rPr>
        <w:t xml:space="preserve">The DDC system shall not interface with the boiler controls system.  </w:t>
      </w:r>
      <w:r w:rsidR="002261FD">
        <w:rPr>
          <w:rFonts w:ascii="Times New Roman" w:eastAsia="Times New Roman" w:hAnsi="Times New Roman" w:cs="Times New Roman"/>
          <w:color w:val="FF0000"/>
          <w:kern w:val="0"/>
          <w:sz w:val="24"/>
          <w:szCs w:val="24"/>
          <w14:ligatures w14:val="none"/>
        </w:rPr>
        <w:t>See revised specification 23 09 23.</w:t>
      </w:r>
    </w:p>
    <w:p w14:paraId="4FB655DE" w14:textId="77777777" w:rsidR="00736631" w:rsidRPr="00A95955" w:rsidRDefault="00736631" w:rsidP="00736631">
      <w:pPr>
        <w:pStyle w:val="ListParagraph"/>
        <w:spacing w:after="0"/>
        <w:rPr>
          <w:rFonts w:ascii="Times New Roman" w:eastAsia="Times New Roman" w:hAnsi="Times New Roman" w:cs="Times New Roman"/>
          <w:kern w:val="0"/>
          <w:sz w:val="24"/>
          <w:szCs w:val="24"/>
          <w14:ligatures w14:val="none"/>
        </w:rPr>
      </w:pPr>
    </w:p>
    <w:p w14:paraId="11E7EAF3" w14:textId="77777777" w:rsidR="002261FD" w:rsidRDefault="00A95955" w:rsidP="002261FD">
      <w:pPr>
        <w:pStyle w:val="ListParagraph"/>
        <w:numPr>
          <w:ilvl w:val="0"/>
          <w:numId w:val="13"/>
        </w:numPr>
        <w:spacing w:after="0"/>
        <w:rPr>
          <w:rFonts w:ascii="Times New Roman" w:eastAsia="Times New Roman" w:hAnsi="Times New Roman" w:cs="Times New Roman"/>
          <w:kern w:val="0"/>
          <w:sz w:val="24"/>
          <w:szCs w:val="24"/>
          <w14:ligatures w14:val="none"/>
        </w:rPr>
      </w:pPr>
      <w:r w:rsidRPr="007D3103">
        <w:rPr>
          <w:rFonts w:ascii="Times New Roman" w:eastAsia="Times New Roman" w:hAnsi="Times New Roman" w:cs="Times New Roman"/>
          <w:kern w:val="0"/>
          <w:sz w:val="24"/>
          <w:szCs w:val="24"/>
          <w14:ligatures w14:val="none"/>
        </w:rPr>
        <w:t>Asbestos</w:t>
      </w:r>
      <w:r w:rsidRPr="00A95955">
        <w:rPr>
          <w:rFonts w:ascii="Times New Roman" w:eastAsia="Times New Roman" w:hAnsi="Times New Roman" w:cs="Times New Roman"/>
          <w:kern w:val="0"/>
          <w:sz w:val="24"/>
          <w:szCs w:val="24"/>
          <w14:ligatures w14:val="none"/>
        </w:rPr>
        <w:t xml:space="preserve"> Abatement | Asbestos specs are featured but an asbestos inspection report, or any information about what materials require abatement, appears to be missing. Please advise.</w:t>
      </w:r>
    </w:p>
    <w:p w14:paraId="03008254" w14:textId="0B33CDE3" w:rsidR="00085E19" w:rsidRPr="002261FD" w:rsidRDefault="00392CE4" w:rsidP="002261FD">
      <w:pPr>
        <w:pStyle w:val="ListParagraph"/>
        <w:numPr>
          <w:ilvl w:val="1"/>
          <w:numId w:val="13"/>
        </w:numPr>
        <w:spacing w:after="0"/>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FF0000"/>
          <w:kern w:val="0"/>
          <w:sz w:val="24"/>
          <w:szCs w:val="24"/>
          <w14:ligatures w14:val="none"/>
        </w:rPr>
        <w:t>Asbestos is not thought to be on existing conditions affecting the work.  If discovered, this will be handled in accordance with the Contract Documents</w:t>
      </w:r>
      <w:r w:rsidR="003569F5" w:rsidRPr="002261FD">
        <w:rPr>
          <w:rFonts w:ascii="Times New Roman" w:eastAsia="Times New Roman" w:hAnsi="Times New Roman" w:cs="Times New Roman"/>
          <w:color w:val="FF0000"/>
          <w:kern w:val="0"/>
          <w:sz w:val="24"/>
          <w:szCs w:val="24"/>
          <w14:ligatures w14:val="none"/>
        </w:rPr>
        <w:t>.</w:t>
      </w:r>
    </w:p>
    <w:p w14:paraId="196FF908" w14:textId="77777777" w:rsidR="000E2557" w:rsidRPr="003569F5" w:rsidRDefault="000E2557" w:rsidP="00085E19">
      <w:pPr>
        <w:pStyle w:val="ListParagraph"/>
        <w:spacing w:after="0"/>
        <w:rPr>
          <w:rFonts w:ascii="Times New Roman" w:eastAsia="Times New Roman" w:hAnsi="Times New Roman" w:cs="Times New Roman"/>
          <w:color w:val="FF0000"/>
          <w:kern w:val="0"/>
          <w:sz w:val="24"/>
          <w:szCs w:val="24"/>
          <w14:ligatures w14:val="none"/>
        </w:rPr>
      </w:pPr>
    </w:p>
    <w:p w14:paraId="5ADCDCC5" w14:textId="77777777" w:rsidR="00A95955" w:rsidRPr="00A95955" w:rsidRDefault="00A95955" w:rsidP="00A95955">
      <w:pPr>
        <w:pStyle w:val="ListParagraph"/>
        <w:numPr>
          <w:ilvl w:val="0"/>
          <w:numId w:val="13"/>
        </w:numPr>
        <w:spacing w:after="0" w:line="240" w:lineRule="auto"/>
        <w:rPr>
          <w:rFonts w:ascii="Times New Roman" w:eastAsia="Times New Roman" w:hAnsi="Times New Roman" w:cs="Times New Roman"/>
          <w:kern w:val="0"/>
          <w:sz w:val="24"/>
          <w:szCs w:val="24"/>
          <w:u w:val="single"/>
          <w14:ligatures w14:val="none"/>
        </w:rPr>
      </w:pPr>
      <w:r w:rsidRPr="007D3103">
        <w:rPr>
          <w:rFonts w:ascii="Times New Roman" w:eastAsia="Times New Roman" w:hAnsi="Times New Roman" w:cs="Times New Roman"/>
          <w:kern w:val="0"/>
          <w:sz w:val="24"/>
          <w:szCs w:val="24"/>
          <w:u w:val="single"/>
          <w14:ligatures w14:val="none"/>
        </w:rPr>
        <w:t>Section</w:t>
      </w:r>
      <w:r w:rsidRPr="00A95955">
        <w:rPr>
          <w:rFonts w:ascii="Times New Roman" w:eastAsia="Times New Roman" w:hAnsi="Times New Roman" w:cs="Times New Roman"/>
          <w:kern w:val="0"/>
          <w:sz w:val="24"/>
          <w:szCs w:val="24"/>
          <w:u w:val="single"/>
          <w14:ligatures w14:val="none"/>
        </w:rPr>
        <w:t xml:space="preserve"> 075323 – EPDM Roofing</w:t>
      </w:r>
    </w:p>
    <w:p w14:paraId="660E4B8E" w14:textId="77777777" w:rsidR="00A95955" w:rsidRPr="00A95955" w:rsidRDefault="00A95955" w:rsidP="00A95955">
      <w:pPr>
        <w:pStyle w:val="ListParagraph"/>
        <w:numPr>
          <w:ilvl w:val="1"/>
          <w:numId w:val="13"/>
        </w:numPr>
        <w:rPr>
          <w:rFonts w:ascii="Times New Roman" w:eastAsia="Times New Roman" w:hAnsi="Times New Roman" w:cs="Times New Roman"/>
          <w:kern w:val="0"/>
          <w:sz w:val="24"/>
          <w:szCs w:val="24"/>
          <w14:ligatures w14:val="none"/>
        </w:rPr>
      </w:pPr>
      <w:r w:rsidRPr="00A95955">
        <w:rPr>
          <w:rFonts w:ascii="Times New Roman" w:eastAsia="Times New Roman" w:hAnsi="Times New Roman" w:cs="Times New Roman"/>
          <w:kern w:val="0"/>
          <w:sz w:val="24"/>
          <w:szCs w:val="24"/>
          <w14:ligatures w14:val="none"/>
        </w:rPr>
        <w:t>1.1 / A / 1. EPDM sheet roofing…</w:t>
      </w:r>
    </w:p>
    <w:p w14:paraId="349E8550" w14:textId="77777777" w:rsidR="002261FD" w:rsidRDefault="00A95955" w:rsidP="002261FD">
      <w:pPr>
        <w:pStyle w:val="ListParagraph"/>
        <w:numPr>
          <w:ilvl w:val="2"/>
          <w:numId w:val="13"/>
        </w:numPr>
        <w:rPr>
          <w:rFonts w:ascii="Times New Roman" w:eastAsia="Times New Roman" w:hAnsi="Times New Roman" w:cs="Times New Roman"/>
          <w:kern w:val="0"/>
          <w:sz w:val="24"/>
          <w:szCs w:val="24"/>
          <w14:ligatures w14:val="none"/>
        </w:rPr>
      </w:pPr>
      <w:r w:rsidRPr="00A95955">
        <w:rPr>
          <w:rFonts w:ascii="Times New Roman" w:eastAsia="Times New Roman" w:hAnsi="Times New Roman" w:cs="Times New Roman"/>
          <w:kern w:val="0"/>
          <w:sz w:val="24"/>
          <w:szCs w:val="24"/>
          <w14:ligatures w14:val="none"/>
        </w:rPr>
        <w:t>States insulation is to be mechanically fastened to the lightweight concrete deck.</w:t>
      </w:r>
      <w:r w:rsidR="002261FD">
        <w:rPr>
          <w:rFonts w:ascii="Times New Roman" w:eastAsia="Times New Roman" w:hAnsi="Times New Roman" w:cs="Times New Roman"/>
          <w:kern w:val="0"/>
          <w:sz w:val="24"/>
          <w:szCs w:val="24"/>
          <w14:ligatures w14:val="none"/>
        </w:rPr>
        <w:t xml:space="preserve">  </w:t>
      </w:r>
      <w:r w:rsidRPr="002261FD">
        <w:rPr>
          <w:rFonts w:ascii="Times New Roman" w:eastAsia="Times New Roman" w:hAnsi="Times New Roman" w:cs="Times New Roman"/>
          <w:kern w:val="0"/>
          <w:sz w:val="24"/>
          <w:szCs w:val="24"/>
          <w14:ligatures w14:val="none"/>
        </w:rPr>
        <w:t>Would it be permissible to adhere the insulation to the lightweight concrete deck?</w:t>
      </w:r>
    </w:p>
    <w:p w14:paraId="2BDE5D50" w14:textId="3C8AF0BA" w:rsidR="00A95955" w:rsidRPr="002261FD" w:rsidRDefault="00665EDD" w:rsidP="002261FD">
      <w:pPr>
        <w:pStyle w:val="ListParagraph"/>
        <w:numPr>
          <w:ilvl w:val="3"/>
          <w:numId w:val="13"/>
        </w:numPr>
        <w:rPr>
          <w:rFonts w:ascii="Times New Roman" w:eastAsia="Times New Roman" w:hAnsi="Times New Roman" w:cs="Times New Roman"/>
          <w:kern w:val="0"/>
          <w:sz w:val="24"/>
          <w:szCs w:val="24"/>
          <w14:ligatures w14:val="none"/>
        </w:rPr>
      </w:pPr>
      <w:r w:rsidRPr="002261FD">
        <w:rPr>
          <w:rFonts w:ascii="Times New Roman" w:eastAsia="Times New Roman" w:hAnsi="Times New Roman" w:cs="Times New Roman"/>
          <w:color w:val="FF0000"/>
          <w:kern w:val="0"/>
          <w:sz w:val="24"/>
          <w:szCs w:val="24"/>
          <w14:ligatures w14:val="none"/>
        </w:rPr>
        <w:t xml:space="preserve">Yes, </w:t>
      </w:r>
      <w:r w:rsidR="004A73A1">
        <w:rPr>
          <w:rFonts w:ascii="Times New Roman" w:eastAsia="Times New Roman" w:hAnsi="Times New Roman" w:cs="Times New Roman"/>
          <w:color w:val="FF0000"/>
          <w:kern w:val="0"/>
          <w:sz w:val="24"/>
          <w:szCs w:val="24"/>
          <w14:ligatures w14:val="none"/>
        </w:rPr>
        <w:t>per the plans and specifications.</w:t>
      </w:r>
    </w:p>
    <w:p w14:paraId="0CAE950A" w14:textId="77777777" w:rsidR="00A95955" w:rsidRPr="00A95955" w:rsidRDefault="00A95955" w:rsidP="00A95955">
      <w:pPr>
        <w:pStyle w:val="ListParagraph"/>
        <w:numPr>
          <w:ilvl w:val="1"/>
          <w:numId w:val="13"/>
        </w:numPr>
        <w:rPr>
          <w:rFonts w:ascii="Times New Roman" w:eastAsia="Times New Roman" w:hAnsi="Times New Roman" w:cs="Times New Roman"/>
          <w:kern w:val="0"/>
          <w:sz w:val="24"/>
          <w:szCs w:val="24"/>
          <w14:ligatures w14:val="none"/>
        </w:rPr>
      </w:pPr>
      <w:r w:rsidRPr="00A95955">
        <w:rPr>
          <w:rFonts w:ascii="Times New Roman" w:eastAsia="Times New Roman" w:hAnsi="Times New Roman" w:cs="Times New Roman"/>
          <w:kern w:val="0"/>
          <w:sz w:val="24"/>
          <w:szCs w:val="24"/>
          <w14:ligatures w14:val="none"/>
        </w:rPr>
        <w:t>2.1 / A. Roofing System:…</w:t>
      </w:r>
    </w:p>
    <w:p w14:paraId="1682DC68" w14:textId="77777777" w:rsidR="002261FD" w:rsidRDefault="00A95955" w:rsidP="002261FD">
      <w:pPr>
        <w:pStyle w:val="ListParagraph"/>
        <w:numPr>
          <w:ilvl w:val="2"/>
          <w:numId w:val="13"/>
        </w:numPr>
        <w:rPr>
          <w:rFonts w:ascii="Times New Roman" w:eastAsia="Times New Roman" w:hAnsi="Times New Roman" w:cs="Times New Roman"/>
          <w:kern w:val="0"/>
          <w:sz w:val="24"/>
          <w:szCs w:val="24"/>
          <w14:ligatures w14:val="none"/>
        </w:rPr>
      </w:pPr>
      <w:r w:rsidRPr="00A95955">
        <w:rPr>
          <w:rFonts w:ascii="Times New Roman" w:eastAsia="Times New Roman" w:hAnsi="Times New Roman" w:cs="Times New Roman"/>
          <w:kern w:val="0"/>
          <w:sz w:val="24"/>
          <w:szCs w:val="24"/>
          <w14:ligatures w14:val="none"/>
        </w:rPr>
        <w:t>States… Adhered Mechanically fastened roofing membrane.</w:t>
      </w:r>
      <w:r w:rsidR="002261FD">
        <w:rPr>
          <w:rFonts w:ascii="Times New Roman" w:eastAsia="Times New Roman" w:hAnsi="Times New Roman" w:cs="Times New Roman"/>
          <w:kern w:val="0"/>
          <w:sz w:val="24"/>
          <w:szCs w:val="24"/>
          <w14:ligatures w14:val="none"/>
        </w:rPr>
        <w:t xml:space="preserve">  </w:t>
      </w:r>
      <w:r w:rsidRPr="002261FD">
        <w:rPr>
          <w:rFonts w:ascii="Times New Roman" w:eastAsia="Times New Roman" w:hAnsi="Times New Roman" w:cs="Times New Roman"/>
          <w:kern w:val="0"/>
          <w:sz w:val="24"/>
          <w:szCs w:val="24"/>
          <w14:ligatures w14:val="none"/>
        </w:rPr>
        <w:t>Is it the intent of specifications to require an ‘Adhered’ or a ‘Mechanically Fastened’ roof membrane system?</w:t>
      </w:r>
      <w:r w:rsidR="002261FD">
        <w:rPr>
          <w:rFonts w:ascii="Times New Roman" w:eastAsia="Times New Roman" w:hAnsi="Times New Roman" w:cs="Times New Roman"/>
          <w:kern w:val="0"/>
          <w:sz w:val="24"/>
          <w:szCs w:val="24"/>
          <w14:ligatures w14:val="none"/>
        </w:rPr>
        <w:t xml:space="preserve"> </w:t>
      </w:r>
    </w:p>
    <w:p w14:paraId="1746C2C1" w14:textId="7E6A433B" w:rsidR="00680A65" w:rsidRPr="002261FD" w:rsidRDefault="005B3DFE" w:rsidP="002261FD">
      <w:pPr>
        <w:pStyle w:val="ListParagraph"/>
        <w:numPr>
          <w:ilvl w:val="3"/>
          <w:numId w:val="13"/>
        </w:numPr>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FF0000"/>
          <w:kern w:val="0"/>
          <w:sz w:val="24"/>
          <w:szCs w:val="24"/>
          <w14:ligatures w14:val="none"/>
        </w:rPr>
        <w:t>Installation will be per the plans and specifications.</w:t>
      </w:r>
    </w:p>
    <w:p w14:paraId="43AE65B6" w14:textId="77777777" w:rsidR="00A95955" w:rsidRPr="00A95955" w:rsidRDefault="00A95955" w:rsidP="00A95955">
      <w:pPr>
        <w:pStyle w:val="ListParagraph"/>
        <w:numPr>
          <w:ilvl w:val="1"/>
          <w:numId w:val="13"/>
        </w:numPr>
        <w:rPr>
          <w:rFonts w:ascii="Times New Roman" w:eastAsia="Times New Roman" w:hAnsi="Times New Roman" w:cs="Times New Roman"/>
          <w:kern w:val="0"/>
          <w:sz w:val="24"/>
          <w:szCs w:val="24"/>
          <w14:ligatures w14:val="none"/>
        </w:rPr>
      </w:pPr>
      <w:r w:rsidRPr="00A95955">
        <w:rPr>
          <w:rFonts w:ascii="Times New Roman" w:eastAsia="Times New Roman" w:hAnsi="Times New Roman" w:cs="Times New Roman"/>
          <w:kern w:val="0"/>
          <w:sz w:val="24"/>
          <w:szCs w:val="24"/>
          <w14:ligatures w14:val="none"/>
        </w:rPr>
        <w:t>2.2 / A / 2. Energy Performance</w:t>
      </w:r>
    </w:p>
    <w:p w14:paraId="1480CEC9" w14:textId="77777777" w:rsidR="00A95955" w:rsidRPr="00A95955" w:rsidRDefault="00A95955" w:rsidP="00A95955">
      <w:pPr>
        <w:pStyle w:val="ListParagraph"/>
        <w:numPr>
          <w:ilvl w:val="2"/>
          <w:numId w:val="13"/>
        </w:numPr>
        <w:rPr>
          <w:rFonts w:ascii="Times New Roman" w:eastAsia="Times New Roman" w:hAnsi="Times New Roman" w:cs="Times New Roman"/>
          <w:kern w:val="0"/>
          <w:sz w:val="24"/>
          <w:szCs w:val="24"/>
          <w14:ligatures w14:val="none"/>
        </w:rPr>
      </w:pPr>
      <w:r w:rsidRPr="00A95955">
        <w:rPr>
          <w:rFonts w:ascii="Times New Roman" w:eastAsia="Times New Roman" w:hAnsi="Times New Roman" w:cs="Times New Roman"/>
          <w:kern w:val="0"/>
          <w:sz w:val="24"/>
          <w:szCs w:val="24"/>
          <w14:ligatures w14:val="none"/>
        </w:rPr>
        <w:t xml:space="preserve">2. States </w:t>
      </w:r>
    </w:p>
    <w:p w14:paraId="2C89BC6D" w14:textId="77777777" w:rsidR="00A95955" w:rsidRPr="00A95955" w:rsidRDefault="00A95955" w:rsidP="00A95955">
      <w:pPr>
        <w:pStyle w:val="ListParagraph"/>
        <w:numPr>
          <w:ilvl w:val="3"/>
          <w:numId w:val="13"/>
        </w:numPr>
        <w:rPr>
          <w:rFonts w:ascii="Times New Roman" w:eastAsia="Times New Roman" w:hAnsi="Times New Roman" w:cs="Times New Roman"/>
          <w:kern w:val="0"/>
          <w:sz w:val="24"/>
          <w:szCs w:val="24"/>
          <w14:ligatures w14:val="none"/>
        </w:rPr>
      </w:pPr>
      <w:r w:rsidRPr="00A95955">
        <w:rPr>
          <w:rFonts w:ascii="Times New Roman" w:eastAsia="Times New Roman" w:hAnsi="Times New Roman" w:cs="Times New Roman"/>
          <w:kern w:val="0"/>
          <w:sz w:val="24"/>
          <w:szCs w:val="24"/>
          <w14:ligatures w14:val="none"/>
        </w:rPr>
        <w:t>A. EPA Energy Star Listed</w:t>
      </w:r>
    </w:p>
    <w:p w14:paraId="3B0E7F69" w14:textId="77777777" w:rsidR="00A95955" w:rsidRPr="00A95955" w:rsidRDefault="00A95955" w:rsidP="00A95955">
      <w:pPr>
        <w:pStyle w:val="ListParagraph"/>
        <w:numPr>
          <w:ilvl w:val="3"/>
          <w:numId w:val="13"/>
        </w:numPr>
        <w:rPr>
          <w:rFonts w:ascii="Times New Roman" w:eastAsia="Times New Roman" w:hAnsi="Times New Roman" w:cs="Times New Roman"/>
          <w:kern w:val="0"/>
          <w:sz w:val="24"/>
          <w:szCs w:val="24"/>
          <w:lang w:val="pt-BR"/>
          <w14:ligatures w14:val="none"/>
        </w:rPr>
      </w:pPr>
      <w:r w:rsidRPr="00A95955">
        <w:rPr>
          <w:rFonts w:ascii="Times New Roman" w:eastAsia="Times New Roman" w:hAnsi="Times New Roman" w:cs="Times New Roman"/>
          <w:kern w:val="0"/>
          <w:sz w:val="24"/>
          <w:szCs w:val="24"/>
          <w:lang w:val="pt-BR"/>
          <w14:ligatures w14:val="none"/>
        </w:rPr>
        <w:t>B. ASTM E1980; Min. 78 Solar Reflectance.</w:t>
      </w:r>
    </w:p>
    <w:p w14:paraId="363AA282" w14:textId="77777777" w:rsidR="00A95955" w:rsidRPr="00A95955" w:rsidRDefault="00A95955" w:rsidP="00A95955">
      <w:pPr>
        <w:pStyle w:val="ListParagraph"/>
        <w:numPr>
          <w:ilvl w:val="3"/>
          <w:numId w:val="13"/>
        </w:numPr>
        <w:rPr>
          <w:rFonts w:ascii="Times New Roman" w:eastAsia="Times New Roman" w:hAnsi="Times New Roman" w:cs="Times New Roman"/>
          <w:kern w:val="0"/>
          <w:sz w:val="24"/>
          <w:szCs w:val="24"/>
          <w14:ligatures w14:val="none"/>
        </w:rPr>
      </w:pPr>
      <w:r w:rsidRPr="00A95955">
        <w:rPr>
          <w:rFonts w:ascii="Times New Roman" w:eastAsia="Times New Roman" w:hAnsi="Times New Roman" w:cs="Times New Roman"/>
          <w:kern w:val="0"/>
          <w:sz w:val="24"/>
          <w:szCs w:val="24"/>
          <w14:ligatures w14:val="none"/>
        </w:rPr>
        <w:t>C. 3yr Aged Performance: Min. 0.55 solar reflectance.</w:t>
      </w:r>
    </w:p>
    <w:p w14:paraId="4C8622B9" w14:textId="334066FA" w:rsidR="002261FD" w:rsidRDefault="00A95955" w:rsidP="002261FD">
      <w:pPr>
        <w:pStyle w:val="ListParagraph"/>
        <w:numPr>
          <w:ilvl w:val="2"/>
          <w:numId w:val="13"/>
        </w:numPr>
        <w:rPr>
          <w:rFonts w:ascii="Times New Roman" w:eastAsia="Times New Roman" w:hAnsi="Times New Roman" w:cs="Times New Roman"/>
          <w:kern w:val="0"/>
          <w:sz w:val="24"/>
          <w:szCs w:val="24"/>
          <w14:ligatures w14:val="none"/>
        </w:rPr>
      </w:pPr>
      <w:r w:rsidRPr="00A95955">
        <w:rPr>
          <w:rFonts w:ascii="Times New Roman" w:eastAsia="Times New Roman" w:hAnsi="Times New Roman" w:cs="Times New Roman"/>
          <w:kern w:val="0"/>
          <w:sz w:val="24"/>
          <w:szCs w:val="24"/>
          <w14:ligatures w14:val="none"/>
        </w:rPr>
        <w:t xml:space="preserve">None of these are applicable to a ‘Black’ EPDM (rubber) roof membrane system and would </w:t>
      </w:r>
      <w:r w:rsidR="005B3DFE" w:rsidRPr="00A95955">
        <w:rPr>
          <w:rFonts w:ascii="Times New Roman" w:eastAsia="Times New Roman" w:hAnsi="Times New Roman" w:cs="Times New Roman"/>
          <w:kern w:val="0"/>
          <w:sz w:val="24"/>
          <w:szCs w:val="24"/>
          <w14:ligatures w14:val="none"/>
        </w:rPr>
        <w:t>only be</w:t>
      </w:r>
      <w:r w:rsidRPr="00A95955">
        <w:rPr>
          <w:rFonts w:ascii="Times New Roman" w:eastAsia="Times New Roman" w:hAnsi="Times New Roman" w:cs="Times New Roman"/>
          <w:kern w:val="0"/>
          <w:sz w:val="24"/>
          <w:szCs w:val="24"/>
          <w14:ligatures w14:val="none"/>
        </w:rPr>
        <w:t xml:space="preserve"> applicable to a ‘White’ or Grey membrane.</w:t>
      </w:r>
    </w:p>
    <w:p w14:paraId="09A32EA8" w14:textId="35C1139B" w:rsidR="00680A65" w:rsidRPr="002261FD" w:rsidRDefault="00F926FF" w:rsidP="002261FD">
      <w:pPr>
        <w:pStyle w:val="ListParagraph"/>
        <w:numPr>
          <w:ilvl w:val="3"/>
          <w:numId w:val="13"/>
        </w:numPr>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FF0000"/>
          <w:kern w:val="0"/>
          <w:sz w:val="24"/>
          <w:szCs w:val="24"/>
          <w14:ligatures w14:val="none"/>
        </w:rPr>
        <w:t>Materials to meet plans and specifications, will be approved though the submittal process.</w:t>
      </w:r>
    </w:p>
    <w:p w14:paraId="7A01BF88" w14:textId="77777777" w:rsidR="00A95955" w:rsidRPr="00A95955" w:rsidRDefault="00A95955" w:rsidP="00A95955">
      <w:pPr>
        <w:pStyle w:val="ListParagraph"/>
        <w:numPr>
          <w:ilvl w:val="1"/>
          <w:numId w:val="13"/>
        </w:numPr>
        <w:rPr>
          <w:rFonts w:ascii="Times New Roman" w:eastAsia="Times New Roman" w:hAnsi="Times New Roman" w:cs="Times New Roman"/>
          <w:kern w:val="0"/>
          <w:sz w:val="24"/>
          <w:szCs w:val="24"/>
          <w14:ligatures w14:val="none"/>
        </w:rPr>
      </w:pPr>
      <w:r w:rsidRPr="00A95955">
        <w:rPr>
          <w:rFonts w:ascii="Times New Roman" w:eastAsia="Times New Roman" w:hAnsi="Times New Roman" w:cs="Times New Roman"/>
          <w:kern w:val="0"/>
          <w:sz w:val="24"/>
          <w:szCs w:val="24"/>
          <w14:ligatures w14:val="none"/>
        </w:rPr>
        <w:t>2.4 / A / 2. EPDM Roofing Membrane… color</w:t>
      </w:r>
    </w:p>
    <w:p w14:paraId="301DBBB2" w14:textId="77777777" w:rsidR="00A95955" w:rsidRPr="00A95955" w:rsidRDefault="00A95955" w:rsidP="00A95955">
      <w:pPr>
        <w:pStyle w:val="ListParagraph"/>
        <w:numPr>
          <w:ilvl w:val="2"/>
          <w:numId w:val="13"/>
        </w:numPr>
        <w:rPr>
          <w:rFonts w:ascii="Times New Roman" w:eastAsia="Times New Roman" w:hAnsi="Times New Roman" w:cs="Times New Roman"/>
          <w:kern w:val="0"/>
          <w:sz w:val="24"/>
          <w:szCs w:val="24"/>
          <w14:ligatures w14:val="none"/>
        </w:rPr>
      </w:pPr>
      <w:r w:rsidRPr="00A95955">
        <w:rPr>
          <w:rFonts w:ascii="Times New Roman" w:eastAsia="Times New Roman" w:hAnsi="Times New Roman" w:cs="Times New Roman"/>
          <w:kern w:val="0"/>
          <w:sz w:val="24"/>
          <w:szCs w:val="24"/>
          <w14:ligatures w14:val="none"/>
        </w:rPr>
        <w:lastRenderedPageBreak/>
        <w:t>2. Color: See Section 090600, Schedule of Finishes</w:t>
      </w:r>
    </w:p>
    <w:p w14:paraId="7FB66CCF" w14:textId="77777777" w:rsidR="00A95955" w:rsidRPr="00A95955" w:rsidRDefault="00A95955" w:rsidP="00A95955">
      <w:pPr>
        <w:pStyle w:val="ListParagraph"/>
        <w:numPr>
          <w:ilvl w:val="2"/>
          <w:numId w:val="13"/>
        </w:numPr>
        <w:rPr>
          <w:rFonts w:ascii="Times New Roman" w:eastAsia="Times New Roman" w:hAnsi="Times New Roman" w:cs="Times New Roman"/>
          <w:kern w:val="0"/>
          <w:sz w:val="24"/>
          <w:szCs w:val="24"/>
          <w14:ligatures w14:val="none"/>
        </w:rPr>
      </w:pPr>
      <w:r w:rsidRPr="00A95955">
        <w:rPr>
          <w:rFonts w:ascii="Times New Roman" w:eastAsia="Times New Roman" w:hAnsi="Times New Roman" w:cs="Times New Roman"/>
          <w:kern w:val="0"/>
          <w:sz w:val="24"/>
          <w:szCs w:val="24"/>
          <w14:ligatures w14:val="none"/>
        </w:rPr>
        <w:t>This section does not reference back to Section 075323 EPDM Roofing.</w:t>
      </w:r>
    </w:p>
    <w:p w14:paraId="1479368A" w14:textId="77777777" w:rsidR="00A95955" w:rsidRPr="00A95955" w:rsidRDefault="00A95955" w:rsidP="00A95955">
      <w:pPr>
        <w:pStyle w:val="ListParagraph"/>
        <w:numPr>
          <w:ilvl w:val="2"/>
          <w:numId w:val="13"/>
        </w:numPr>
        <w:rPr>
          <w:rFonts w:ascii="Times New Roman" w:eastAsia="Times New Roman" w:hAnsi="Times New Roman" w:cs="Times New Roman"/>
          <w:kern w:val="0"/>
          <w:sz w:val="24"/>
          <w:szCs w:val="24"/>
          <w14:ligatures w14:val="none"/>
        </w:rPr>
      </w:pPr>
      <w:r w:rsidRPr="00A95955">
        <w:rPr>
          <w:rFonts w:ascii="Times New Roman" w:eastAsia="Times New Roman" w:hAnsi="Times New Roman" w:cs="Times New Roman"/>
          <w:kern w:val="0"/>
          <w:sz w:val="24"/>
          <w:szCs w:val="24"/>
          <w14:ligatures w14:val="none"/>
        </w:rPr>
        <w:t>No ‘Color’ of the roof membrane is noted in Section 09 06 00.</w:t>
      </w:r>
    </w:p>
    <w:p w14:paraId="768BC4B7" w14:textId="77777777" w:rsidR="002261FD" w:rsidRDefault="00A95955" w:rsidP="002261FD">
      <w:pPr>
        <w:pStyle w:val="ListParagraph"/>
        <w:numPr>
          <w:ilvl w:val="2"/>
          <w:numId w:val="13"/>
        </w:numPr>
        <w:rPr>
          <w:rFonts w:ascii="Times New Roman" w:eastAsia="Times New Roman" w:hAnsi="Times New Roman" w:cs="Times New Roman"/>
          <w:kern w:val="0"/>
          <w:sz w:val="24"/>
          <w:szCs w:val="24"/>
          <w14:ligatures w14:val="none"/>
        </w:rPr>
      </w:pPr>
      <w:r w:rsidRPr="00A95955">
        <w:rPr>
          <w:rFonts w:ascii="Times New Roman" w:eastAsia="Times New Roman" w:hAnsi="Times New Roman" w:cs="Times New Roman"/>
          <w:kern w:val="0"/>
          <w:sz w:val="24"/>
          <w:szCs w:val="24"/>
          <w14:ligatures w14:val="none"/>
        </w:rPr>
        <w:t>Is it the intent of the specifications Section 07 53 23 – EPDM Roofing to require a ‘WHITE’ EPDM membrane?</w:t>
      </w:r>
    </w:p>
    <w:p w14:paraId="3BD25501" w14:textId="77777777" w:rsidR="00F926FF" w:rsidRPr="002261FD" w:rsidRDefault="00F926FF" w:rsidP="00F926FF">
      <w:pPr>
        <w:pStyle w:val="ListParagraph"/>
        <w:numPr>
          <w:ilvl w:val="3"/>
          <w:numId w:val="13"/>
        </w:numPr>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FF0000"/>
          <w:kern w:val="0"/>
          <w:sz w:val="24"/>
          <w:szCs w:val="24"/>
          <w14:ligatures w14:val="none"/>
        </w:rPr>
        <w:t>Materials to meet plans and specifications, will be approved though the submittal process.</w:t>
      </w:r>
    </w:p>
    <w:p w14:paraId="3F5ACB61" w14:textId="7DE838CA" w:rsidR="00680A65" w:rsidRPr="002261FD" w:rsidRDefault="00680A65" w:rsidP="002261FD">
      <w:pPr>
        <w:pStyle w:val="ListParagraph"/>
        <w:numPr>
          <w:ilvl w:val="3"/>
          <w:numId w:val="13"/>
        </w:numPr>
        <w:rPr>
          <w:rFonts w:ascii="Times New Roman" w:eastAsia="Times New Roman" w:hAnsi="Times New Roman" w:cs="Times New Roman"/>
          <w:kern w:val="0"/>
          <w:sz w:val="24"/>
          <w:szCs w:val="24"/>
          <w14:ligatures w14:val="none"/>
        </w:rPr>
      </w:pPr>
      <w:r w:rsidRPr="002261FD">
        <w:rPr>
          <w:rFonts w:ascii="Times New Roman" w:eastAsia="Times New Roman" w:hAnsi="Times New Roman" w:cs="Times New Roman"/>
          <w:color w:val="FF0000"/>
          <w:kern w:val="0"/>
          <w:sz w:val="24"/>
          <w:szCs w:val="24"/>
          <w14:ligatures w14:val="none"/>
        </w:rPr>
        <w:t>.</w:t>
      </w:r>
    </w:p>
    <w:p w14:paraId="551405C2" w14:textId="77777777" w:rsidR="00680A65" w:rsidRPr="00A95955" w:rsidRDefault="00680A65" w:rsidP="00680A65">
      <w:pPr>
        <w:pStyle w:val="ListParagraph"/>
        <w:ind w:left="2160"/>
        <w:rPr>
          <w:rFonts w:ascii="Times New Roman" w:eastAsia="Times New Roman" w:hAnsi="Times New Roman" w:cs="Times New Roman"/>
          <w:kern w:val="0"/>
          <w:sz w:val="24"/>
          <w:szCs w:val="24"/>
          <w14:ligatures w14:val="none"/>
        </w:rPr>
      </w:pPr>
    </w:p>
    <w:p w14:paraId="474EB757" w14:textId="77777777" w:rsidR="00A95955" w:rsidRPr="00A95955" w:rsidRDefault="00A95955" w:rsidP="00A95955">
      <w:pPr>
        <w:pStyle w:val="ListParagraph"/>
        <w:numPr>
          <w:ilvl w:val="1"/>
          <w:numId w:val="13"/>
        </w:numPr>
        <w:rPr>
          <w:rFonts w:ascii="Times New Roman" w:eastAsia="Times New Roman" w:hAnsi="Times New Roman" w:cs="Times New Roman"/>
          <w:kern w:val="0"/>
          <w:sz w:val="24"/>
          <w:szCs w:val="24"/>
          <w14:ligatures w14:val="none"/>
        </w:rPr>
      </w:pPr>
      <w:r w:rsidRPr="00A95955">
        <w:rPr>
          <w:rFonts w:ascii="Times New Roman" w:eastAsia="Times New Roman" w:hAnsi="Times New Roman" w:cs="Times New Roman"/>
          <w:kern w:val="0"/>
          <w:sz w:val="24"/>
          <w:szCs w:val="24"/>
          <w14:ligatures w14:val="none"/>
        </w:rPr>
        <w:t>2.7 Separation Sheet / A. Poly… 6mil</w:t>
      </w:r>
    </w:p>
    <w:p w14:paraId="75638546" w14:textId="77777777" w:rsidR="002261FD" w:rsidRDefault="00A95955" w:rsidP="002261FD">
      <w:pPr>
        <w:pStyle w:val="ListParagraph"/>
        <w:numPr>
          <w:ilvl w:val="2"/>
          <w:numId w:val="13"/>
        </w:numPr>
        <w:rPr>
          <w:rFonts w:ascii="Times New Roman" w:eastAsia="Times New Roman" w:hAnsi="Times New Roman" w:cs="Times New Roman"/>
          <w:kern w:val="0"/>
          <w:sz w:val="24"/>
          <w:szCs w:val="24"/>
          <w14:ligatures w14:val="none"/>
        </w:rPr>
      </w:pPr>
      <w:r w:rsidRPr="00A95955">
        <w:rPr>
          <w:rFonts w:ascii="Times New Roman" w:eastAsia="Times New Roman" w:hAnsi="Times New Roman" w:cs="Times New Roman"/>
          <w:kern w:val="0"/>
          <w:sz w:val="24"/>
          <w:szCs w:val="24"/>
          <w14:ligatures w14:val="none"/>
        </w:rPr>
        <w:t>Is it the intent of the specifications to require a 6mil Polyethylene sheet to be used as an ‘Air &amp; Moisture’ barrier between the concrete deck and the insulation assembly?</w:t>
      </w:r>
    </w:p>
    <w:p w14:paraId="66D24837" w14:textId="068D4A2E" w:rsidR="001E6373" w:rsidRPr="002261FD" w:rsidRDefault="001E6373" w:rsidP="002261FD">
      <w:pPr>
        <w:pStyle w:val="ListParagraph"/>
        <w:numPr>
          <w:ilvl w:val="3"/>
          <w:numId w:val="13"/>
        </w:numPr>
        <w:rPr>
          <w:rFonts w:ascii="Times New Roman" w:eastAsia="Times New Roman" w:hAnsi="Times New Roman" w:cs="Times New Roman"/>
          <w:kern w:val="0"/>
          <w:sz w:val="24"/>
          <w:szCs w:val="24"/>
          <w14:ligatures w14:val="none"/>
        </w:rPr>
      </w:pPr>
      <w:r w:rsidRPr="002261FD">
        <w:rPr>
          <w:rFonts w:ascii="Times New Roman" w:eastAsia="Times New Roman" w:hAnsi="Times New Roman" w:cs="Times New Roman"/>
          <w:color w:val="FF0000"/>
          <w:kern w:val="0"/>
          <w:sz w:val="24"/>
          <w:szCs w:val="24"/>
          <w14:ligatures w14:val="none"/>
        </w:rPr>
        <w:t>No, see spec section 07 53 23.</w:t>
      </w:r>
    </w:p>
    <w:p w14:paraId="508CFFFA" w14:textId="77777777" w:rsidR="002261FD" w:rsidRDefault="00A95955" w:rsidP="002261FD">
      <w:pPr>
        <w:pStyle w:val="ListParagraph"/>
        <w:numPr>
          <w:ilvl w:val="2"/>
          <w:numId w:val="13"/>
        </w:numPr>
        <w:rPr>
          <w:rFonts w:ascii="Times New Roman" w:eastAsia="Times New Roman" w:hAnsi="Times New Roman" w:cs="Times New Roman"/>
          <w:kern w:val="0"/>
          <w:sz w:val="24"/>
          <w:szCs w:val="24"/>
          <w14:ligatures w14:val="none"/>
        </w:rPr>
      </w:pPr>
      <w:r w:rsidRPr="00A95955">
        <w:rPr>
          <w:rFonts w:ascii="Times New Roman" w:eastAsia="Times New Roman" w:hAnsi="Times New Roman" w:cs="Times New Roman"/>
          <w:kern w:val="0"/>
          <w:sz w:val="24"/>
          <w:szCs w:val="24"/>
          <w14:ligatures w14:val="none"/>
        </w:rPr>
        <w:t>If so… this installation would benefit from the use of a self-adhering modified SBS vapor barrier membrane in lieu of 6mil poly. The poly will be torn up with the mechanical anchoring of the insulation assembly as specified. Also, it would not allow for an adhered insulation assembly if permitted</w:t>
      </w:r>
    </w:p>
    <w:p w14:paraId="484E2CCF" w14:textId="77777777" w:rsidR="002261FD" w:rsidRPr="002261FD" w:rsidRDefault="004438B0" w:rsidP="002261FD">
      <w:pPr>
        <w:pStyle w:val="ListParagraph"/>
        <w:numPr>
          <w:ilvl w:val="3"/>
          <w:numId w:val="13"/>
        </w:numPr>
        <w:rPr>
          <w:rFonts w:ascii="Times New Roman" w:eastAsia="Times New Roman" w:hAnsi="Times New Roman" w:cs="Times New Roman"/>
          <w:kern w:val="0"/>
          <w:sz w:val="24"/>
          <w:szCs w:val="24"/>
          <w14:ligatures w14:val="none"/>
        </w:rPr>
      </w:pPr>
      <w:r w:rsidRPr="002261FD">
        <w:rPr>
          <w:rFonts w:ascii="Times New Roman" w:eastAsia="Times New Roman" w:hAnsi="Times New Roman" w:cs="Times New Roman"/>
          <w:color w:val="FF0000"/>
          <w:kern w:val="0"/>
          <w:sz w:val="24"/>
          <w:szCs w:val="24"/>
          <w14:ligatures w14:val="none"/>
        </w:rPr>
        <w:t>No, see spec section 07 53 23.</w:t>
      </w:r>
    </w:p>
    <w:p w14:paraId="591B4C13" w14:textId="0E72BBAD" w:rsidR="002261FD" w:rsidRDefault="00A95955" w:rsidP="002261FD">
      <w:pPr>
        <w:pStyle w:val="ListParagraph"/>
        <w:numPr>
          <w:ilvl w:val="2"/>
          <w:numId w:val="13"/>
        </w:numPr>
        <w:rPr>
          <w:rFonts w:ascii="Times New Roman" w:eastAsia="Times New Roman" w:hAnsi="Times New Roman" w:cs="Times New Roman"/>
          <w:kern w:val="0"/>
          <w:sz w:val="24"/>
          <w:szCs w:val="24"/>
          <w14:ligatures w14:val="none"/>
        </w:rPr>
      </w:pPr>
      <w:r w:rsidRPr="002261FD">
        <w:rPr>
          <w:rFonts w:ascii="Times New Roman" w:eastAsia="Times New Roman" w:hAnsi="Times New Roman" w:cs="Times New Roman"/>
          <w:kern w:val="0"/>
          <w:sz w:val="24"/>
          <w:szCs w:val="24"/>
          <w14:ligatures w14:val="none"/>
        </w:rPr>
        <w:t>We would suggest that the 6mil Poly be removed from the specifications and replace with a self-adhering modified SBS vapor barrier membrane such as Carlisle’s VapAir Seal 725tr or Elevate (Firestone) V-Force membrane</w:t>
      </w:r>
      <w:r w:rsidR="002261FD">
        <w:rPr>
          <w:rFonts w:ascii="Times New Roman" w:eastAsia="Times New Roman" w:hAnsi="Times New Roman" w:cs="Times New Roman"/>
          <w:kern w:val="0"/>
          <w:sz w:val="24"/>
          <w:szCs w:val="24"/>
          <w14:ligatures w14:val="none"/>
        </w:rPr>
        <w:t xml:space="preserve"> </w:t>
      </w:r>
      <w:r w:rsidR="004438B0" w:rsidRPr="002261FD">
        <w:rPr>
          <w:rFonts w:ascii="Times New Roman" w:eastAsia="Times New Roman" w:hAnsi="Times New Roman" w:cs="Times New Roman"/>
          <w:kern w:val="0"/>
          <w:sz w:val="24"/>
          <w:szCs w:val="24"/>
          <w14:ligatures w14:val="none"/>
        </w:rPr>
        <w:t>6 mil Poly</w:t>
      </w:r>
      <w:r w:rsidR="002261FD" w:rsidRPr="002261FD">
        <w:rPr>
          <w:rFonts w:ascii="Times New Roman" w:eastAsia="Times New Roman" w:hAnsi="Times New Roman" w:cs="Times New Roman"/>
          <w:kern w:val="0"/>
          <w:sz w:val="24"/>
          <w:szCs w:val="24"/>
          <w14:ligatures w14:val="none"/>
        </w:rPr>
        <w:t>.</w:t>
      </w:r>
    </w:p>
    <w:p w14:paraId="0E714A55" w14:textId="7962BD94" w:rsidR="002261FD" w:rsidRPr="002261FD" w:rsidRDefault="002261FD" w:rsidP="002261FD">
      <w:pPr>
        <w:pStyle w:val="ListParagraph"/>
        <w:numPr>
          <w:ilvl w:val="3"/>
          <w:numId w:val="13"/>
        </w:numPr>
        <w:rPr>
          <w:rFonts w:ascii="Times New Roman" w:eastAsia="Times New Roman" w:hAnsi="Times New Roman" w:cs="Times New Roman"/>
          <w:kern w:val="0"/>
          <w:sz w:val="24"/>
          <w:szCs w:val="24"/>
          <w14:ligatures w14:val="none"/>
        </w:rPr>
      </w:pPr>
      <w:r w:rsidRPr="002261FD">
        <w:rPr>
          <w:rFonts w:ascii="Times New Roman" w:eastAsia="Times New Roman" w:hAnsi="Times New Roman" w:cs="Times New Roman"/>
          <w:color w:val="FF0000"/>
          <w:kern w:val="0"/>
          <w:sz w:val="24"/>
          <w:szCs w:val="24"/>
          <w14:ligatures w14:val="none"/>
        </w:rPr>
        <w:t>No, see spec section 07 53 23.</w:t>
      </w:r>
    </w:p>
    <w:p w14:paraId="195CCACC" w14:textId="77777777" w:rsidR="00A95955" w:rsidRPr="00A95955" w:rsidRDefault="00A95955" w:rsidP="00A95955">
      <w:pPr>
        <w:pStyle w:val="ListParagraph"/>
        <w:numPr>
          <w:ilvl w:val="1"/>
          <w:numId w:val="13"/>
        </w:numPr>
        <w:rPr>
          <w:rFonts w:ascii="Times New Roman" w:eastAsia="Times New Roman" w:hAnsi="Times New Roman" w:cs="Times New Roman"/>
          <w:kern w:val="0"/>
          <w:sz w:val="24"/>
          <w:szCs w:val="24"/>
          <w14:ligatures w14:val="none"/>
        </w:rPr>
      </w:pPr>
      <w:r w:rsidRPr="00A95955">
        <w:rPr>
          <w:rFonts w:ascii="Times New Roman" w:eastAsia="Times New Roman" w:hAnsi="Times New Roman" w:cs="Times New Roman"/>
          <w:kern w:val="0"/>
          <w:sz w:val="24"/>
          <w:szCs w:val="24"/>
          <w14:ligatures w14:val="none"/>
        </w:rPr>
        <w:t>3.5 Roofing Installation</w:t>
      </w:r>
    </w:p>
    <w:p w14:paraId="17DCC230" w14:textId="77777777" w:rsidR="00A95955" w:rsidRPr="00A95955" w:rsidRDefault="00A95955" w:rsidP="00A95955">
      <w:pPr>
        <w:pStyle w:val="ListParagraph"/>
        <w:numPr>
          <w:ilvl w:val="2"/>
          <w:numId w:val="13"/>
        </w:numPr>
        <w:rPr>
          <w:rFonts w:ascii="Times New Roman" w:eastAsia="Times New Roman" w:hAnsi="Times New Roman" w:cs="Times New Roman"/>
          <w:kern w:val="0"/>
          <w:sz w:val="24"/>
          <w:szCs w:val="24"/>
          <w14:ligatures w14:val="none"/>
        </w:rPr>
      </w:pPr>
      <w:r w:rsidRPr="00A95955">
        <w:rPr>
          <w:rFonts w:ascii="Times New Roman" w:eastAsia="Times New Roman" w:hAnsi="Times New Roman" w:cs="Times New Roman"/>
          <w:kern w:val="0"/>
          <w:sz w:val="24"/>
          <w:szCs w:val="24"/>
          <w14:ligatures w14:val="none"/>
        </w:rPr>
        <w:t>E. Membrane Perimeter Anchorage / 1. Install batten… as indicated on drawings.</w:t>
      </w:r>
    </w:p>
    <w:p w14:paraId="0B126942" w14:textId="77777777" w:rsidR="00A95955" w:rsidRPr="00A95955" w:rsidRDefault="00A95955" w:rsidP="00A95955">
      <w:pPr>
        <w:pStyle w:val="ListParagraph"/>
        <w:numPr>
          <w:ilvl w:val="2"/>
          <w:numId w:val="13"/>
        </w:numPr>
        <w:rPr>
          <w:rFonts w:ascii="Times New Roman" w:eastAsia="Times New Roman" w:hAnsi="Times New Roman" w:cs="Times New Roman"/>
          <w:kern w:val="0"/>
          <w:sz w:val="24"/>
          <w:szCs w:val="24"/>
          <w14:ligatures w14:val="none"/>
        </w:rPr>
      </w:pPr>
      <w:r w:rsidRPr="00A95955">
        <w:rPr>
          <w:rFonts w:ascii="Times New Roman" w:eastAsia="Times New Roman" w:hAnsi="Times New Roman" w:cs="Times New Roman"/>
          <w:kern w:val="0"/>
          <w:sz w:val="24"/>
          <w:szCs w:val="24"/>
          <w14:ligatures w14:val="none"/>
        </w:rPr>
        <w:t>AE301 does not show any additional ‘Batten’ anchorage at the roof perimeter.</w:t>
      </w:r>
    </w:p>
    <w:p w14:paraId="5497FD41" w14:textId="77777777" w:rsidR="002261FD" w:rsidRDefault="00A95955" w:rsidP="002261FD">
      <w:pPr>
        <w:pStyle w:val="ListParagraph"/>
        <w:numPr>
          <w:ilvl w:val="2"/>
          <w:numId w:val="13"/>
        </w:numPr>
        <w:rPr>
          <w:rFonts w:ascii="Times New Roman" w:eastAsia="Times New Roman" w:hAnsi="Times New Roman" w:cs="Times New Roman"/>
          <w:kern w:val="0"/>
          <w:sz w:val="24"/>
          <w:szCs w:val="24"/>
          <w14:ligatures w14:val="none"/>
        </w:rPr>
      </w:pPr>
      <w:r w:rsidRPr="00A95955">
        <w:rPr>
          <w:rFonts w:ascii="Times New Roman" w:eastAsia="Times New Roman" w:hAnsi="Times New Roman" w:cs="Times New Roman"/>
          <w:kern w:val="0"/>
          <w:sz w:val="24"/>
          <w:szCs w:val="24"/>
          <w14:ligatures w14:val="none"/>
        </w:rPr>
        <w:t>Is it the intent of the specifications to require additional ‘Batten’ anchorage at the perimeter of the roof?</w:t>
      </w:r>
    </w:p>
    <w:p w14:paraId="3F54C79D" w14:textId="188F82C2" w:rsidR="000A6373" w:rsidRPr="002261FD" w:rsidRDefault="000A6373" w:rsidP="002261FD">
      <w:pPr>
        <w:pStyle w:val="ListParagraph"/>
        <w:numPr>
          <w:ilvl w:val="3"/>
          <w:numId w:val="13"/>
        </w:numPr>
        <w:rPr>
          <w:rFonts w:ascii="Times New Roman" w:eastAsia="Times New Roman" w:hAnsi="Times New Roman" w:cs="Times New Roman"/>
          <w:kern w:val="0"/>
          <w:sz w:val="24"/>
          <w:szCs w:val="24"/>
          <w14:ligatures w14:val="none"/>
        </w:rPr>
      </w:pPr>
      <w:r w:rsidRPr="002261FD">
        <w:rPr>
          <w:rFonts w:ascii="Times New Roman" w:eastAsia="Times New Roman" w:hAnsi="Times New Roman" w:cs="Times New Roman"/>
          <w:color w:val="FF0000"/>
          <w:kern w:val="0"/>
          <w:sz w:val="24"/>
          <w:szCs w:val="24"/>
          <w14:ligatures w14:val="none"/>
        </w:rPr>
        <w:t>No, see detail B1/AE301</w:t>
      </w:r>
    </w:p>
    <w:p w14:paraId="54D82FCD" w14:textId="77777777" w:rsidR="002261FD" w:rsidRDefault="00A95955" w:rsidP="002261FD">
      <w:pPr>
        <w:pStyle w:val="ListParagraph"/>
        <w:numPr>
          <w:ilvl w:val="2"/>
          <w:numId w:val="13"/>
        </w:numPr>
        <w:rPr>
          <w:rFonts w:ascii="Times New Roman" w:eastAsia="Times New Roman" w:hAnsi="Times New Roman" w:cs="Times New Roman"/>
          <w:kern w:val="0"/>
          <w:sz w:val="24"/>
          <w:szCs w:val="24"/>
          <w14:ligatures w14:val="none"/>
        </w:rPr>
      </w:pPr>
      <w:r w:rsidRPr="00A95955">
        <w:rPr>
          <w:rFonts w:ascii="Times New Roman" w:eastAsia="Times New Roman" w:hAnsi="Times New Roman" w:cs="Times New Roman"/>
          <w:kern w:val="0"/>
          <w:sz w:val="24"/>
          <w:szCs w:val="24"/>
          <w14:ligatures w14:val="none"/>
        </w:rPr>
        <w:t>Or would it be permissible to use the manufacturer standard perimeter anchorage details per warranty requirements?</w:t>
      </w:r>
    </w:p>
    <w:p w14:paraId="3C4F3B42" w14:textId="006C4679" w:rsidR="00056294" w:rsidRPr="002261FD" w:rsidRDefault="00056294" w:rsidP="002261FD">
      <w:pPr>
        <w:pStyle w:val="ListParagraph"/>
        <w:numPr>
          <w:ilvl w:val="3"/>
          <w:numId w:val="13"/>
        </w:numPr>
        <w:rPr>
          <w:rFonts w:ascii="Times New Roman" w:eastAsia="Times New Roman" w:hAnsi="Times New Roman" w:cs="Times New Roman"/>
          <w:kern w:val="0"/>
          <w:sz w:val="24"/>
          <w:szCs w:val="24"/>
          <w14:ligatures w14:val="none"/>
        </w:rPr>
      </w:pPr>
      <w:r w:rsidRPr="002261FD">
        <w:rPr>
          <w:rFonts w:ascii="Times New Roman" w:eastAsia="Times New Roman" w:hAnsi="Times New Roman" w:cs="Times New Roman"/>
          <w:color w:val="FF0000"/>
          <w:kern w:val="0"/>
          <w:sz w:val="24"/>
          <w:szCs w:val="24"/>
          <w14:ligatures w14:val="none"/>
        </w:rPr>
        <w:t>Yes.</w:t>
      </w:r>
    </w:p>
    <w:p w14:paraId="61B12227" w14:textId="77777777" w:rsidR="00A95955" w:rsidRPr="00A95955" w:rsidRDefault="00A95955" w:rsidP="00A95955">
      <w:pPr>
        <w:pStyle w:val="ListParagraph"/>
        <w:numPr>
          <w:ilvl w:val="0"/>
          <w:numId w:val="13"/>
        </w:numPr>
        <w:spacing w:after="0" w:line="240" w:lineRule="auto"/>
        <w:rPr>
          <w:rFonts w:ascii="Times New Roman" w:eastAsia="Times New Roman" w:hAnsi="Times New Roman" w:cs="Times New Roman"/>
          <w:kern w:val="0"/>
          <w:sz w:val="24"/>
          <w:szCs w:val="24"/>
          <w:u w:val="single"/>
          <w14:ligatures w14:val="none"/>
        </w:rPr>
      </w:pPr>
      <w:r w:rsidRPr="007D3103">
        <w:rPr>
          <w:rFonts w:ascii="Times New Roman" w:eastAsia="Times New Roman" w:hAnsi="Times New Roman" w:cs="Times New Roman"/>
          <w:kern w:val="0"/>
          <w:sz w:val="24"/>
          <w:szCs w:val="24"/>
          <w:u w:val="single"/>
          <w14:ligatures w14:val="none"/>
        </w:rPr>
        <w:t>Div</w:t>
      </w:r>
      <w:r w:rsidRPr="00A95955">
        <w:rPr>
          <w:rFonts w:ascii="Times New Roman" w:eastAsia="Times New Roman" w:hAnsi="Times New Roman" w:cs="Times New Roman"/>
          <w:kern w:val="0"/>
          <w:sz w:val="24"/>
          <w:szCs w:val="24"/>
          <w:u w:val="single"/>
          <w14:ligatures w14:val="none"/>
        </w:rPr>
        <w:t xml:space="preserve"> 8</w:t>
      </w:r>
    </w:p>
    <w:p w14:paraId="1ADC7ED8" w14:textId="77777777" w:rsidR="002261FD" w:rsidRDefault="00A95955" w:rsidP="002261FD">
      <w:pPr>
        <w:pStyle w:val="ListParagraph"/>
        <w:numPr>
          <w:ilvl w:val="1"/>
          <w:numId w:val="13"/>
        </w:numPr>
        <w:rPr>
          <w:rFonts w:ascii="Times New Roman" w:eastAsia="Times New Roman" w:hAnsi="Times New Roman" w:cs="Times New Roman"/>
          <w:kern w:val="0"/>
          <w:sz w:val="24"/>
          <w:szCs w:val="24"/>
          <w14:ligatures w14:val="none"/>
        </w:rPr>
      </w:pPr>
      <w:r w:rsidRPr="00A95955">
        <w:rPr>
          <w:rFonts w:ascii="Times New Roman" w:eastAsia="Times New Roman" w:hAnsi="Times New Roman" w:cs="Times New Roman"/>
          <w:kern w:val="0"/>
          <w:sz w:val="24"/>
          <w:szCs w:val="24"/>
          <w14:ligatures w14:val="none"/>
        </w:rPr>
        <w:t xml:space="preserve">Is there a spec section for these windows? Section 083453, paragraph 1.2, E; mentions section </w:t>
      </w:r>
      <w:r w:rsidRPr="00A95955">
        <w:rPr>
          <w:rFonts w:ascii="Times New Roman" w:eastAsia="Times New Roman" w:hAnsi="Times New Roman" w:cs="Times New Roman"/>
          <w:kern w:val="0"/>
          <w:sz w:val="24"/>
          <w:szCs w:val="24"/>
          <w:u w:val="single"/>
          <w14:ligatures w14:val="none"/>
        </w:rPr>
        <w:t>085653 Blast Resistant Windows</w:t>
      </w:r>
      <w:r w:rsidRPr="00A95955">
        <w:rPr>
          <w:rFonts w:ascii="Times New Roman" w:eastAsia="Times New Roman" w:hAnsi="Times New Roman" w:cs="Times New Roman"/>
          <w:kern w:val="0"/>
          <w:sz w:val="24"/>
          <w:szCs w:val="24"/>
          <w14:ligatures w14:val="none"/>
        </w:rPr>
        <w:t xml:space="preserve"> but that section does not exist?</w:t>
      </w:r>
    </w:p>
    <w:p w14:paraId="230AB754" w14:textId="21282CAA" w:rsidR="00056294" w:rsidRPr="002261FD" w:rsidRDefault="002261FD" w:rsidP="002261FD">
      <w:pPr>
        <w:pStyle w:val="ListParagraph"/>
        <w:numPr>
          <w:ilvl w:val="2"/>
          <w:numId w:val="13"/>
        </w:numPr>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FF0000"/>
          <w:sz w:val="24"/>
          <w:szCs w:val="24"/>
        </w:rPr>
        <w:t xml:space="preserve">See attached specification 08 56 53.  </w:t>
      </w:r>
    </w:p>
    <w:p w14:paraId="56BD8697" w14:textId="77777777" w:rsidR="002261FD" w:rsidRDefault="00A95955" w:rsidP="002261FD">
      <w:pPr>
        <w:pStyle w:val="ListParagraph"/>
        <w:numPr>
          <w:ilvl w:val="1"/>
          <w:numId w:val="13"/>
        </w:numPr>
        <w:rPr>
          <w:rFonts w:ascii="Times New Roman" w:eastAsia="Times New Roman" w:hAnsi="Times New Roman" w:cs="Times New Roman"/>
          <w:kern w:val="0"/>
          <w:sz w:val="24"/>
          <w:szCs w:val="24"/>
          <w14:ligatures w14:val="none"/>
        </w:rPr>
      </w:pPr>
      <w:r w:rsidRPr="00A95955">
        <w:rPr>
          <w:rFonts w:ascii="Times New Roman" w:eastAsia="Times New Roman" w:hAnsi="Times New Roman" w:cs="Times New Roman"/>
          <w:kern w:val="0"/>
          <w:sz w:val="24"/>
          <w:szCs w:val="24"/>
          <w14:ligatures w14:val="none"/>
        </w:rPr>
        <w:t>Is there a basis of design for these windows?</w:t>
      </w:r>
    </w:p>
    <w:p w14:paraId="0C0A7B8C" w14:textId="696B5C37" w:rsidR="00056294" w:rsidRPr="002261FD" w:rsidRDefault="00056294" w:rsidP="002261FD">
      <w:pPr>
        <w:pStyle w:val="ListParagraph"/>
        <w:numPr>
          <w:ilvl w:val="2"/>
          <w:numId w:val="13"/>
        </w:numPr>
        <w:rPr>
          <w:rFonts w:ascii="Times New Roman" w:eastAsia="Times New Roman" w:hAnsi="Times New Roman" w:cs="Times New Roman"/>
          <w:kern w:val="0"/>
          <w:sz w:val="24"/>
          <w:szCs w:val="24"/>
          <w14:ligatures w14:val="none"/>
        </w:rPr>
      </w:pPr>
      <w:r w:rsidRPr="002261FD">
        <w:rPr>
          <w:rFonts w:ascii="Times New Roman" w:eastAsia="Times New Roman" w:hAnsi="Times New Roman" w:cs="Times New Roman"/>
          <w:color w:val="FF0000"/>
          <w:kern w:val="0"/>
          <w:sz w:val="24"/>
          <w:szCs w:val="24"/>
          <w14:ligatures w14:val="none"/>
        </w:rPr>
        <w:t>There is no manufacturer’s basis of design.</w:t>
      </w:r>
    </w:p>
    <w:p w14:paraId="6D8CC841" w14:textId="77777777" w:rsidR="00E851F8" w:rsidRPr="00056294" w:rsidRDefault="00E851F8" w:rsidP="00056294">
      <w:pPr>
        <w:pStyle w:val="ListParagraph"/>
        <w:ind w:left="1440"/>
        <w:rPr>
          <w:rFonts w:ascii="Times New Roman" w:eastAsia="Times New Roman" w:hAnsi="Times New Roman" w:cs="Times New Roman"/>
          <w:color w:val="FF0000"/>
          <w:kern w:val="0"/>
          <w:sz w:val="24"/>
          <w:szCs w:val="24"/>
          <w14:ligatures w14:val="none"/>
        </w:rPr>
      </w:pPr>
    </w:p>
    <w:p w14:paraId="2B0AD632" w14:textId="77777777" w:rsidR="00A95955" w:rsidRPr="007D3103" w:rsidRDefault="00A95955" w:rsidP="00A95955">
      <w:pPr>
        <w:pStyle w:val="ListParagraph"/>
        <w:numPr>
          <w:ilvl w:val="0"/>
          <w:numId w:val="13"/>
        </w:numPr>
        <w:spacing w:after="0" w:line="240" w:lineRule="auto"/>
        <w:rPr>
          <w:rFonts w:ascii="Times New Roman" w:eastAsia="Times New Roman" w:hAnsi="Times New Roman" w:cs="Times New Roman"/>
          <w:kern w:val="0"/>
          <w:sz w:val="24"/>
          <w:szCs w:val="24"/>
          <w:u w:val="single"/>
          <w14:ligatures w14:val="none"/>
        </w:rPr>
      </w:pPr>
      <w:r w:rsidRPr="007D3103">
        <w:rPr>
          <w:rFonts w:ascii="Times New Roman" w:eastAsia="Times New Roman" w:hAnsi="Times New Roman" w:cs="Times New Roman"/>
          <w:kern w:val="0"/>
          <w:sz w:val="24"/>
          <w:szCs w:val="24"/>
          <w:u w:val="single"/>
          <w14:ligatures w14:val="none"/>
        </w:rPr>
        <w:t>Div 5</w:t>
      </w:r>
    </w:p>
    <w:p w14:paraId="27EB2E03" w14:textId="77777777" w:rsidR="002261FD" w:rsidRDefault="00A95955" w:rsidP="00A95955">
      <w:pPr>
        <w:pStyle w:val="ListParagraph"/>
        <w:numPr>
          <w:ilvl w:val="1"/>
          <w:numId w:val="13"/>
        </w:numPr>
        <w:rPr>
          <w:rFonts w:ascii="Times New Roman" w:eastAsia="Times New Roman" w:hAnsi="Times New Roman" w:cs="Times New Roman"/>
          <w:kern w:val="0"/>
          <w:sz w:val="24"/>
          <w:szCs w:val="24"/>
          <w14:ligatures w14:val="none"/>
        </w:rPr>
      </w:pPr>
      <w:r w:rsidRPr="00A95955">
        <w:rPr>
          <w:rFonts w:ascii="Times New Roman" w:eastAsia="Times New Roman" w:hAnsi="Times New Roman" w:cs="Times New Roman"/>
          <w:kern w:val="0"/>
          <w:sz w:val="24"/>
          <w:szCs w:val="24"/>
          <w14:ligatures w14:val="none"/>
        </w:rPr>
        <w:t>The columns don’t seemed to be defined in the prints past their depth, will these be clarified in a separate addendum or should we qualify our assumptions in our proposal?</w:t>
      </w:r>
      <w:r w:rsidR="00CC527F">
        <w:rPr>
          <w:rFonts w:ascii="Times New Roman" w:eastAsia="Times New Roman" w:hAnsi="Times New Roman" w:cs="Times New Roman"/>
          <w:kern w:val="0"/>
          <w:sz w:val="24"/>
          <w:szCs w:val="24"/>
          <w14:ligatures w14:val="none"/>
        </w:rPr>
        <w:t xml:space="preserve"> </w:t>
      </w:r>
    </w:p>
    <w:p w14:paraId="59C80465" w14:textId="1122D569" w:rsidR="00A95955" w:rsidRPr="00A95955" w:rsidRDefault="00666757" w:rsidP="002261FD">
      <w:pPr>
        <w:pStyle w:val="ListParagraph"/>
        <w:numPr>
          <w:ilvl w:val="2"/>
          <w:numId w:val="13"/>
        </w:numPr>
        <w:rPr>
          <w:rFonts w:ascii="Times New Roman" w:eastAsia="Times New Roman" w:hAnsi="Times New Roman" w:cs="Times New Roman"/>
          <w:kern w:val="0"/>
          <w:sz w:val="24"/>
          <w:szCs w:val="24"/>
          <w14:ligatures w14:val="none"/>
        </w:rPr>
      </w:pPr>
      <w:r w:rsidRPr="00CC6078">
        <w:rPr>
          <w:rFonts w:ascii="Times New Roman" w:hAnsi="Times New Roman" w:cs="Times New Roman"/>
          <w:color w:val="FF0000"/>
          <w:sz w:val="24"/>
          <w:szCs w:val="24"/>
        </w:rPr>
        <w:t>Footing sizes updated on add</w:t>
      </w:r>
      <w:r>
        <w:rPr>
          <w:rFonts w:ascii="Times New Roman" w:hAnsi="Times New Roman" w:cs="Times New Roman"/>
          <w:color w:val="FF0000"/>
          <w:sz w:val="24"/>
          <w:szCs w:val="24"/>
        </w:rPr>
        <w:t xml:space="preserve">endum </w:t>
      </w:r>
      <w:r w:rsidRPr="00CC6078">
        <w:rPr>
          <w:rFonts w:ascii="Times New Roman" w:hAnsi="Times New Roman" w:cs="Times New Roman"/>
          <w:color w:val="FF0000"/>
          <w:sz w:val="24"/>
          <w:szCs w:val="24"/>
        </w:rPr>
        <w:t>3 plans</w:t>
      </w:r>
      <w:r w:rsidR="00CC527F">
        <w:rPr>
          <w:rFonts w:ascii="Times New Roman" w:hAnsi="Times New Roman" w:cs="Times New Roman"/>
          <w:color w:val="FF0000"/>
          <w:sz w:val="24"/>
          <w:szCs w:val="24"/>
        </w:rPr>
        <w:t>.</w:t>
      </w:r>
    </w:p>
    <w:p w14:paraId="2A148904" w14:textId="77777777" w:rsidR="002261FD" w:rsidRDefault="00A95955" w:rsidP="00A95955">
      <w:pPr>
        <w:pStyle w:val="ListParagraph"/>
        <w:numPr>
          <w:ilvl w:val="1"/>
          <w:numId w:val="13"/>
        </w:numPr>
        <w:rPr>
          <w:rFonts w:ascii="Times New Roman" w:eastAsia="Times New Roman" w:hAnsi="Times New Roman" w:cs="Times New Roman"/>
          <w:kern w:val="0"/>
          <w:sz w:val="24"/>
          <w:szCs w:val="24"/>
          <w14:ligatures w14:val="none"/>
        </w:rPr>
      </w:pPr>
      <w:r w:rsidRPr="00A95955">
        <w:rPr>
          <w:rFonts w:ascii="Times New Roman" w:eastAsia="Times New Roman" w:hAnsi="Times New Roman" w:cs="Times New Roman"/>
          <w:kern w:val="0"/>
          <w:sz w:val="24"/>
          <w:szCs w:val="24"/>
          <w14:ligatures w14:val="none"/>
        </w:rPr>
        <w:t>Are we ok to assume the T.O.F for exterior columns is 95’ 4” based on the elevations shown on AE300.?</w:t>
      </w:r>
      <w:r w:rsidR="00254396">
        <w:rPr>
          <w:rFonts w:ascii="Times New Roman" w:eastAsia="Times New Roman" w:hAnsi="Times New Roman" w:cs="Times New Roman"/>
          <w:kern w:val="0"/>
          <w:sz w:val="24"/>
          <w:szCs w:val="24"/>
          <w14:ligatures w14:val="none"/>
        </w:rPr>
        <w:t xml:space="preserve"> </w:t>
      </w:r>
    </w:p>
    <w:p w14:paraId="695D746D" w14:textId="4399C582" w:rsidR="00A95955" w:rsidRPr="00A95955" w:rsidRDefault="00254396" w:rsidP="002261FD">
      <w:pPr>
        <w:pStyle w:val="ListParagraph"/>
        <w:numPr>
          <w:ilvl w:val="2"/>
          <w:numId w:val="13"/>
        </w:numPr>
        <w:rPr>
          <w:rFonts w:ascii="Times New Roman" w:eastAsia="Times New Roman" w:hAnsi="Times New Roman" w:cs="Times New Roman"/>
          <w:kern w:val="0"/>
          <w:sz w:val="24"/>
          <w:szCs w:val="24"/>
          <w14:ligatures w14:val="none"/>
        </w:rPr>
      </w:pPr>
      <w:r w:rsidRPr="00CC6078">
        <w:rPr>
          <w:rFonts w:ascii="Times New Roman" w:eastAsia="Times New Roman" w:hAnsi="Times New Roman" w:cs="Times New Roman"/>
          <w:color w:val="FF0000"/>
          <w:kern w:val="0"/>
          <w:sz w:val="24"/>
          <w:szCs w:val="24"/>
          <w14:ligatures w14:val="none"/>
        </w:rPr>
        <w:t>T</w:t>
      </w:r>
      <w:r w:rsidR="005B3DFE">
        <w:rPr>
          <w:rFonts w:ascii="Times New Roman" w:eastAsia="Times New Roman" w:hAnsi="Times New Roman" w:cs="Times New Roman"/>
          <w:color w:val="FF0000"/>
          <w:kern w:val="0"/>
          <w:sz w:val="24"/>
          <w:szCs w:val="24"/>
          <w14:ligatures w14:val="none"/>
        </w:rPr>
        <w:t>op of Footing (TOF)</w:t>
      </w:r>
      <w:r w:rsidRPr="00CC6078">
        <w:rPr>
          <w:rFonts w:ascii="Times New Roman" w:eastAsia="Times New Roman" w:hAnsi="Times New Roman" w:cs="Times New Roman"/>
          <w:color w:val="FF0000"/>
          <w:kern w:val="0"/>
          <w:sz w:val="24"/>
          <w:szCs w:val="24"/>
          <w14:ligatures w14:val="none"/>
        </w:rPr>
        <w:t xml:space="preserve"> can be 32” below </w:t>
      </w:r>
      <w:r w:rsidR="005B3DFE">
        <w:rPr>
          <w:rFonts w:ascii="Times New Roman" w:eastAsia="Times New Roman" w:hAnsi="Times New Roman" w:cs="Times New Roman"/>
          <w:color w:val="FF0000"/>
          <w:kern w:val="0"/>
          <w:sz w:val="24"/>
          <w:szCs w:val="24"/>
          <w14:ligatures w14:val="none"/>
        </w:rPr>
        <w:t>Finished Floor</w:t>
      </w:r>
    </w:p>
    <w:p w14:paraId="045C1675" w14:textId="77777777" w:rsidR="002261FD" w:rsidRDefault="00A95955" w:rsidP="00A95955">
      <w:pPr>
        <w:pStyle w:val="ListParagraph"/>
        <w:numPr>
          <w:ilvl w:val="1"/>
          <w:numId w:val="13"/>
        </w:numPr>
        <w:rPr>
          <w:rFonts w:ascii="Times New Roman" w:eastAsia="Times New Roman" w:hAnsi="Times New Roman" w:cs="Times New Roman"/>
          <w:kern w:val="0"/>
          <w:sz w:val="24"/>
          <w:szCs w:val="24"/>
          <w14:ligatures w14:val="none"/>
        </w:rPr>
      </w:pPr>
      <w:r w:rsidRPr="002261FD">
        <w:rPr>
          <w:rFonts w:ascii="Times New Roman" w:eastAsia="Times New Roman" w:hAnsi="Times New Roman" w:cs="Times New Roman"/>
          <w:kern w:val="0"/>
          <w:sz w:val="24"/>
          <w:szCs w:val="24"/>
          <w14:ligatures w14:val="none"/>
        </w:rPr>
        <w:t>For</w:t>
      </w:r>
      <w:r w:rsidRPr="00A95955">
        <w:rPr>
          <w:rFonts w:ascii="Times New Roman" w:eastAsia="Times New Roman" w:hAnsi="Times New Roman" w:cs="Times New Roman"/>
          <w:kern w:val="0"/>
          <w:sz w:val="24"/>
          <w:szCs w:val="24"/>
          <w14:ligatures w14:val="none"/>
        </w:rPr>
        <w:t xml:space="preserve"> the trench covers, Det. B4/SB301 calls for a 3/8” steel plate but since this is going to be a walkable surface would you rather have checkered plate?</w:t>
      </w:r>
      <w:r w:rsidR="00254396">
        <w:rPr>
          <w:rFonts w:ascii="Times New Roman" w:eastAsia="Times New Roman" w:hAnsi="Times New Roman" w:cs="Times New Roman"/>
          <w:kern w:val="0"/>
          <w:sz w:val="24"/>
          <w:szCs w:val="24"/>
          <w14:ligatures w14:val="none"/>
        </w:rPr>
        <w:t xml:space="preserve"> </w:t>
      </w:r>
    </w:p>
    <w:p w14:paraId="41485C5A" w14:textId="367E438D" w:rsidR="00A95955" w:rsidRPr="00A95955" w:rsidRDefault="0099299C" w:rsidP="002261FD">
      <w:pPr>
        <w:pStyle w:val="ListParagraph"/>
        <w:numPr>
          <w:ilvl w:val="2"/>
          <w:numId w:val="13"/>
        </w:numPr>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FF0000"/>
          <w:kern w:val="0"/>
          <w:sz w:val="24"/>
          <w:szCs w:val="24"/>
          <w14:ligatures w14:val="none"/>
        </w:rPr>
        <w:t>See revised plans and specifications.</w:t>
      </w:r>
    </w:p>
    <w:p w14:paraId="02D6BA07" w14:textId="77777777" w:rsidR="002261FD" w:rsidRDefault="00A95955" w:rsidP="002261FD">
      <w:pPr>
        <w:pStyle w:val="ListParagraph"/>
        <w:numPr>
          <w:ilvl w:val="1"/>
          <w:numId w:val="13"/>
        </w:numPr>
        <w:rPr>
          <w:rFonts w:ascii="Times New Roman" w:eastAsia="Times New Roman" w:hAnsi="Times New Roman" w:cs="Times New Roman"/>
          <w:kern w:val="0"/>
          <w:sz w:val="24"/>
          <w:szCs w:val="24"/>
          <w14:ligatures w14:val="none"/>
        </w:rPr>
      </w:pPr>
      <w:r w:rsidRPr="00A95955">
        <w:rPr>
          <w:rFonts w:ascii="Times New Roman" w:eastAsia="Times New Roman" w:hAnsi="Times New Roman" w:cs="Times New Roman"/>
          <w:kern w:val="0"/>
          <w:sz w:val="24"/>
          <w:szCs w:val="24"/>
          <w14:ligatures w14:val="none"/>
        </w:rPr>
        <w:t>Can we assume that roof elevation of 127’ 0” is occurring at gridline A.1 and it will decrease ¼” per foot in the plan east direction based on AE104?</w:t>
      </w:r>
      <w:r w:rsidR="008B126A">
        <w:rPr>
          <w:rFonts w:ascii="Times New Roman" w:eastAsia="Times New Roman" w:hAnsi="Times New Roman" w:cs="Times New Roman"/>
          <w:kern w:val="0"/>
          <w:sz w:val="24"/>
          <w:szCs w:val="24"/>
          <w14:ligatures w14:val="none"/>
        </w:rPr>
        <w:t xml:space="preserve"> </w:t>
      </w:r>
    </w:p>
    <w:p w14:paraId="0E96BA41" w14:textId="49FC7E92" w:rsidR="008B126A" w:rsidRPr="002261FD" w:rsidRDefault="008B126A" w:rsidP="002261FD">
      <w:pPr>
        <w:pStyle w:val="ListParagraph"/>
        <w:numPr>
          <w:ilvl w:val="2"/>
          <w:numId w:val="13"/>
        </w:numPr>
        <w:rPr>
          <w:rFonts w:ascii="Times New Roman" w:eastAsia="Times New Roman" w:hAnsi="Times New Roman" w:cs="Times New Roman"/>
          <w:kern w:val="0"/>
          <w:sz w:val="24"/>
          <w:szCs w:val="24"/>
          <w14:ligatures w14:val="none"/>
        </w:rPr>
      </w:pPr>
      <w:r w:rsidRPr="002261FD">
        <w:rPr>
          <w:rFonts w:ascii="Times New Roman" w:eastAsia="Times New Roman" w:hAnsi="Times New Roman" w:cs="Times New Roman"/>
          <w:color w:val="FF0000"/>
          <w:kern w:val="0"/>
          <w:sz w:val="24"/>
          <w:szCs w:val="24"/>
          <w14:ligatures w14:val="none"/>
        </w:rPr>
        <w:t xml:space="preserve">Top of concrete roof slab is at 127’-0”. The roof insulation tapers per AE104. Roof </w:t>
      </w:r>
      <w:r w:rsidR="004670F8" w:rsidRPr="002261FD">
        <w:rPr>
          <w:rFonts w:ascii="Times New Roman" w:eastAsia="Times New Roman" w:hAnsi="Times New Roman" w:cs="Times New Roman"/>
          <w:color w:val="FF0000"/>
          <w:kern w:val="0"/>
          <w:sz w:val="24"/>
          <w:szCs w:val="24"/>
          <w14:ligatures w14:val="none"/>
        </w:rPr>
        <w:t>insulation slope</w:t>
      </w:r>
      <w:r w:rsidRPr="002261FD">
        <w:rPr>
          <w:rFonts w:ascii="Times New Roman" w:eastAsia="Times New Roman" w:hAnsi="Times New Roman" w:cs="Times New Roman"/>
          <w:color w:val="FF0000"/>
          <w:kern w:val="0"/>
          <w:sz w:val="24"/>
          <w:szCs w:val="24"/>
          <w14:ligatures w14:val="none"/>
        </w:rPr>
        <w:t xml:space="preserve"> ¼” per foot to drain. </w:t>
      </w:r>
    </w:p>
    <w:p w14:paraId="2325B499" w14:textId="77777777" w:rsidR="002261FD" w:rsidRDefault="00A95955" w:rsidP="00A95955">
      <w:pPr>
        <w:pStyle w:val="ListParagraph"/>
        <w:numPr>
          <w:ilvl w:val="1"/>
          <w:numId w:val="13"/>
        </w:numPr>
        <w:rPr>
          <w:rFonts w:ascii="Times New Roman" w:eastAsia="Times New Roman" w:hAnsi="Times New Roman" w:cs="Times New Roman"/>
          <w:kern w:val="0"/>
          <w:sz w:val="24"/>
          <w:szCs w:val="24"/>
          <w14:ligatures w14:val="none"/>
        </w:rPr>
      </w:pPr>
      <w:r w:rsidRPr="00A95955">
        <w:rPr>
          <w:rFonts w:ascii="Times New Roman" w:eastAsia="Times New Roman" w:hAnsi="Times New Roman" w:cs="Times New Roman"/>
          <w:kern w:val="0"/>
          <w:sz w:val="24"/>
          <w:szCs w:val="24"/>
          <w14:ligatures w14:val="none"/>
        </w:rPr>
        <w:t>Are we assuming the column at A.1x1.1 is type C1 and with a BP1 type baseplate?</w:t>
      </w:r>
      <w:r w:rsidR="00254396">
        <w:rPr>
          <w:rFonts w:ascii="Times New Roman" w:eastAsia="Times New Roman" w:hAnsi="Times New Roman" w:cs="Times New Roman"/>
          <w:kern w:val="0"/>
          <w:sz w:val="24"/>
          <w:szCs w:val="24"/>
          <w14:ligatures w14:val="none"/>
        </w:rPr>
        <w:t xml:space="preserve"> </w:t>
      </w:r>
    </w:p>
    <w:p w14:paraId="3082F8CD" w14:textId="265DC002" w:rsidR="00A95955" w:rsidRPr="00A95955" w:rsidRDefault="008A0E20" w:rsidP="002261FD">
      <w:pPr>
        <w:pStyle w:val="ListParagraph"/>
        <w:numPr>
          <w:ilvl w:val="2"/>
          <w:numId w:val="13"/>
        </w:numPr>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FF0000"/>
          <w:kern w:val="0"/>
          <w:sz w:val="24"/>
          <w:szCs w:val="24"/>
          <w14:ligatures w14:val="none"/>
        </w:rPr>
        <w:t>See revised drawing SB101</w:t>
      </w:r>
    </w:p>
    <w:p w14:paraId="3B064F86" w14:textId="77777777" w:rsidR="00D534ED" w:rsidRDefault="00A95955" w:rsidP="00A95955">
      <w:pPr>
        <w:pStyle w:val="ListParagraph"/>
        <w:numPr>
          <w:ilvl w:val="1"/>
          <w:numId w:val="13"/>
        </w:numPr>
        <w:rPr>
          <w:rFonts w:ascii="Times New Roman" w:eastAsia="Times New Roman" w:hAnsi="Times New Roman" w:cs="Times New Roman"/>
          <w:kern w:val="0"/>
          <w:sz w:val="24"/>
          <w:szCs w:val="24"/>
          <w14:ligatures w14:val="none"/>
        </w:rPr>
      </w:pPr>
      <w:r w:rsidRPr="00A95955">
        <w:rPr>
          <w:rFonts w:ascii="Times New Roman" w:eastAsia="Times New Roman" w:hAnsi="Times New Roman" w:cs="Times New Roman"/>
          <w:kern w:val="0"/>
          <w:sz w:val="24"/>
          <w:szCs w:val="24"/>
          <w14:ligatures w14:val="none"/>
        </w:rPr>
        <w:t xml:space="preserve">Regarding that trench cover, the specification calls for L2-1/2X2-1/2X1/4 but this would require us to provide a 1-7/8” spacer to keep the walking surface of the cover plate level with the finished floor. We were wondering if we could use a smaller angle or some bent plate to reduce the amount of spacers necessary? </w:t>
      </w:r>
    </w:p>
    <w:p w14:paraId="2B8FA4EB" w14:textId="13F2279B" w:rsidR="00A95955" w:rsidRPr="00887D80" w:rsidRDefault="00887D80" w:rsidP="00D534ED">
      <w:pPr>
        <w:pStyle w:val="ListParagraph"/>
        <w:numPr>
          <w:ilvl w:val="2"/>
          <w:numId w:val="13"/>
        </w:numPr>
        <w:rPr>
          <w:rFonts w:ascii="Times New Roman" w:eastAsia="Times New Roman" w:hAnsi="Times New Roman" w:cs="Times New Roman"/>
          <w:kern w:val="0"/>
          <w:sz w:val="24"/>
          <w:szCs w:val="24"/>
          <w14:ligatures w14:val="none"/>
        </w:rPr>
      </w:pPr>
      <w:r w:rsidRPr="0071491F">
        <w:rPr>
          <w:rFonts w:ascii="Times New Roman" w:eastAsia="Times New Roman" w:hAnsi="Times New Roman" w:cs="Times New Roman"/>
          <w:color w:val="FF0000"/>
          <w:kern w:val="0"/>
          <w:sz w:val="24"/>
          <w:szCs w:val="24"/>
          <w14:ligatures w14:val="none"/>
        </w:rPr>
        <w:t>That is acceptable</w:t>
      </w:r>
      <w:r>
        <w:rPr>
          <w:rFonts w:ascii="Times New Roman" w:eastAsia="Times New Roman" w:hAnsi="Times New Roman" w:cs="Times New Roman"/>
          <w:color w:val="FF0000"/>
          <w:kern w:val="0"/>
          <w:sz w:val="24"/>
          <w:szCs w:val="24"/>
          <w14:ligatures w14:val="none"/>
        </w:rPr>
        <w:t>.</w:t>
      </w:r>
    </w:p>
    <w:p w14:paraId="45ECA6D8" w14:textId="77777777" w:rsidR="00887D80" w:rsidRPr="00A95955" w:rsidRDefault="00887D80" w:rsidP="00887D80">
      <w:pPr>
        <w:pStyle w:val="ListParagraph"/>
        <w:ind w:left="1440"/>
        <w:rPr>
          <w:rFonts w:ascii="Times New Roman" w:eastAsia="Times New Roman" w:hAnsi="Times New Roman" w:cs="Times New Roman"/>
          <w:kern w:val="0"/>
          <w:sz w:val="24"/>
          <w:szCs w:val="24"/>
          <w14:ligatures w14:val="none"/>
        </w:rPr>
      </w:pPr>
    </w:p>
    <w:p w14:paraId="40B69A0C" w14:textId="77777777" w:rsidR="00A95955" w:rsidRPr="00760300" w:rsidRDefault="00A95955" w:rsidP="00A95955">
      <w:pPr>
        <w:pStyle w:val="ListParagraph"/>
        <w:numPr>
          <w:ilvl w:val="0"/>
          <w:numId w:val="13"/>
        </w:numPr>
        <w:spacing w:after="0" w:line="240" w:lineRule="auto"/>
        <w:rPr>
          <w:rFonts w:ascii="Times New Roman" w:eastAsia="Times New Roman" w:hAnsi="Times New Roman" w:cs="Times New Roman"/>
          <w:kern w:val="0"/>
          <w:sz w:val="24"/>
          <w:szCs w:val="24"/>
          <w:u w:val="single"/>
          <w14:ligatures w14:val="none"/>
        </w:rPr>
      </w:pPr>
      <w:r w:rsidRPr="00760300">
        <w:rPr>
          <w:rFonts w:ascii="Times New Roman" w:eastAsia="Times New Roman" w:hAnsi="Times New Roman" w:cs="Times New Roman"/>
          <w:kern w:val="0"/>
          <w:sz w:val="24"/>
          <w:szCs w:val="24"/>
          <w:u w:val="single"/>
          <w14:ligatures w14:val="none"/>
        </w:rPr>
        <w:t>Underground</w:t>
      </w:r>
    </w:p>
    <w:p w14:paraId="38408D8F" w14:textId="77777777" w:rsidR="00A95955" w:rsidRPr="00A95955" w:rsidRDefault="00A95955" w:rsidP="00A95955">
      <w:pPr>
        <w:pStyle w:val="ListParagraph"/>
        <w:numPr>
          <w:ilvl w:val="1"/>
          <w:numId w:val="13"/>
        </w:numPr>
        <w:spacing w:after="0" w:line="240" w:lineRule="auto"/>
        <w:rPr>
          <w:rFonts w:ascii="Times New Roman" w:eastAsia="Times New Roman" w:hAnsi="Times New Roman" w:cs="Times New Roman"/>
          <w:kern w:val="0"/>
          <w:sz w:val="24"/>
          <w:szCs w:val="24"/>
          <w14:ligatures w14:val="none"/>
        </w:rPr>
      </w:pPr>
      <w:r w:rsidRPr="00A95955">
        <w:rPr>
          <w:rFonts w:ascii="Times New Roman" w:eastAsia="Times New Roman" w:hAnsi="Times New Roman" w:cs="Times New Roman"/>
          <w:kern w:val="0"/>
          <w:sz w:val="24"/>
          <w:szCs w:val="24"/>
          <w14:ligatures w14:val="none"/>
        </w:rPr>
        <w:t xml:space="preserve"> Are there specifications/make and model number for:</w:t>
      </w:r>
    </w:p>
    <w:p w14:paraId="7C34C4A9" w14:textId="77777777" w:rsidR="00D534ED" w:rsidRDefault="00A95955" w:rsidP="00D534ED">
      <w:pPr>
        <w:pStyle w:val="ListParagraph"/>
        <w:numPr>
          <w:ilvl w:val="2"/>
          <w:numId w:val="13"/>
        </w:numPr>
        <w:spacing w:after="0" w:line="240" w:lineRule="auto"/>
        <w:rPr>
          <w:rFonts w:ascii="Times New Roman" w:eastAsia="Times New Roman" w:hAnsi="Times New Roman" w:cs="Times New Roman"/>
          <w:kern w:val="0"/>
          <w:sz w:val="24"/>
          <w:szCs w:val="24"/>
          <w14:ligatures w14:val="none"/>
        </w:rPr>
      </w:pPr>
      <w:r w:rsidRPr="00A95955">
        <w:rPr>
          <w:rFonts w:ascii="Times New Roman" w:eastAsia="Times New Roman" w:hAnsi="Times New Roman" w:cs="Times New Roman"/>
          <w:kern w:val="0"/>
          <w:sz w:val="24"/>
          <w:szCs w:val="24"/>
          <w14:ligatures w14:val="none"/>
        </w:rPr>
        <w:t>EV-1 6" Flanged Emergency Gas Safety Shut off Valve (Natural Gas)</w:t>
      </w:r>
    </w:p>
    <w:p w14:paraId="2A2E5D65" w14:textId="7C8E22FC" w:rsidR="003620F7" w:rsidRPr="00D534ED" w:rsidRDefault="003620F7" w:rsidP="00D534ED">
      <w:pPr>
        <w:pStyle w:val="ListParagraph"/>
        <w:numPr>
          <w:ilvl w:val="3"/>
          <w:numId w:val="13"/>
        </w:numPr>
        <w:spacing w:after="0" w:line="240" w:lineRule="auto"/>
        <w:rPr>
          <w:rFonts w:ascii="Times New Roman" w:eastAsia="Times New Roman" w:hAnsi="Times New Roman" w:cs="Times New Roman"/>
          <w:kern w:val="0"/>
          <w:sz w:val="24"/>
          <w:szCs w:val="24"/>
          <w14:ligatures w14:val="none"/>
        </w:rPr>
      </w:pPr>
      <w:r w:rsidRPr="00D534ED">
        <w:rPr>
          <w:rFonts w:ascii="Times New Roman" w:eastAsia="Times New Roman" w:hAnsi="Times New Roman" w:cs="Times New Roman"/>
          <w:color w:val="FF0000"/>
          <w:kern w:val="0"/>
          <w:sz w:val="24"/>
          <w:szCs w:val="24"/>
          <w14:ligatures w14:val="none"/>
        </w:rPr>
        <w:t>See</w:t>
      </w:r>
      <w:r w:rsidR="00D534ED">
        <w:rPr>
          <w:rFonts w:ascii="Times New Roman" w:eastAsia="Times New Roman" w:hAnsi="Times New Roman" w:cs="Times New Roman"/>
          <w:color w:val="FF0000"/>
          <w:kern w:val="0"/>
          <w:sz w:val="24"/>
          <w:szCs w:val="24"/>
          <w14:ligatures w14:val="none"/>
        </w:rPr>
        <w:t xml:space="preserve"> specifications</w:t>
      </w:r>
      <w:r w:rsidRPr="00D534ED">
        <w:rPr>
          <w:rFonts w:ascii="Times New Roman" w:eastAsia="Times New Roman" w:hAnsi="Times New Roman" w:cs="Times New Roman"/>
          <w:color w:val="FF0000"/>
          <w:kern w:val="0"/>
          <w:sz w:val="24"/>
          <w:szCs w:val="24"/>
          <w14:ligatures w14:val="none"/>
        </w:rPr>
        <w:t xml:space="preserve"> 23 11 23 and 23 52 39.  </w:t>
      </w:r>
    </w:p>
    <w:p w14:paraId="0F5E0BA7" w14:textId="77777777" w:rsidR="00D534ED" w:rsidRPr="00D534ED" w:rsidRDefault="00A95955" w:rsidP="00D534ED">
      <w:pPr>
        <w:pStyle w:val="ListParagraph"/>
        <w:numPr>
          <w:ilvl w:val="2"/>
          <w:numId w:val="13"/>
        </w:numPr>
        <w:spacing w:after="0" w:line="240" w:lineRule="auto"/>
        <w:rPr>
          <w:rFonts w:ascii="Times New Roman" w:eastAsia="Times New Roman" w:hAnsi="Times New Roman" w:cs="Times New Roman"/>
          <w:kern w:val="0"/>
          <w:sz w:val="24"/>
          <w:szCs w:val="24"/>
          <w:u w:val="single"/>
          <w14:ligatures w14:val="none"/>
        </w:rPr>
      </w:pPr>
      <w:r w:rsidRPr="00A95955">
        <w:rPr>
          <w:rFonts w:ascii="Times New Roman" w:eastAsia="Times New Roman" w:hAnsi="Times New Roman" w:cs="Times New Roman"/>
          <w:kern w:val="0"/>
          <w:sz w:val="24"/>
          <w:szCs w:val="24"/>
          <w14:ligatures w14:val="none"/>
        </w:rPr>
        <w:t>EV-2 1" Emergency Gas Safety Shut off Valve (Liquified Petroleum Gas)</w:t>
      </w:r>
    </w:p>
    <w:p w14:paraId="1691F18D" w14:textId="28D992A1" w:rsidR="003620F7" w:rsidRPr="00D534ED" w:rsidRDefault="003620F7" w:rsidP="00D534ED">
      <w:pPr>
        <w:pStyle w:val="ListParagraph"/>
        <w:numPr>
          <w:ilvl w:val="3"/>
          <w:numId w:val="13"/>
        </w:numPr>
        <w:spacing w:after="0" w:line="240" w:lineRule="auto"/>
        <w:rPr>
          <w:rFonts w:ascii="Times New Roman" w:eastAsia="Times New Roman" w:hAnsi="Times New Roman" w:cs="Times New Roman"/>
          <w:kern w:val="0"/>
          <w:sz w:val="24"/>
          <w:szCs w:val="24"/>
          <w:u w:val="single"/>
          <w14:ligatures w14:val="none"/>
        </w:rPr>
      </w:pPr>
      <w:r w:rsidRPr="00D534ED">
        <w:rPr>
          <w:rFonts w:ascii="Times New Roman" w:eastAsia="Times New Roman" w:hAnsi="Times New Roman" w:cs="Times New Roman"/>
          <w:color w:val="FF0000"/>
          <w:kern w:val="0"/>
          <w:sz w:val="24"/>
          <w:szCs w:val="24"/>
          <w14:ligatures w14:val="none"/>
        </w:rPr>
        <w:t>See</w:t>
      </w:r>
      <w:r w:rsidR="00D534ED">
        <w:rPr>
          <w:rFonts w:ascii="Times New Roman" w:eastAsia="Times New Roman" w:hAnsi="Times New Roman" w:cs="Times New Roman"/>
          <w:color w:val="FF0000"/>
          <w:kern w:val="0"/>
          <w:sz w:val="24"/>
          <w:szCs w:val="24"/>
          <w14:ligatures w14:val="none"/>
        </w:rPr>
        <w:t xml:space="preserve"> specification</w:t>
      </w:r>
      <w:r w:rsidRPr="00D534ED">
        <w:rPr>
          <w:rFonts w:ascii="Times New Roman" w:eastAsia="Times New Roman" w:hAnsi="Times New Roman" w:cs="Times New Roman"/>
          <w:color w:val="FF0000"/>
          <w:kern w:val="0"/>
          <w:sz w:val="24"/>
          <w:szCs w:val="24"/>
          <w14:ligatures w14:val="none"/>
        </w:rPr>
        <w:t xml:space="preserve"> 23 52 39.  </w:t>
      </w:r>
    </w:p>
    <w:p w14:paraId="0D207459" w14:textId="77777777" w:rsidR="00D534ED" w:rsidRDefault="00A95955" w:rsidP="00D534ED">
      <w:pPr>
        <w:pStyle w:val="ListParagraph"/>
        <w:numPr>
          <w:ilvl w:val="2"/>
          <w:numId w:val="13"/>
        </w:numPr>
        <w:spacing w:after="0" w:line="240" w:lineRule="auto"/>
        <w:rPr>
          <w:rFonts w:ascii="Times New Roman" w:eastAsia="Times New Roman" w:hAnsi="Times New Roman" w:cs="Times New Roman"/>
          <w:kern w:val="0"/>
          <w:sz w:val="24"/>
          <w:szCs w:val="24"/>
          <w14:ligatures w14:val="none"/>
        </w:rPr>
      </w:pPr>
      <w:r w:rsidRPr="00A95955">
        <w:rPr>
          <w:rFonts w:ascii="Times New Roman" w:eastAsia="Times New Roman" w:hAnsi="Times New Roman" w:cs="Times New Roman"/>
          <w:kern w:val="0"/>
          <w:sz w:val="24"/>
          <w:szCs w:val="24"/>
          <w14:ligatures w14:val="none"/>
        </w:rPr>
        <w:t>EV-3 6" Flanged Earthquake Automatic Gas Shut off Valve (Natural Gas)</w:t>
      </w:r>
    </w:p>
    <w:p w14:paraId="1F532BBC" w14:textId="30E62A9F" w:rsidR="003620F7" w:rsidRPr="00D534ED" w:rsidRDefault="00D534ED" w:rsidP="00D534ED">
      <w:pPr>
        <w:pStyle w:val="ListParagraph"/>
        <w:numPr>
          <w:ilvl w:val="3"/>
          <w:numId w:val="13"/>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FF0000"/>
          <w:kern w:val="0"/>
          <w:sz w:val="24"/>
          <w:szCs w:val="24"/>
          <w14:ligatures w14:val="none"/>
        </w:rPr>
        <w:t>N</w:t>
      </w:r>
      <w:r w:rsidR="003620F7" w:rsidRPr="00D534ED">
        <w:rPr>
          <w:rFonts w:ascii="Times New Roman" w:eastAsia="Times New Roman" w:hAnsi="Times New Roman" w:cs="Times New Roman"/>
          <w:color w:val="FF0000"/>
          <w:kern w:val="0"/>
          <w:sz w:val="24"/>
          <w:szCs w:val="24"/>
          <w14:ligatures w14:val="none"/>
        </w:rPr>
        <w:t>o earthquake valves are required</w:t>
      </w:r>
    </w:p>
    <w:p w14:paraId="25C99F28" w14:textId="54C1928E" w:rsidR="003620F7" w:rsidRPr="003620F7" w:rsidRDefault="003620F7" w:rsidP="003620F7">
      <w:pPr>
        <w:pStyle w:val="ListParagraph"/>
        <w:spacing w:after="0" w:line="240" w:lineRule="auto"/>
        <w:ind w:left="2160"/>
        <w:rPr>
          <w:rFonts w:ascii="Times New Roman" w:eastAsia="Times New Roman" w:hAnsi="Times New Roman" w:cs="Times New Roman"/>
          <w:color w:val="FF0000"/>
          <w:kern w:val="0"/>
          <w:sz w:val="24"/>
          <w:szCs w:val="24"/>
          <w14:ligatures w14:val="none"/>
        </w:rPr>
      </w:pPr>
    </w:p>
    <w:p w14:paraId="0DFA3951" w14:textId="77777777" w:rsidR="00D534ED" w:rsidRDefault="00A95955" w:rsidP="00D534ED">
      <w:pPr>
        <w:pStyle w:val="ListParagraph"/>
        <w:numPr>
          <w:ilvl w:val="2"/>
          <w:numId w:val="13"/>
        </w:numPr>
        <w:spacing w:after="0" w:line="240" w:lineRule="auto"/>
        <w:rPr>
          <w:rFonts w:ascii="Times New Roman" w:eastAsia="Times New Roman" w:hAnsi="Times New Roman" w:cs="Times New Roman"/>
          <w:kern w:val="0"/>
          <w:sz w:val="24"/>
          <w:szCs w:val="24"/>
          <w14:ligatures w14:val="none"/>
        </w:rPr>
      </w:pPr>
      <w:r w:rsidRPr="00A95955">
        <w:rPr>
          <w:rFonts w:ascii="Times New Roman" w:eastAsia="Times New Roman" w:hAnsi="Times New Roman" w:cs="Times New Roman"/>
          <w:kern w:val="0"/>
          <w:sz w:val="24"/>
          <w:szCs w:val="24"/>
          <w14:ligatures w14:val="none"/>
        </w:rPr>
        <w:t>EV-4 1" Earthquake Automatic Gas Shut off Valve (Liquified Petroleum Gas)</w:t>
      </w:r>
    </w:p>
    <w:p w14:paraId="53EF44D2" w14:textId="5ABBBA03" w:rsidR="003620F7" w:rsidRPr="00D534ED" w:rsidRDefault="00D534ED" w:rsidP="00D534ED">
      <w:pPr>
        <w:pStyle w:val="ListParagraph"/>
        <w:numPr>
          <w:ilvl w:val="3"/>
          <w:numId w:val="13"/>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FF0000"/>
          <w:kern w:val="0"/>
          <w:sz w:val="24"/>
          <w:szCs w:val="24"/>
          <w14:ligatures w14:val="none"/>
        </w:rPr>
        <w:t>N</w:t>
      </w:r>
      <w:r w:rsidR="003620F7" w:rsidRPr="00D534ED">
        <w:rPr>
          <w:rFonts w:ascii="Times New Roman" w:eastAsia="Times New Roman" w:hAnsi="Times New Roman" w:cs="Times New Roman"/>
          <w:color w:val="FF0000"/>
          <w:kern w:val="0"/>
          <w:sz w:val="24"/>
          <w:szCs w:val="24"/>
          <w14:ligatures w14:val="none"/>
        </w:rPr>
        <w:t>o earthquake valves are required</w:t>
      </w:r>
    </w:p>
    <w:p w14:paraId="05CE4CD6" w14:textId="77777777" w:rsidR="00D534ED" w:rsidRDefault="00A95955" w:rsidP="00D534ED">
      <w:pPr>
        <w:pStyle w:val="ListParagraph"/>
        <w:numPr>
          <w:ilvl w:val="2"/>
          <w:numId w:val="13"/>
        </w:numPr>
        <w:spacing w:after="0" w:line="240" w:lineRule="auto"/>
        <w:rPr>
          <w:rFonts w:ascii="Times New Roman" w:eastAsia="Times New Roman" w:hAnsi="Times New Roman" w:cs="Times New Roman"/>
          <w:kern w:val="0"/>
          <w:sz w:val="24"/>
          <w:szCs w:val="24"/>
          <w14:ligatures w14:val="none"/>
        </w:rPr>
      </w:pPr>
      <w:r w:rsidRPr="00A95955">
        <w:rPr>
          <w:rFonts w:ascii="Times New Roman" w:eastAsia="Times New Roman" w:hAnsi="Times New Roman" w:cs="Times New Roman"/>
          <w:kern w:val="0"/>
          <w:sz w:val="24"/>
          <w:szCs w:val="24"/>
          <w14:ligatures w14:val="none"/>
        </w:rPr>
        <w:t>6" Flanged Natural Gas Meter (inside reader at accessible location)</w:t>
      </w:r>
    </w:p>
    <w:p w14:paraId="55B2B0CE" w14:textId="72C0DEA0" w:rsidR="003620F7" w:rsidRPr="00D534ED" w:rsidRDefault="00D534ED" w:rsidP="00D534ED">
      <w:pPr>
        <w:pStyle w:val="ListParagraph"/>
        <w:numPr>
          <w:ilvl w:val="3"/>
          <w:numId w:val="13"/>
        </w:numPr>
        <w:spacing w:after="0" w:line="240" w:lineRule="auto"/>
        <w:rPr>
          <w:rFonts w:ascii="Times New Roman" w:eastAsia="Times New Roman" w:hAnsi="Times New Roman" w:cs="Times New Roman"/>
          <w:kern w:val="0"/>
          <w:sz w:val="24"/>
          <w:szCs w:val="24"/>
          <w14:ligatures w14:val="none"/>
        </w:rPr>
      </w:pPr>
      <w:r>
        <w:rPr>
          <w:rFonts w:ascii="Times New Roman" w:hAnsi="Times New Roman" w:cs="Times New Roman"/>
          <w:color w:val="FF0000"/>
          <w:sz w:val="24"/>
          <w:szCs w:val="24"/>
        </w:rPr>
        <w:t>See Specification</w:t>
      </w:r>
      <w:r w:rsidR="003620F7" w:rsidRPr="00D534ED">
        <w:rPr>
          <w:rFonts w:ascii="Times New Roman" w:eastAsia="Times New Roman" w:hAnsi="Times New Roman" w:cs="Times New Roman"/>
          <w:color w:val="FF0000"/>
          <w:kern w:val="0"/>
          <w:sz w:val="24"/>
          <w:szCs w:val="24"/>
          <w14:ligatures w14:val="none"/>
        </w:rPr>
        <w:t xml:space="preserve"> 25 10 10</w:t>
      </w:r>
    </w:p>
    <w:p w14:paraId="05010F88" w14:textId="2301AD23" w:rsidR="00D534ED" w:rsidRDefault="00A95955" w:rsidP="00D534ED">
      <w:pPr>
        <w:pStyle w:val="ListParagraph"/>
        <w:numPr>
          <w:ilvl w:val="2"/>
          <w:numId w:val="13"/>
        </w:numPr>
        <w:spacing w:after="0" w:line="240" w:lineRule="auto"/>
        <w:rPr>
          <w:rFonts w:ascii="Times New Roman" w:eastAsia="Times New Roman" w:hAnsi="Times New Roman" w:cs="Times New Roman"/>
          <w:kern w:val="0"/>
          <w:sz w:val="24"/>
          <w:szCs w:val="24"/>
          <w14:ligatures w14:val="none"/>
        </w:rPr>
      </w:pPr>
      <w:r w:rsidRPr="00A95955">
        <w:rPr>
          <w:rFonts w:ascii="Times New Roman" w:eastAsia="Times New Roman" w:hAnsi="Times New Roman" w:cs="Times New Roman"/>
          <w:kern w:val="0"/>
          <w:sz w:val="24"/>
          <w:szCs w:val="24"/>
          <w14:ligatures w14:val="none"/>
        </w:rPr>
        <w:t>Emergency stop buttons for all emergency gas shut off valves for natural gas and fuel oil pump. How ma</w:t>
      </w:r>
      <w:r w:rsidR="005B3DFE">
        <w:rPr>
          <w:rFonts w:ascii="Times New Roman" w:eastAsia="Times New Roman" w:hAnsi="Times New Roman" w:cs="Times New Roman"/>
          <w:kern w:val="0"/>
          <w:sz w:val="24"/>
          <w:szCs w:val="24"/>
          <w14:ligatures w14:val="none"/>
        </w:rPr>
        <w:t>n</w:t>
      </w:r>
      <w:r w:rsidRPr="00A95955">
        <w:rPr>
          <w:rFonts w:ascii="Times New Roman" w:eastAsia="Times New Roman" w:hAnsi="Times New Roman" w:cs="Times New Roman"/>
          <w:kern w:val="0"/>
          <w:sz w:val="24"/>
          <w:szCs w:val="24"/>
          <w14:ligatures w14:val="none"/>
        </w:rPr>
        <w:t>y exit locations required?</w:t>
      </w:r>
    </w:p>
    <w:p w14:paraId="68178055" w14:textId="5150D34A" w:rsidR="003620F7" w:rsidRPr="00D534ED" w:rsidRDefault="003620F7" w:rsidP="00D534ED">
      <w:pPr>
        <w:pStyle w:val="ListParagraph"/>
        <w:numPr>
          <w:ilvl w:val="3"/>
          <w:numId w:val="13"/>
        </w:numPr>
        <w:spacing w:after="0" w:line="240" w:lineRule="auto"/>
        <w:rPr>
          <w:rFonts w:ascii="Times New Roman" w:eastAsia="Times New Roman" w:hAnsi="Times New Roman" w:cs="Times New Roman"/>
          <w:kern w:val="0"/>
          <w:sz w:val="24"/>
          <w:szCs w:val="24"/>
          <w14:ligatures w14:val="none"/>
        </w:rPr>
      </w:pPr>
      <w:r w:rsidRPr="00D534ED">
        <w:rPr>
          <w:rFonts w:ascii="Times New Roman" w:eastAsia="Times New Roman" w:hAnsi="Times New Roman" w:cs="Times New Roman"/>
          <w:color w:val="FF0000"/>
          <w:kern w:val="0"/>
          <w:sz w:val="24"/>
          <w:szCs w:val="24"/>
          <w14:ligatures w14:val="none"/>
        </w:rPr>
        <w:t xml:space="preserve">See sheets MP101 and PL200.  </w:t>
      </w:r>
      <w:r w:rsidR="00111746">
        <w:rPr>
          <w:rFonts w:ascii="Times New Roman" w:eastAsia="Times New Roman" w:hAnsi="Times New Roman" w:cs="Times New Roman"/>
          <w:color w:val="FF0000"/>
          <w:kern w:val="0"/>
          <w:sz w:val="24"/>
          <w:szCs w:val="24"/>
          <w14:ligatures w14:val="none"/>
        </w:rPr>
        <w:t>Emergency Stop Switches</w:t>
      </w:r>
      <w:r w:rsidRPr="00D534ED">
        <w:rPr>
          <w:rFonts w:ascii="Times New Roman" w:eastAsia="Times New Roman" w:hAnsi="Times New Roman" w:cs="Times New Roman"/>
          <w:color w:val="FF0000"/>
          <w:kern w:val="0"/>
          <w:sz w:val="24"/>
          <w:szCs w:val="24"/>
          <w14:ligatures w14:val="none"/>
        </w:rPr>
        <w:t xml:space="preserve"> are required at all exit doors per ASME CSD-1.  Switches are specified in Division 26. Also see </w:t>
      </w:r>
      <w:r w:rsidR="00D534ED">
        <w:rPr>
          <w:rFonts w:ascii="Times New Roman" w:eastAsia="Times New Roman" w:hAnsi="Times New Roman" w:cs="Times New Roman"/>
          <w:color w:val="FF0000"/>
          <w:kern w:val="0"/>
          <w:sz w:val="24"/>
          <w:szCs w:val="24"/>
          <w14:ligatures w14:val="none"/>
        </w:rPr>
        <w:t xml:space="preserve">Specification </w:t>
      </w:r>
      <w:r w:rsidRPr="00D534ED">
        <w:rPr>
          <w:rFonts w:ascii="Times New Roman" w:eastAsia="Times New Roman" w:hAnsi="Times New Roman" w:cs="Times New Roman"/>
          <w:color w:val="FF0000"/>
          <w:kern w:val="0"/>
          <w:sz w:val="24"/>
          <w:szCs w:val="24"/>
          <w14:ligatures w14:val="none"/>
        </w:rPr>
        <w:t>23 09 11</w:t>
      </w:r>
      <w:r w:rsidR="00D534ED">
        <w:rPr>
          <w:rFonts w:ascii="Times New Roman" w:eastAsia="Times New Roman" w:hAnsi="Times New Roman" w:cs="Times New Roman"/>
          <w:color w:val="FF0000"/>
          <w:kern w:val="0"/>
          <w:sz w:val="24"/>
          <w:szCs w:val="24"/>
          <w14:ligatures w14:val="none"/>
        </w:rPr>
        <w:t>.</w:t>
      </w:r>
    </w:p>
    <w:p w14:paraId="712A51C5" w14:textId="68A31BB3" w:rsidR="003620F7" w:rsidRDefault="003620F7" w:rsidP="003620F7">
      <w:pPr>
        <w:pStyle w:val="ListParagraph"/>
        <w:spacing w:after="0" w:line="240" w:lineRule="auto"/>
        <w:ind w:left="2160"/>
        <w:rPr>
          <w:rFonts w:ascii="Times New Roman" w:eastAsia="Times New Roman" w:hAnsi="Times New Roman" w:cs="Times New Roman"/>
          <w:color w:val="FF0000"/>
          <w:kern w:val="0"/>
          <w:sz w:val="24"/>
          <w:szCs w:val="24"/>
          <w14:ligatures w14:val="none"/>
        </w:rPr>
      </w:pPr>
    </w:p>
    <w:p w14:paraId="78C2F451" w14:textId="77777777" w:rsidR="0099299C" w:rsidRPr="003620F7" w:rsidRDefault="0099299C" w:rsidP="003620F7">
      <w:pPr>
        <w:pStyle w:val="ListParagraph"/>
        <w:spacing w:after="0" w:line="240" w:lineRule="auto"/>
        <w:ind w:left="2160"/>
        <w:rPr>
          <w:rFonts w:ascii="Times New Roman" w:eastAsia="Times New Roman" w:hAnsi="Times New Roman" w:cs="Times New Roman"/>
          <w:color w:val="FF0000"/>
          <w:kern w:val="0"/>
          <w:sz w:val="24"/>
          <w:szCs w:val="24"/>
          <w14:ligatures w14:val="none"/>
        </w:rPr>
      </w:pPr>
    </w:p>
    <w:p w14:paraId="59297770" w14:textId="77777777" w:rsidR="00D534ED" w:rsidRDefault="00A95955" w:rsidP="00D534ED">
      <w:pPr>
        <w:pStyle w:val="ListParagraph"/>
        <w:numPr>
          <w:ilvl w:val="1"/>
          <w:numId w:val="13"/>
        </w:numPr>
        <w:spacing w:after="0" w:line="240" w:lineRule="auto"/>
        <w:rPr>
          <w:rFonts w:ascii="Times New Roman" w:eastAsia="Times New Roman" w:hAnsi="Times New Roman" w:cs="Times New Roman"/>
          <w:kern w:val="0"/>
          <w:sz w:val="24"/>
          <w:szCs w:val="24"/>
          <w14:ligatures w14:val="none"/>
        </w:rPr>
      </w:pPr>
      <w:r w:rsidRPr="00A95955">
        <w:rPr>
          <w:rFonts w:ascii="Times New Roman" w:eastAsia="Times New Roman" w:hAnsi="Times New Roman" w:cs="Times New Roman"/>
          <w:kern w:val="0"/>
          <w:sz w:val="24"/>
          <w:szCs w:val="24"/>
          <w14:ligatures w14:val="none"/>
        </w:rPr>
        <w:t xml:space="preserve">The plan drawings shows an 8" domestic water service from Garfield Avenue and an 8" domestic water service from West 26th Street entering the new boiler room. The plumbing drawings show any 8" reduced backflow preventer on each riser with no water meter. As a water meter is required by the city and the city does not have 8" water meters in their system, the city would like to see 2-4" water meters and 2-4" reduced backflow preventors on each 8" riser. The 2 water meters and 2 reduced backflow preventers can then be </w:t>
      </w:r>
      <w:r w:rsidRPr="00A95955">
        <w:rPr>
          <w:rFonts w:ascii="Times New Roman" w:eastAsia="Times New Roman" w:hAnsi="Times New Roman" w:cs="Times New Roman"/>
          <w:kern w:val="0"/>
          <w:sz w:val="24"/>
          <w:szCs w:val="24"/>
          <w14:ligatures w14:val="none"/>
        </w:rPr>
        <w:lastRenderedPageBreak/>
        <w:t>increased on the outlet side to 8" (see attached drawing). The city has 4" water meters and repair parts at the Sioux Falls Shop. (Note: The city will not allow for any type of bypass around water meters.)</w:t>
      </w:r>
    </w:p>
    <w:p w14:paraId="29ACEEFD" w14:textId="77777777" w:rsidR="0099299C" w:rsidRPr="00246098" w:rsidRDefault="0099299C" w:rsidP="0099299C">
      <w:pPr>
        <w:pStyle w:val="ListParagraph"/>
        <w:numPr>
          <w:ilvl w:val="2"/>
          <w:numId w:val="13"/>
        </w:numPr>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color w:val="FF0000"/>
          <w:kern w:val="0"/>
          <w:sz w:val="24"/>
          <w:szCs w:val="24"/>
          <w14:ligatures w14:val="none"/>
        </w:rPr>
        <w:t>See revised drawings related to this work.</w:t>
      </w:r>
    </w:p>
    <w:p w14:paraId="37702599" w14:textId="77777777" w:rsidR="003620F7" w:rsidRPr="00A95955" w:rsidRDefault="003620F7" w:rsidP="003620F7">
      <w:pPr>
        <w:pStyle w:val="ListParagraph"/>
        <w:spacing w:after="0" w:line="240" w:lineRule="auto"/>
        <w:ind w:left="1440"/>
        <w:rPr>
          <w:rFonts w:ascii="Times New Roman" w:eastAsia="Times New Roman" w:hAnsi="Times New Roman" w:cs="Times New Roman"/>
          <w:kern w:val="0"/>
          <w:sz w:val="24"/>
          <w:szCs w:val="24"/>
          <w14:ligatures w14:val="none"/>
        </w:rPr>
      </w:pPr>
    </w:p>
    <w:p w14:paraId="55F5DBC5" w14:textId="77777777" w:rsidR="00290E9F" w:rsidRDefault="00A95955" w:rsidP="00290E9F">
      <w:pPr>
        <w:pStyle w:val="ListParagraph"/>
        <w:numPr>
          <w:ilvl w:val="1"/>
          <w:numId w:val="13"/>
        </w:numPr>
        <w:spacing w:after="0" w:line="240" w:lineRule="auto"/>
        <w:rPr>
          <w:rFonts w:ascii="Times New Roman" w:eastAsia="Times New Roman" w:hAnsi="Times New Roman" w:cs="Times New Roman"/>
          <w:kern w:val="0"/>
          <w:sz w:val="24"/>
          <w:szCs w:val="24"/>
          <w14:ligatures w14:val="none"/>
        </w:rPr>
      </w:pPr>
      <w:r w:rsidRPr="008B0EF5">
        <w:rPr>
          <w:rFonts w:ascii="Times New Roman" w:eastAsia="Times New Roman" w:hAnsi="Times New Roman" w:cs="Times New Roman"/>
          <w:kern w:val="0"/>
          <w:sz w:val="24"/>
          <w:szCs w:val="24"/>
          <w14:ligatures w14:val="none"/>
        </w:rPr>
        <w:t>As this</w:t>
      </w:r>
      <w:r w:rsidRPr="00A95955">
        <w:rPr>
          <w:rFonts w:ascii="Times New Roman" w:eastAsia="Times New Roman" w:hAnsi="Times New Roman" w:cs="Times New Roman"/>
          <w:kern w:val="0"/>
          <w:sz w:val="24"/>
          <w:szCs w:val="24"/>
          <w14:ligatures w14:val="none"/>
        </w:rPr>
        <w:t xml:space="preserve"> is a 2.5-year project, how would you handle material and equipment cost increase as the boiler room interior material and equipment most likely will not be required in the first year on site if not a little longer. If certain items are purchased at the beginning of the project and put into a warehouse area, but not installed for one to two years prior to start up, the manufacturers will most likely not warranty the item in question.</w:t>
      </w:r>
    </w:p>
    <w:p w14:paraId="4918BF44" w14:textId="77777777" w:rsidR="00290E9F" w:rsidRPr="008B0EF5" w:rsidRDefault="00290E9F" w:rsidP="008B0EF5">
      <w:pPr>
        <w:pStyle w:val="ListParagraph"/>
        <w:numPr>
          <w:ilvl w:val="2"/>
          <w:numId w:val="13"/>
        </w:numPr>
        <w:rPr>
          <w:rFonts w:ascii="Times New Roman" w:hAnsi="Times New Roman" w:cs="Times New Roman"/>
          <w:color w:val="FF0000"/>
          <w:sz w:val="24"/>
          <w:szCs w:val="24"/>
        </w:rPr>
      </w:pPr>
      <w:r w:rsidRPr="008B0EF5">
        <w:rPr>
          <w:rFonts w:ascii="Times New Roman" w:hAnsi="Times New Roman" w:cs="Times New Roman"/>
          <w:color w:val="FF0000"/>
          <w:sz w:val="24"/>
          <w:szCs w:val="24"/>
        </w:rPr>
        <w:t xml:space="preserve">This question is a </w:t>
      </w:r>
      <w:r w:rsidRPr="008B0EF5">
        <w:rPr>
          <w:rFonts w:ascii="Times New Roman" w:hAnsi="Times New Roman" w:cs="Times New Roman"/>
          <w:i/>
          <w:iCs/>
          <w:color w:val="FF0000"/>
          <w:sz w:val="24"/>
          <w:szCs w:val="24"/>
        </w:rPr>
        <w:t xml:space="preserve">matter of business </w:t>
      </w:r>
      <w:r w:rsidRPr="008B0EF5">
        <w:rPr>
          <w:rFonts w:ascii="Times New Roman" w:hAnsi="Times New Roman" w:cs="Times New Roman"/>
          <w:color w:val="FF0000"/>
          <w:sz w:val="24"/>
          <w:szCs w:val="24"/>
        </w:rPr>
        <w:t>question in which the Government will not give direction to.  See FAR 52.246-21 Alt I for warranty requirements.</w:t>
      </w:r>
    </w:p>
    <w:p w14:paraId="6E10D7B6" w14:textId="31B7DC45" w:rsidR="00D82B6D" w:rsidRPr="00A95955" w:rsidRDefault="00D82B6D" w:rsidP="00D82B6D">
      <w:pPr>
        <w:pStyle w:val="ListParagraph"/>
        <w:spacing w:after="0" w:line="240" w:lineRule="auto"/>
        <w:ind w:left="1440"/>
        <w:rPr>
          <w:rFonts w:ascii="Times New Roman" w:eastAsia="Times New Roman" w:hAnsi="Times New Roman" w:cs="Times New Roman"/>
          <w:kern w:val="0"/>
          <w:sz w:val="24"/>
          <w:szCs w:val="24"/>
          <w14:ligatures w14:val="none"/>
        </w:rPr>
      </w:pPr>
    </w:p>
    <w:p w14:paraId="279075D6" w14:textId="77777777" w:rsidR="008B0EF5" w:rsidRDefault="00A95955" w:rsidP="008B0EF5">
      <w:pPr>
        <w:pStyle w:val="ListParagraph"/>
        <w:numPr>
          <w:ilvl w:val="1"/>
          <w:numId w:val="13"/>
        </w:numPr>
        <w:spacing w:after="0" w:line="240" w:lineRule="auto"/>
        <w:rPr>
          <w:rFonts w:ascii="Times New Roman" w:eastAsia="Times New Roman" w:hAnsi="Times New Roman" w:cs="Times New Roman"/>
          <w:kern w:val="0"/>
          <w:sz w:val="24"/>
          <w:szCs w:val="24"/>
          <w14:ligatures w14:val="none"/>
        </w:rPr>
      </w:pPr>
      <w:r w:rsidRPr="00A95955">
        <w:rPr>
          <w:rFonts w:ascii="Times New Roman" w:eastAsia="Times New Roman" w:hAnsi="Times New Roman" w:cs="Times New Roman"/>
          <w:kern w:val="0"/>
          <w:sz w:val="24"/>
          <w:szCs w:val="24"/>
          <w14:ligatures w14:val="none"/>
        </w:rPr>
        <w:t>Plan Sheet PL 101 6" CW to storage tanks and 2" IWS Piping. Should there be isolation values for each tank for future maintenance, etc.?</w:t>
      </w:r>
    </w:p>
    <w:p w14:paraId="4B3587EA" w14:textId="0FBED8D1" w:rsidR="003620F7" w:rsidRPr="008B0EF5" w:rsidRDefault="00290E9F" w:rsidP="008B0EF5">
      <w:pPr>
        <w:pStyle w:val="ListParagraph"/>
        <w:numPr>
          <w:ilvl w:val="2"/>
          <w:numId w:val="13"/>
        </w:numPr>
        <w:spacing w:after="0" w:line="240" w:lineRule="auto"/>
        <w:rPr>
          <w:rFonts w:ascii="Times New Roman" w:eastAsia="Times New Roman" w:hAnsi="Times New Roman" w:cs="Times New Roman"/>
          <w:kern w:val="0"/>
          <w:sz w:val="24"/>
          <w:szCs w:val="24"/>
          <w14:ligatures w14:val="none"/>
        </w:rPr>
      </w:pPr>
      <w:r w:rsidRPr="008B0EF5">
        <w:rPr>
          <w:rFonts w:ascii="Times New Roman" w:eastAsia="Times New Roman" w:hAnsi="Times New Roman" w:cs="Times New Roman"/>
          <w:color w:val="FF0000"/>
          <w:kern w:val="0"/>
          <w:sz w:val="24"/>
          <w:szCs w:val="24"/>
          <w14:ligatures w14:val="none"/>
        </w:rPr>
        <w:t>See revised drawings PL700 and PL701; refer to Addendum 3</w:t>
      </w:r>
    </w:p>
    <w:p w14:paraId="74E5E6E8" w14:textId="77777777" w:rsidR="008B0EF5" w:rsidRPr="008B0EF5" w:rsidRDefault="008B0EF5" w:rsidP="008B0EF5">
      <w:pPr>
        <w:pStyle w:val="ListParagraph"/>
        <w:spacing w:after="0" w:line="240" w:lineRule="auto"/>
        <w:ind w:left="2160"/>
        <w:rPr>
          <w:rFonts w:ascii="Times New Roman" w:eastAsia="Times New Roman" w:hAnsi="Times New Roman" w:cs="Times New Roman"/>
          <w:kern w:val="0"/>
          <w:sz w:val="24"/>
          <w:szCs w:val="24"/>
          <w14:ligatures w14:val="none"/>
        </w:rPr>
      </w:pPr>
    </w:p>
    <w:p w14:paraId="154948F0" w14:textId="77777777" w:rsidR="00290E9F" w:rsidRDefault="00A95955" w:rsidP="00290E9F">
      <w:pPr>
        <w:pStyle w:val="ListParagraph"/>
        <w:numPr>
          <w:ilvl w:val="1"/>
          <w:numId w:val="13"/>
        </w:numPr>
        <w:spacing w:after="0" w:line="240" w:lineRule="auto"/>
        <w:rPr>
          <w:rFonts w:ascii="Times New Roman" w:eastAsia="Times New Roman" w:hAnsi="Times New Roman" w:cs="Times New Roman"/>
          <w:kern w:val="0"/>
          <w:sz w:val="24"/>
          <w:szCs w:val="24"/>
          <w14:ligatures w14:val="none"/>
        </w:rPr>
      </w:pPr>
      <w:r w:rsidRPr="00290E9F">
        <w:rPr>
          <w:rFonts w:ascii="Times New Roman" w:eastAsia="Times New Roman" w:hAnsi="Times New Roman" w:cs="Times New Roman"/>
          <w:kern w:val="0"/>
          <w:sz w:val="24"/>
          <w:szCs w:val="24"/>
          <w14:ligatures w14:val="none"/>
        </w:rPr>
        <w:t>Supplier</w:t>
      </w:r>
      <w:r w:rsidRPr="00A95955">
        <w:rPr>
          <w:rFonts w:ascii="Times New Roman" w:eastAsia="Times New Roman" w:hAnsi="Times New Roman" w:cs="Times New Roman"/>
          <w:kern w:val="0"/>
          <w:sz w:val="24"/>
          <w:szCs w:val="24"/>
          <w14:ligatures w14:val="none"/>
        </w:rPr>
        <w:t xml:space="preserve"> Clarification- All valves are called out as carbon steel construction. There are many valves in the current plant that are cast iron. Is cast iron a VE option for steam/condensate valves, traps, regulators, relief valves?</w:t>
      </w:r>
    </w:p>
    <w:p w14:paraId="6E5B2761" w14:textId="5CD77A74" w:rsidR="00D82B6D" w:rsidRPr="00290E9F" w:rsidRDefault="00290E9F" w:rsidP="00290E9F">
      <w:pPr>
        <w:pStyle w:val="ListParagraph"/>
        <w:numPr>
          <w:ilvl w:val="2"/>
          <w:numId w:val="13"/>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FF0000"/>
          <w:kern w:val="0"/>
          <w:sz w:val="24"/>
          <w:szCs w:val="24"/>
          <w14:ligatures w14:val="none"/>
        </w:rPr>
        <w:t>No</w:t>
      </w:r>
    </w:p>
    <w:p w14:paraId="1320DF34" w14:textId="77777777" w:rsidR="000E43D1" w:rsidRPr="00D82B6D" w:rsidRDefault="000E43D1" w:rsidP="00D82B6D">
      <w:pPr>
        <w:spacing w:after="0" w:line="240" w:lineRule="auto"/>
        <w:rPr>
          <w:rFonts w:ascii="Times New Roman" w:eastAsia="Times New Roman" w:hAnsi="Times New Roman" w:cs="Times New Roman"/>
          <w:kern w:val="0"/>
          <w:sz w:val="24"/>
          <w:szCs w:val="24"/>
          <w14:ligatures w14:val="none"/>
        </w:rPr>
      </w:pPr>
    </w:p>
    <w:p w14:paraId="1D702478" w14:textId="77777777" w:rsidR="00290E9F" w:rsidRDefault="00A95955" w:rsidP="00290E9F">
      <w:pPr>
        <w:pStyle w:val="ListParagraph"/>
        <w:numPr>
          <w:ilvl w:val="1"/>
          <w:numId w:val="13"/>
        </w:numPr>
        <w:spacing w:after="0" w:line="240" w:lineRule="auto"/>
        <w:rPr>
          <w:rFonts w:ascii="Times New Roman" w:eastAsia="Times New Roman" w:hAnsi="Times New Roman" w:cs="Times New Roman"/>
          <w:kern w:val="0"/>
          <w:sz w:val="24"/>
          <w:szCs w:val="24"/>
          <w14:ligatures w14:val="none"/>
        </w:rPr>
      </w:pPr>
      <w:r w:rsidRPr="008B0EF5">
        <w:rPr>
          <w:rFonts w:ascii="Times New Roman" w:eastAsia="Times New Roman" w:hAnsi="Times New Roman" w:cs="Times New Roman"/>
          <w:kern w:val="0"/>
          <w:sz w:val="24"/>
          <w:szCs w:val="24"/>
          <w14:ligatures w14:val="none"/>
        </w:rPr>
        <w:t>Tanks</w:t>
      </w:r>
      <w:r w:rsidRPr="00A95955">
        <w:rPr>
          <w:rFonts w:ascii="Times New Roman" w:eastAsia="Times New Roman" w:hAnsi="Times New Roman" w:cs="Times New Roman"/>
          <w:kern w:val="0"/>
          <w:sz w:val="24"/>
          <w:szCs w:val="24"/>
          <w14:ligatures w14:val="none"/>
        </w:rPr>
        <w:t>— The tank specified is a Xerxes Fiberglass tank. An alternate option is a steel tank with an interior epoxy lining for water. Exterior is sprayed with fiberglass. Would this be an acceptable alternative?</w:t>
      </w:r>
    </w:p>
    <w:p w14:paraId="29EE9F93" w14:textId="27EBF4A6" w:rsidR="000E43D1" w:rsidRPr="00290E9F" w:rsidRDefault="00D82B6D" w:rsidP="00290E9F">
      <w:pPr>
        <w:pStyle w:val="ListParagraph"/>
        <w:numPr>
          <w:ilvl w:val="2"/>
          <w:numId w:val="13"/>
        </w:numPr>
        <w:spacing w:after="0" w:line="240" w:lineRule="auto"/>
        <w:rPr>
          <w:rFonts w:ascii="Times New Roman" w:eastAsia="Times New Roman" w:hAnsi="Times New Roman" w:cs="Times New Roman"/>
          <w:kern w:val="0"/>
          <w:sz w:val="24"/>
          <w:szCs w:val="24"/>
          <w14:ligatures w14:val="none"/>
        </w:rPr>
      </w:pPr>
      <w:r w:rsidRPr="00290E9F">
        <w:rPr>
          <w:rFonts w:ascii="Times New Roman" w:eastAsia="Times New Roman" w:hAnsi="Times New Roman" w:cs="Times New Roman"/>
          <w:color w:val="FF0000"/>
          <w:kern w:val="0"/>
          <w:sz w:val="24"/>
          <w:szCs w:val="24"/>
          <w14:ligatures w14:val="none"/>
        </w:rPr>
        <w:t xml:space="preserve">No.  </w:t>
      </w:r>
    </w:p>
    <w:p w14:paraId="0258DC7F" w14:textId="77777777" w:rsidR="000E43D1" w:rsidRPr="00A95955" w:rsidRDefault="000E43D1" w:rsidP="000E43D1">
      <w:pPr>
        <w:pStyle w:val="ListParagraph"/>
        <w:spacing w:after="0" w:line="240" w:lineRule="auto"/>
        <w:ind w:left="1440"/>
        <w:rPr>
          <w:rFonts w:ascii="Times New Roman" w:eastAsia="Times New Roman" w:hAnsi="Times New Roman" w:cs="Times New Roman"/>
          <w:kern w:val="0"/>
          <w:sz w:val="24"/>
          <w:szCs w:val="24"/>
          <w14:ligatures w14:val="none"/>
        </w:rPr>
      </w:pPr>
    </w:p>
    <w:p w14:paraId="09DA1A99" w14:textId="77777777" w:rsidR="00A95955" w:rsidRPr="00760300" w:rsidRDefault="00A95955" w:rsidP="00A95955">
      <w:pPr>
        <w:pStyle w:val="ListParagraph"/>
        <w:numPr>
          <w:ilvl w:val="0"/>
          <w:numId w:val="13"/>
        </w:numPr>
        <w:spacing w:after="0" w:line="240" w:lineRule="auto"/>
        <w:rPr>
          <w:rFonts w:ascii="Times New Roman" w:eastAsia="Times New Roman" w:hAnsi="Times New Roman" w:cs="Times New Roman"/>
          <w:kern w:val="0"/>
          <w:sz w:val="24"/>
          <w:szCs w:val="24"/>
          <w:u w:val="single"/>
          <w14:ligatures w14:val="none"/>
        </w:rPr>
      </w:pPr>
      <w:r w:rsidRPr="00760300">
        <w:rPr>
          <w:rFonts w:ascii="Times New Roman" w:eastAsia="Times New Roman" w:hAnsi="Times New Roman" w:cs="Times New Roman"/>
          <w:kern w:val="0"/>
          <w:sz w:val="24"/>
          <w:szCs w:val="24"/>
          <w:u w:val="single"/>
          <w14:ligatures w14:val="none"/>
        </w:rPr>
        <w:t>Civil</w:t>
      </w:r>
    </w:p>
    <w:p w14:paraId="64BB79B8" w14:textId="77777777" w:rsidR="00290E9F" w:rsidRDefault="00A95955" w:rsidP="00290E9F">
      <w:pPr>
        <w:pStyle w:val="ListParagraph"/>
        <w:numPr>
          <w:ilvl w:val="1"/>
          <w:numId w:val="13"/>
        </w:numPr>
        <w:spacing w:after="0" w:line="240" w:lineRule="auto"/>
        <w:rPr>
          <w:rFonts w:ascii="Times New Roman" w:eastAsia="Times New Roman" w:hAnsi="Times New Roman" w:cs="Times New Roman"/>
          <w:kern w:val="0"/>
          <w:sz w:val="24"/>
          <w:szCs w:val="24"/>
          <w14:ligatures w14:val="none"/>
        </w:rPr>
      </w:pPr>
      <w:r w:rsidRPr="00A95955">
        <w:rPr>
          <w:rFonts w:ascii="Times New Roman" w:eastAsia="Times New Roman" w:hAnsi="Times New Roman" w:cs="Times New Roman"/>
          <w:kern w:val="0"/>
          <w:sz w:val="24"/>
          <w:szCs w:val="24"/>
          <w14:ligatures w14:val="none"/>
        </w:rPr>
        <w:t>Sheet CD101 keynote 7 states to remove and dispose steam piping. (see note 10) Note 10 states to repair affected utilities to allow for continued use. Plan sheet center of sheet CD101 states refer to note 2 for decommissioning steam piping prior to demolition. (existing steam vaults to remain). Question, would the steam piping need to be relocated to the west side of the new proposed building for the duration of construction then be abandoned in place?</w:t>
      </w:r>
    </w:p>
    <w:p w14:paraId="5FAFC342" w14:textId="29A9A92F" w:rsidR="0022403C" w:rsidRPr="00290E9F" w:rsidRDefault="00290E9F" w:rsidP="00290E9F">
      <w:pPr>
        <w:pStyle w:val="ListParagraph"/>
        <w:numPr>
          <w:ilvl w:val="2"/>
          <w:numId w:val="13"/>
        </w:numPr>
        <w:spacing w:after="0" w:line="240" w:lineRule="auto"/>
        <w:rPr>
          <w:rFonts w:ascii="Times New Roman" w:eastAsia="Times New Roman" w:hAnsi="Times New Roman" w:cs="Times New Roman"/>
          <w:kern w:val="0"/>
          <w:sz w:val="24"/>
          <w:szCs w:val="24"/>
          <w14:ligatures w14:val="none"/>
        </w:rPr>
      </w:pPr>
      <w:r>
        <w:rPr>
          <w:rFonts w:ascii="Times New Roman" w:hAnsi="Times New Roman" w:cs="Times New Roman"/>
          <w:color w:val="FF0000"/>
          <w:sz w:val="24"/>
          <w:szCs w:val="24"/>
        </w:rPr>
        <w:t xml:space="preserve">See revised drawing </w:t>
      </w:r>
      <w:r w:rsidR="0022403C" w:rsidRPr="00290E9F">
        <w:rPr>
          <w:rFonts w:ascii="Times New Roman" w:hAnsi="Times New Roman" w:cs="Times New Roman"/>
          <w:color w:val="FF0000"/>
          <w:sz w:val="24"/>
          <w:szCs w:val="24"/>
        </w:rPr>
        <w:t xml:space="preserve">CD101 </w:t>
      </w:r>
    </w:p>
    <w:p w14:paraId="7A74A1D5" w14:textId="74E29663" w:rsidR="0022403C" w:rsidRPr="0022403C" w:rsidRDefault="0022403C" w:rsidP="0022403C">
      <w:pPr>
        <w:pStyle w:val="ListParagraph"/>
        <w:spacing w:after="0" w:line="240" w:lineRule="auto"/>
        <w:ind w:left="1440"/>
        <w:rPr>
          <w:rFonts w:ascii="Times New Roman" w:eastAsia="Times New Roman" w:hAnsi="Times New Roman" w:cs="Times New Roman"/>
          <w:color w:val="FF0000"/>
          <w:kern w:val="0"/>
          <w:sz w:val="24"/>
          <w:szCs w:val="24"/>
          <w14:ligatures w14:val="none"/>
        </w:rPr>
      </w:pPr>
    </w:p>
    <w:p w14:paraId="26BFB926" w14:textId="77777777" w:rsidR="00290E9F" w:rsidRDefault="00A95955" w:rsidP="00290E9F">
      <w:pPr>
        <w:pStyle w:val="ListParagraph"/>
        <w:numPr>
          <w:ilvl w:val="1"/>
          <w:numId w:val="13"/>
        </w:numPr>
        <w:spacing w:after="0" w:line="240" w:lineRule="auto"/>
        <w:rPr>
          <w:rFonts w:ascii="Times New Roman" w:eastAsia="Times New Roman" w:hAnsi="Times New Roman" w:cs="Times New Roman"/>
          <w:kern w:val="0"/>
          <w:sz w:val="24"/>
          <w:szCs w:val="24"/>
          <w14:ligatures w14:val="none"/>
        </w:rPr>
      </w:pPr>
      <w:r w:rsidRPr="00A95955">
        <w:rPr>
          <w:rFonts w:ascii="Times New Roman" w:eastAsia="Times New Roman" w:hAnsi="Times New Roman" w:cs="Times New Roman"/>
          <w:kern w:val="0"/>
          <w:sz w:val="24"/>
          <w:szCs w:val="24"/>
          <w14:ligatures w14:val="none"/>
        </w:rPr>
        <w:t>Sheet CU 101 keynote 9 states furnish and install steam manhole ( detail F1, CKS03) This detail shows the steam manhole and piping the specifications Division 33-Utilities Section 33 6300 steam energy distribution states piping, insulation, valves, steam traps, strainers, support systems, etc. Also, the specification asks for a sump pump, electric, high temperature with automatic controls and high-water alarm. Question: Piped to where?</w:t>
      </w:r>
    </w:p>
    <w:p w14:paraId="4CB15C9D" w14:textId="6A40D6D1" w:rsidR="0022403C" w:rsidRPr="00290E9F" w:rsidRDefault="00290E9F" w:rsidP="00290E9F">
      <w:pPr>
        <w:pStyle w:val="ListParagraph"/>
        <w:numPr>
          <w:ilvl w:val="2"/>
          <w:numId w:val="13"/>
        </w:numPr>
        <w:spacing w:after="0" w:line="240" w:lineRule="auto"/>
        <w:rPr>
          <w:rFonts w:ascii="Times New Roman" w:eastAsia="Times New Roman" w:hAnsi="Times New Roman" w:cs="Times New Roman"/>
          <w:kern w:val="0"/>
          <w:sz w:val="24"/>
          <w:szCs w:val="24"/>
          <w14:ligatures w14:val="none"/>
        </w:rPr>
      </w:pPr>
      <w:r>
        <w:rPr>
          <w:rFonts w:ascii="Times New Roman" w:hAnsi="Times New Roman" w:cs="Times New Roman"/>
          <w:color w:val="FF0000"/>
          <w:sz w:val="24"/>
          <w:szCs w:val="24"/>
        </w:rPr>
        <w:t>See revised drawing CU101 and revised specification 33 63 00.</w:t>
      </w:r>
    </w:p>
    <w:p w14:paraId="1613EAA4" w14:textId="4B3AC2E9" w:rsidR="0022403C" w:rsidRPr="0022403C" w:rsidRDefault="0022403C" w:rsidP="0022403C">
      <w:pPr>
        <w:pStyle w:val="ListParagraph"/>
        <w:spacing w:after="0" w:line="240" w:lineRule="auto"/>
        <w:ind w:left="1440"/>
        <w:rPr>
          <w:rFonts w:ascii="Times New Roman" w:eastAsia="Times New Roman" w:hAnsi="Times New Roman" w:cs="Times New Roman"/>
          <w:color w:val="FF0000"/>
          <w:kern w:val="0"/>
          <w:sz w:val="24"/>
          <w:szCs w:val="24"/>
          <w14:ligatures w14:val="none"/>
        </w:rPr>
      </w:pPr>
    </w:p>
    <w:p w14:paraId="3B25243C" w14:textId="77777777" w:rsidR="00290E9F" w:rsidRDefault="00A95955" w:rsidP="00290E9F">
      <w:pPr>
        <w:pStyle w:val="ListParagraph"/>
        <w:numPr>
          <w:ilvl w:val="1"/>
          <w:numId w:val="13"/>
        </w:numPr>
        <w:spacing w:after="0" w:line="240" w:lineRule="auto"/>
        <w:rPr>
          <w:rFonts w:ascii="Times New Roman" w:eastAsia="Times New Roman" w:hAnsi="Times New Roman" w:cs="Times New Roman"/>
          <w:kern w:val="0"/>
          <w:sz w:val="24"/>
          <w:szCs w:val="24"/>
          <w14:ligatures w14:val="none"/>
        </w:rPr>
      </w:pPr>
      <w:r w:rsidRPr="00A95955">
        <w:rPr>
          <w:rFonts w:ascii="Times New Roman" w:eastAsia="Times New Roman" w:hAnsi="Times New Roman" w:cs="Times New Roman"/>
          <w:kern w:val="0"/>
          <w:sz w:val="24"/>
          <w:szCs w:val="24"/>
          <w14:ligatures w14:val="none"/>
        </w:rPr>
        <w:t>Sheet MP103. Details A-8-FS shows all the piping from the building to the existing and new manhole- 4. The question is the piping for the mechanical contractor or by the utility contractor as this is outside of the building limits?</w:t>
      </w:r>
    </w:p>
    <w:p w14:paraId="69AE1E1F" w14:textId="56D81832" w:rsidR="00875484" w:rsidRPr="00290E9F" w:rsidRDefault="00875484" w:rsidP="00290E9F">
      <w:pPr>
        <w:pStyle w:val="ListParagraph"/>
        <w:numPr>
          <w:ilvl w:val="2"/>
          <w:numId w:val="13"/>
        </w:numPr>
        <w:spacing w:after="0" w:line="240" w:lineRule="auto"/>
        <w:rPr>
          <w:rFonts w:ascii="Times New Roman" w:eastAsia="Times New Roman" w:hAnsi="Times New Roman" w:cs="Times New Roman"/>
          <w:kern w:val="0"/>
          <w:sz w:val="24"/>
          <w:szCs w:val="24"/>
          <w14:ligatures w14:val="none"/>
        </w:rPr>
      </w:pPr>
      <w:r w:rsidRPr="00290E9F">
        <w:rPr>
          <w:rFonts w:ascii="Times New Roman" w:eastAsia="Times New Roman" w:hAnsi="Times New Roman" w:cs="Times New Roman"/>
          <w:color w:val="FF0000"/>
          <w:kern w:val="0"/>
          <w:sz w:val="24"/>
          <w:szCs w:val="24"/>
          <w14:ligatures w14:val="none"/>
        </w:rPr>
        <w:t>Coordinate supply/install of the steam and condensate lines outside the building and in the manhole #4 with the general contractor as to scope of responsibility. </w:t>
      </w:r>
    </w:p>
    <w:p w14:paraId="1F12287D" w14:textId="77777777" w:rsidR="00875484" w:rsidRPr="00A95955" w:rsidRDefault="00875484" w:rsidP="00875484">
      <w:pPr>
        <w:pStyle w:val="ListParagraph"/>
        <w:spacing w:after="0" w:line="240" w:lineRule="auto"/>
        <w:ind w:left="1440"/>
        <w:rPr>
          <w:rFonts w:ascii="Times New Roman" w:eastAsia="Times New Roman" w:hAnsi="Times New Roman" w:cs="Times New Roman"/>
          <w:kern w:val="0"/>
          <w:sz w:val="24"/>
          <w:szCs w:val="24"/>
          <w14:ligatures w14:val="none"/>
        </w:rPr>
      </w:pPr>
    </w:p>
    <w:p w14:paraId="152D7CAE" w14:textId="77777777" w:rsidR="00290E9F" w:rsidRDefault="00A95955" w:rsidP="00290E9F">
      <w:pPr>
        <w:pStyle w:val="ListParagraph"/>
        <w:numPr>
          <w:ilvl w:val="0"/>
          <w:numId w:val="13"/>
        </w:numPr>
        <w:spacing w:after="0" w:line="240" w:lineRule="auto"/>
        <w:rPr>
          <w:rFonts w:ascii="Times New Roman" w:eastAsia="Times New Roman" w:hAnsi="Times New Roman" w:cs="Times New Roman"/>
          <w:kern w:val="0"/>
          <w:sz w:val="24"/>
          <w:szCs w:val="24"/>
          <w14:ligatures w14:val="none"/>
        </w:rPr>
      </w:pPr>
      <w:r w:rsidRPr="00290E9F">
        <w:rPr>
          <w:rFonts w:ascii="Times New Roman" w:eastAsia="Times New Roman" w:hAnsi="Times New Roman" w:cs="Times New Roman"/>
          <w:kern w:val="0"/>
          <w:sz w:val="24"/>
          <w:szCs w:val="24"/>
          <w14:ligatures w14:val="none"/>
        </w:rPr>
        <w:t>Please</w:t>
      </w:r>
      <w:r w:rsidRPr="00A95955">
        <w:rPr>
          <w:rFonts w:ascii="Times New Roman" w:eastAsia="Times New Roman" w:hAnsi="Times New Roman" w:cs="Times New Roman"/>
          <w:kern w:val="0"/>
          <w:sz w:val="24"/>
          <w:szCs w:val="24"/>
          <w14:ligatures w14:val="none"/>
        </w:rPr>
        <w:t xml:space="preserve"> confirm the Prime must provide wifi and utilities for job site trailer/office.</w:t>
      </w:r>
    </w:p>
    <w:p w14:paraId="283CE7B5" w14:textId="03956417" w:rsidR="00263586" w:rsidRPr="00290E9F" w:rsidRDefault="00263586" w:rsidP="00290E9F">
      <w:pPr>
        <w:pStyle w:val="ListParagraph"/>
        <w:numPr>
          <w:ilvl w:val="1"/>
          <w:numId w:val="13"/>
        </w:numPr>
        <w:spacing w:after="0" w:line="240" w:lineRule="auto"/>
        <w:rPr>
          <w:rFonts w:ascii="Times New Roman" w:eastAsia="Times New Roman" w:hAnsi="Times New Roman" w:cs="Times New Roman"/>
          <w:kern w:val="0"/>
          <w:sz w:val="24"/>
          <w:szCs w:val="24"/>
          <w14:ligatures w14:val="none"/>
        </w:rPr>
      </w:pPr>
      <w:r w:rsidRPr="00290E9F">
        <w:rPr>
          <w:rFonts w:ascii="Times New Roman" w:eastAsia="Times New Roman" w:hAnsi="Times New Roman" w:cs="Times New Roman"/>
          <w:color w:val="FF0000"/>
          <w:kern w:val="0"/>
          <w:sz w:val="24"/>
          <w:szCs w:val="24"/>
          <w14:ligatures w14:val="none"/>
        </w:rPr>
        <w:t xml:space="preserve">Yes the prime must provide wifi and utilities for the jobsite trailer as per 01 00 00 1.17. </w:t>
      </w:r>
    </w:p>
    <w:p w14:paraId="346286BB" w14:textId="4391D469" w:rsidR="00263586" w:rsidRPr="00A95955" w:rsidRDefault="00263586" w:rsidP="00263586">
      <w:pPr>
        <w:pStyle w:val="ListParagraph"/>
        <w:spacing w:after="0" w:line="240" w:lineRule="auto"/>
        <w:rPr>
          <w:rFonts w:ascii="Times New Roman" w:eastAsia="Times New Roman" w:hAnsi="Times New Roman" w:cs="Times New Roman"/>
          <w:kern w:val="0"/>
          <w:sz w:val="24"/>
          <w:szCs w:val="24"/>
          <w14:ligatures w14:val="none"/>
        </w:rPr>
      </w:pPr>
    </w:p>
    <w:p w14:paraId="1F69DB0E" w14:textId="77777777" w:rsidR="00A95955" w:rsidRPr="00A95955" w:rsidRDefault="00A95955" w:rsidP="00A95955">
      <w:pPr>
        <w:pStyle w:val="ListParagraph"/>
        <w:numPr>
          <w:ilvl w:val="0"/>
          <w:numId w:val="13"/>
        </w:numPr>
        <w:rPr>
          <w:rFonts w:ascii="Times New Roman" w:eastAsia="Times New Roman" w:hAnsi="Times New Roman" w:cs="Times New Roman"/>
          <w:kern w:val="0"/>
          <w:sz w:val="24"/>
          <w:szCs w:val="24"/>
          <w14:ligatures w14:val="none"/>
        </w:rPr>
      </w:pPr>
      <w:r w:rsidRPr="00760300">
        <w:rPr>
          <w:rFonts w:ascii="Times New Roman" w:eastAsia="Times New Roman" w:hAnsi="Times New Roman" w:cs="Times New Roman"/>
          <w:kern w:val="0"/>
          <w:sz w:val="24"/>
          <w:szCs w:val="24"/>
          <w14:ligatures w14:val="none"/>
        </w:rPr>
        <w:t>These</w:t>
      </w:r>
      <w:r w:rsidRPr="00A95955">
        <w:rPr>
          <w:rFonts w:ascii="Times New Roman" w:eastAsia="Times New Roman" w:hAnsi="Times New Roman" w:cs="Times New Roman"/>
          <w:kern w:val="0"/>
          <w:sz w:val="24"/>
          <w:szCs w:val="24"/>
          <w14:ligatures w14:val="none"/>
        </w:rPr>
        <w:t xml:space="preserve"> are questions are </w:t>
      </w:r>
      <w:proofErr w:type="gramStart"/>
      <w:r w:rsidRPr="00A95955">
        <w:rPr>
          <w:rFonts w:ascii="Times New Roman" w:eastAsia="Times New Roman" w:hAnsi="Times New Roman" w:cs="Times New Roman"/>
          <w:kern w:val="0"/>
          <w:sz w:val="24"/>
          <w:szCs w:val="24"/>
          <w14:ligatures w14:val="none"/>
        </w:rPr>
        <w:t>in regard to</w:t>
      </w:r>
      <w:proofErr w:type="gramEnd"/>
      <w:r w:rsidRPr="00A95955">
        <w:rPr>
          <w:rFonts w:ascii="Times New Roman" w:eastAsia="Times New Roman" w:hAnsi="Times New Roman" w:cs="Times New Roman"/>
          <w:kern w:val="0"/>
          <w:sz w:val="24"/>
          <w:szCs w:val="24"/>
          <w14:ligatures w14:val="none"/>
        </w:rPr>
        <w:t xml:space="preserve"> the picture below.</w:t>
      </w:r>
    </w:p>
    <w:p w14:paraId="64F34885" w14:textId="77777777" w:rsidR="00290E9F" w:rsidRDefault="00A95955" w:rsidP="00290E9F">
      <w:pPr>
        <w:pStyle w:val="ListParagraph"/>
        <w:numPr>
          <w:ilvl w:val="1"/>
          <w:numId w:val="13"/>
        </w:numPr>
        <w:rPr>
          <w:rFonts w:ascii="Times New Roman" w:eastAsia="Times New Roman" w:hAnsi="Times New Roman" w:cs="Times New Roman"/>
          <w:kern w:val="0"/>
          <w:sz w:val="24"/>
          <w:szCs w:val="24"/>
          <w14:ligatures w14:val="none"/>
        </w:rPr>
      </w:pPr>
      <w:r w:rsidRPr="00A95955">
        <w:rPr>
          <w:rFonts w:ascii="Times New Roman" w:eastAsia="Times New Roman" w:hAnsi="Times New Roman" w:cs="Times New Roman"/>
          <w:kern w:val="0"/>
          <w:sz w:val="24"/>
          <w:szCs w:val="24"/>
          <w14:ligatures w14:val="none"/>
        </w:rPr>
        <w:t>What size is the fitting on the left side?</w:t>
      </w:r>
    </w:p>
    <w:p w14:paraId="75AFCB20" w14:textId="1D604634" w:rsidR="00111746" w:rsidRPr="00111746" w:rsidRDefault="00111746" w:rsidP="00111746">
      <w:pPr>
        <w:pStyle w:val="ListParagraph"/>
        <w:numPr>
          <w:ilvl w:val="2"/>
          <w:numId w:val="13"/>
        </w:numPr>
        <w:rPr>
          <w:rFonts w:ascii="Aptos" w:hAnsi="Aptos"/>
          <w:color w:val="FF0000"/>
        </w:rPr>
      </w:pPr>
      <w:r w:rsidRPr="00111746">
        <w:rPr>
          <w:rFonts w:ascii="Aptos" w:hAnsi="Aptos"/>
          <w:color w:val="FF0000"/>
        </w:rPr>
        <w:t xml:space="preserve">Note 19 calls out a leak detection sensor.  The size is whatever the manufacturer needs to install the wire/sensors.  The other round fitting is a spare fitting/opening but is not required.  </w:t>
      </w:r>
    </w:p>
    <w:p w14:paraId="57219F0C" w14:textId="77777777" w:rsidR="00875484" w:rsidRPr="00A95955" w:rsidRDefault="00875484" w:rsidP="00875484">
      <w:pPr>
        <w:pStyle w:val="ListParagraph"/>
        <w:ind w:left="1440"/>
        <w:rPr>
          <w:rFonts w:ascii="Times New Roman" w:eastAsia="Times New Roman" w:hAnsi="Times New Roman" w:cs="Times New Roman"/>
          <w:kern w:val="0"/>
          <w:sz w:val="24"/>
          <w:szCs w:val="24"/>
          <w14:ligatures w14:val="none"/>
        </w:rPr>
      </w:pPr>
    </w:p>
    <w:p w14:paraId="714D0DDC" w14:textId="77777777" w:rsidR="00290E9F" w:rsidRDefault="00A95955" w:rsidP="00290E9F">
      <w:pPr>
        <w:pStyle w:val="ListParagraph"/>
        <w:numPr>
          <w:ilvl w:val="1"/>
          <w:numId w:val="13"/>
        </w:numPr>
        <w:rPr>
          <w:rFonts w:ascii="Times New Roman" w:eastAsia="Times New Roman" w:hAnsi="Times New Roman" w:cs="Times New Roman"/>
          <w:kern w:val="0"/>
          <w:sz w:val="24"/>
          <w:szCs w:val="24"/>
          <w14:ligatures w14:val="none"/>
        </w:rPr>
      </w:pPr>
      <w:r w:rsidRPr="00A95955">
        <w:rPr>
          <w:rFonts w:ascii="Times New Roman" w:eastAsia="Times New Roman" w:hAnsi="Times New Roman" w:cs="Times New Roman"/>
          <w:kern w:val="0"/>
          <w:sz w:val="24"/>
          <w:szCs w:val="24"/>
          <w14:ligatures w14:val="none"/>
        </w:rPr>
        <w:t>Do you know how far apart you want the fittings?</w:t>
      </w:r>
    </w:p>
    <w:p w14:paraId="065DEAE8" w14:textId="19AF333B" w:rsidR="00875484" w:rsidRPr="00290E9F" w:rsidRDefault="00875484" w:rsidP="00290E9F">
      <w:pPr>
        <w:pStyle w:val="ListParagraph"/>
        <w:numPr>
          <w:ilvl w:val="2"/>
          <w:numId w:val="13"/>
        </w:numPr>
        <w:rPr>
          <w:rFonts w:ascii="Times New Roman" w:eastAsia="Times New Roman" w:hAnsi="Times New Roman" w:cs="Times New Roman"/>
          <w:kern w:val="0"/>
          <w:sz w:val="24"/>
          <w:szCs w:val="24"/>
          <w14:ligatures w14:val="none"/>
        </w:rPr>
      </w:pPr>
      <w:r w:rsidRPr="00290E9F">
        <w:rPr>
          <w:rFonts w:ascii="Times New Roman" w:hAnsi="Times New Roman" w:cs="Times New Roman"/>
          <w:color w:val="FF0000"/>
          <w:sz w:val="24"/>
          <w:szCs w:val="24"/>
          <w:bdr w:val="none" w:sz="0" w:space="0" w:color="auto" w:frame="1"/>
        </w:rPr>
        <w:t>Space the fittings as needed to allow installation.</w:t>
      </w:r>
    </w:p>
    <w:p w14:paraId="4337429E" w14:textId="77777777" w:rsidR="00875484" w:rsidRPr="00A95955" w:rsidRDefault="00875484" w:rsidP="00875484">
      <w:pPr>
        <w:pStyle w:val="ListParagraph"/>
        <w:ind w:left="1440"/>
        <w:rPr>
          <w:rFonts w:ascii="Times New Roman" w:eastAsia="Times New Roman" w:hAnsi="Times New Roman" w:cs="Times New Roman"/>
          <w:kern w:val="0"/>
          <w:sz w:val="24"/>
          <w:szCs w:val="24"/>
          <w14:ligatures w14:val="none"/>
        </w:rPr>
      </w:pPr>
    </w:p>
    <w:p w14:paraId="2C5394EB" w14:textId="77777777" w:rsidR="00290E9F" w:rsidRDefault="00A95955" w:rsidP="00290E9F">
      <w:pPr>
        <w:pStyle w:val="ListParagraph"/>
        <w:numPr>
          <w:ilvl w:val="1"/>
          <w:numId w:val="13"/>
        </w:numPr>
        <w:rPr>
          <w:rFonts w:ascii="Times New Roman" w:eastAsia="Times New Roman" w:hAnsi="Times New Roman" w:cs="Times New Roman"/>
          <w:kern w:val="0"/>
          <w:sz w:val="24"/>
          <w:szCs w:val="24"/>
          <w14:ligatures w14:val="none"/>
        </w:rPr>
      </w:pPr>
      <w:r w:rsidRPr="00A95955">
        <w:rPr>
          <w:rFonts w:ascii="Times New Roman" w:eastAsia="Times New Roman" w:hAnsi="Times New Roman" w:cs="Times New Roman"/>
          <w:kern w:val="0"/>
          <w:sz w:val="24"/>
          <w:szCs w:val="24"/>
          <w14:ligatures w14:val="none"/>
        </w:rPr>
        <w:t>Is this a Carbon steel manway lid or a stainless steel?</w:t>
      </w:r>
    </w:p>
    <w:p w14:paraId="4EEF8750" w14:textId="77199AC6" w:rsidR="00875484" w:rsidRPr="00290E9F" w:rsidRDefault="00875484" w:rsidP="00290E9F">
      <w:pPr>
        <w:pStyle w:val="ListParagraph"/>
        <w:numPr>
          <w:ilvl w:val="2"/>
          <w:numId w:val="13"/>
        </w:numPr>
        <w:rPr>
          <w:rFonts w:ascii="Times New Roman" w:eastAsia="Times New Roman" w:hAnsi="Times New Roman" w:cs="Times New Roman"/>
          <w:kern w:val="0"/>
          <w:sz w:val="24"/>
          <w:szCs w:val="24"/>
          <w14:ligatures w14:val="none"/>
        </w:rPr>
      </w:pPr>
      <w:r w:rsidRPr="00290E9F">
        <w:rPr>
          <w:rFonts w:ascii="Times New Roman" w:eastAsia="Times New Roman" w:hAnsi="Times New Roman" w:cs="Times New Roman"/>
          <w:color w:val="FF0000"/>
          <w:kern w:val="0"/>
          <w:sz w:val="24"/>
          <w:szCs w:val="24"/>
          <w14:ligatures w14:val="none"/>
        </w:rPr>
        <w:t>Per 23 10 10 manholes are steel.</w:t>
      </w:r>
    </w:p>
    <w:p w14:paraId="6E3A5CA0" w14:textId="77777777" w:rsidR="00875484" w:rsidRPr="00A95955" w:rsidRDefault="00875484" w:rsidP="00875484">
      <w:pPr>
        <w:pStyle w:val="ListParagraph"/>
        <w:ind w:left="1440"/>
        <w:rPr>
          <w:rFonts w:ascii="Times New Roman" w:eastAsia="Times New Roman" w:hAnsi="Times New Roman" w:cs="Times New Roman"/>
          <w:kern w:val="0"/>
          <w:sz w:val="24"/>
          <w:szCs w:val="24"/>
          <w14:ligatures w14:val="none"/>
        </w:rPr>
      </w:pPr>
    </w:p>
    <w:p w14:paraId="703C0672" w14:textId="77777777" w:rsidR="00290E9F" w:rsidRDefault="00A95955" w:rsidP="00290E9F">
      <w:pPr>
        <w:pStyle w:val="ListParagraph"/>
        <w:numPr>
          <w:ilvl w:val="1"/>
          <w:numId w:val="13"/>
        </w:numPr>
        <w:rPr>
          <w:rFonts w:ascii="Times New Roman" w:eastAsia="Times New Roman" w:hAnsi="Times New Roman" w:cs="Times New Roman"/>
          <w:kern w:val="0"/>
          <w:sz w:val="24"/>
          <w:szCs w:val="24"/>
          <w14:ligatures w14:val="none"/>
        </w:rPr>
      </w:pPr>
      <w:r w:rsidRPr="00A95955">
        <w:rPr>
          <w:rFonts w:ascii="Times New Roman" w:eastAsia="Times New Roman" w:hAnsi="Times New Roman" w:cs="Times New Roman"/>
          <w:kern w:val="0"/>
          <w:sz w:val="24"/>
          <w:szCs w:val="24"/>
          <w14:ligatures w14:val="none"/>
        </w:rPr>
        <w:t>On the fitting that said 4”x 2”. Do you want a 4” fitting and they add a reducer to a 2” or do you want just a 2” fitting there?</w:t>
      </w:r>
    </w:p>
    <w:p w14:paraId="01AEAF62" w14:textId="44118C31" w:rsidR="00875484" w:rsidRPr="00290E9F" w:rsidRDefault="00875484" w:rsidP="00290E9F">
      <w:pPr>
        <w:pStyle w:val="ListParagraph"/>
        <w:numPr>
          <w:ilvl w:val="2"/>
          <w:numId w:val="13"/>
        </w:numPr>
        <w:rPr>
          <w:rFonts w:ascii="Times New Roman" w:eastAsia="Times New Roman" w:hAnsi="Times New Roman" w:cs="Times New Roman"/>
          <w:kern w:val="0"/>
          <w:sz w:val="24"/>
          <w:szCs w:val="24"/>
          <w14:ligatures w14:val="none"/>
        </w:rPr>
      </w:pPr>
      <w:r w:rsidRPr="00290E9F">
        <w:rPr>
          <w:rFonts w:ascii="Times New Roman" w:eastAsia="Times New Roman" w:hAnsi="Times New Roman" w:cs="Times New Roman"/>
          <w:color w:val="FF0000"/>
          <w:kern w:val="0"/>
          <w:sz w:val="24"/>
          <w:szCs w:val="24"/>
          <w14:ligatures w14:val="none"/>
        </w:rPr>
        <w:t>2” fitting.</w:t>
      </w:r>
    </w:p>
    <w:p w14:paraId="7D6A18AA" w14:textId="77777777" w:rsidR="00875484" w:rsidRPr="00D30865" w:rsidRDefault="00875484" w:rsidP="00875484">
      <w:pPr>
        <w:pStyle w:val="ListParagraph"/>
        <w:ind w:left="1440"/>
        <w:rPr>
          <w:rFonts w:ascii="Times New Roman" w:eastAsia="Times New Roman" w:hAnsi="Times New Roman" w:cs="Times New Roman"/>
          <w:kern w:val="0"/>
          <w:sz w:val="24"/>
          <w:szCs w:val="24"/>
          <w14:ligatures w14:val="none"/>
        </w:rPr>
      </w:pPr>
    </w:p>
    <w:p w14:paraId="0056D10A" w14:textId="252143FC" w:rsidR="00A236F7" w:rsidRDefault="00A236F7" w:rsidP="00A236F7">
      <w:pPr>
        <w:pStyle w:val="ListParagraph"/>
        <w:ind w:left="1440"/>
        <w:rPr>
          <w:rFonts w:ascii="Times New Roman" w:eastAsia="Times New Roman" w:hAnsi="Times New Roman" w:cs="Times New Roman"/>
          <w:kern w:val="0"/>
          <w:sz w:val="24"/>
          <w:szCs w:val="24"/>
          <w14:ligatures w14:val="none"/>
        </w:rPr>
      </w:pPr>
      <w:r w:rsidRPr="00A95955">
        <w:rPr>
          <w:rFonts w:ascii="Times New Roman" w:eastAsia="Times New Roman" w:hAnsi="Times New Roman" w:cs="Times New Roman"/>
          <w:noProof/>
          <w:kern w:val="0"/>
          <w:sz w:val="24"/>
          <w:szCs w:val="24"/>
          <w14:ligatures w14:val="none"/>
        </w:rPr>
        <w:drawing>
          <wp:anchor distT="0" distB="0" distL="114300" distR="114300" simplePos="0" relativeHeight="251659264" behindDoc="0" locked="0" layoutInCell="1" allowOverlap="1" wp14:anchorId="6B43A453" wp14:editId="7C974E2B">
            <wp:simplePos x="0" y="0"/>
            <wp:positionH relativeFrom="margin">
              <wp:posOffset>533400</wp:posOffset>
            </wp:positionH>
            <wp:positionV relativeFrom="paragraph">
              <wp:posOffset>129540</wp:posOffset>
            </wp:positionV>
            <wp:extent cx="5010150" cy="2557145"/>
            <wp:effectExtent l="0" t="0" r="0" b="0"/>
            <wp:wrapSquare wrapText="bothSides"/>
            <wp:docPr id="29154384" name="Picture 12" descr="A diagram of a circular objec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54384" name="Picture 12" descr="A diagram of a circular object with text&#10;&#10;Description automatically generated"/>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5010150" cy="2557145"/>
                    </a:xfrm>
                    <a:prstGeom prst="rect">
                      <a:avLst/>
                    </a:prstGeom>
                    <a:noFill/>
                  </pic:spPr>
                </pic:pic>
              </a:graphicData>
            </a:graphic>
            <wp14:sizeRelH relativeFrom="page">
              <wp14:pctWidth>0</wp14:pctWidth>
            </wp14:sizeRelH>
            <wp14:sizeRelV relativeFrom="page">
              <wp14:pctHeight>0</wp14:pctHeight>
            </wp14:sizeRelV>
          </wp:anchor>
        </w:drawing>
      </w:r>
    </w:p>
    <w:p w14:paraId="550F11AF" w14:textId="77777777" w:rsidR="00A236F7" w:rsidRDefault="00A236F7" w:rsidP="00A236F7">
      <w:pPr>
        <w:pStyle w:val="ListParagraph"/>
        <w:ind w:left="1440"/>
        <w:rPr>
          <w:rFonts w:ascii="Times New Roman" w:eastAsia="Times New Roman" w:hAnsi="Times New Roman" w:cs="Times New Roman"/>
          <w:kern w:val="0"/>
          <w:sz w:val="24"/>
          <w:szCs w:val="24"/>
          <w14:ligatures w14:val="none"/>
        </w:rPr>
      </w:pPr>
    </w:p>
    <w:p w14:paraId="5BB01D9E" w14:textId="77777777" w:rsidR="00A236F7" w:rsidRDefault="00A236F7" w:rsidP="00A236F7">
      <w:pPr>
        <w:pStyle w:val="ListParagraph"/>
        <w:ind w:left="1440"/>
        <w:rPr>
          <w:rFonts w:ascii="Times New Roman" w:eastAsia="Times New Roman" w:hAnsi="Times New Roman" w:cs="Times New Roman"/>
          <w:kern w:val="0"/>
          <w:sz w:val="24"/>
          <w:szCs w:val="24"/>
          <w14:ligatures w14:val="none"/>
        </w:rPr>
      </w:pPr>
    </w:p>
    <w:p w14:paraId="0DDA6EDF" w14:textId="77777777" w:rsidR="00A236F7" w:rsidRDefault="00A236F7" w:rsidP="00A236F7">
      <w:pPr>
        <w:pStyle w:val="ListParagraph"/>
        <w:ind w:left="1440"/>
        <w:rPr>
          <w:rFonts w:ascii="Times New Roman" w:eastAsia="Times New Roman" w:hAnsi="Times New Roman" w:cs="Times New Roman"/>
          <w:kern w:val="0"/>
          <w:sz w:val="24"/>
          <w:szCs w:val="24"/>
          <w14:ligatures w14:val="none"/>
        </w:rPr>
      </w:pPr>
    </w:p>
    <w:p w14:paraId="0AF65AF9" w14:textId="77777777" w:rsidR="00A236F7" w:rsidRDefault="00A236F7" w:rsidP="00A236F7">
      <w:pPr>
        <w:pStyle w:val="ListParagraph"/>
        <w:ind w:left="1440"/>
        <w:rPr>
          <w:rFonts w:ascii="Times New Roman" w:eastAsia="Times New Roman" w:hAnsi="Times New Roman" w:cs="Times New Roman"/>
          <w:kern w:val="0"/>
          <w:sz w:val="24"/>
          <w:szCs w:val="24"/>
          <w14:ligatures w14:val="none"/>
        </w:rPr>
      </w:pPr>
    </w:p>
    <w:p w14:paraId="087BDCB8" w14:textId="77777777" w:rsidR="00A236F7" w:rsidRDefault="00A236F7" w:rsidP="00A236F7">
      <w:pPr>
        <w:pStyle w:val="ListParagraph"/>
        <w:ind w:left="1440"/>
        <w:rPr>
          <w:rFonts w:ascii="Times New Roman" w:eastAsia="Times New Roman" w:hAnsi="Times New Roman" w:cs="Times New Roman"/>
          <w:kern w:val="0"/>
          <w:sz w:val="24"/>
          <w:szCs w:val="24"/>
          <w14:ligatures w14:val="none"/>
        </w:rPr>
      </w:pPr>
    </w:p>
    <w:p w14:paraId="316B69BB" w14:textId="77777777" w:rsidR="00A236F7" w:rsidRDefault="00A236F7" w:rsidP="00A236F7">
      <w:pPr>
        <w:pStyle w:val="ListParagraph"/>
        <w:ind w:left="1440"/>
        <w:rPr>
          <w:rFonts w:ascii="Times New Roman" w:eastAsia="Times New Roman" w:hAnsi="Times New Roman" w:cs="Times New Roman"/>
          <w:kern w:val="0"/>
          <w:sz w:val="24"/>
          <w:szCs w:val="24"/>
          <w14:ligatures w14:val="none"/>
        </w:rPr>
      </w:pPr>
    </w:p>
    <w:p w14:paraId="63403BB8" w14:textId="77777777" w:rsidR="00A236F7" w:rsidRDefault="00A236F7" w:rsidP="00A236F7">
      <w:pPr>
        <w:pStyle w:val="ListParagraph"/>
        <w:ind w:left="1440"/>
        <w:rPr>
          <w:rFonts w:ascii="Times New Roman" w:eastAsia="Times New Roman" w:hAnsi="Times New Roman" w:cs="Times New Roman"/>
          <w:kern w:val="0"/>
          <w:sz w:val="24"/>
          <w:szCs w:val="24"/>
          <w14:ligatures w14:val="none"/>
        </w:rPr>
      </w:pPr>
    </w:p>
    <w:p w14:paraId="5AF7AAE9" w14:textId="77777777" w:rsidR="00A236F7" w:rsidRDefault="00A236F7" w:rsidP="00A236F7">
      <w:pPr>
        <w:pStyle w:val="ListParagraph"/>
        <w:ind w:left="1440"/>
        <w:rPr>
          <w:rFonts w:ascii="Times New Roman" w:eastAsia="Times New Roman" w:hAnsi="Times New Roman" w:cs="Times New Roman"/>
          <w:kern w:val="0"/>
          <w:sz w:val="24"/>
          <w:szCs w:val="24"/>
          <w14:ligatures w14:val="none"/>
        </w:rPr>
      </w:pPr>
    </w:p>
    <w:p w14:paraId="3164E83B" w14:textId="77777777" w:rsidR="00A236F7" w:rsidRDefault="00A236F7" w:rsidP="00A236F7">
      <w:pPr>
        <w:pStyle w:val="ListParagraph"/>
        <w:ind w:left="1440"/>
        <w:rPr>
          <w:rFonts w:ascii="Times New Roman" w:eastAsia="Times New Roman" w:hAnsi="Times New Roman" w:cs="Times New Roman"/>
          <w:kern w:val="0"/>
          <w:sz w:val="24"/>
          <w:szCs w:val="24"/>
          <w14:ligatures w14:val="none"/>
        </w:rPr>
      </w:pPr>
    </w:p>
    <w:p w14:paraId="38F7B45D" w14:textId="77777777" w:rsidR="00A236F7" w:rsidRDefault="00A236F7" w:rsidP="00A236F7">
      <w:pPr>
        <w:pStyle w:val="ListParagraph"/>
        <w:ind w:left="1440"/>
        <w:rPr>
          <w:rFonts w:ascii="Times New Roman" w:eastAsia="Times New Roman" w:hAnsi="Times New Roman" w:cs="Times New Roman"/>
          <w:kern w:val="0"/>
          <w:sz w:val="24"/>
          <w:szCs w:val="24"/>
          <w14:ligatures w14:val="none"/>
        </w:rPr>
      </w:pPr>
    </w:p>
    <w:p w14:paraId="52053C98" w14:textId="77777777" w:rsidR="00A236F7" w:rsidRDefault="00A236F7" w:rsidP="00A236F7">
      <w:pPr>
        <w:pStyle w:val="ListParagraph"/>
        <w:ind w:left="1440"/>
        <w:rPr>
          <w:rFonts w:ascii="Times New Roman" w:eastAsia="Times New Roman" w:hAnsi="Times New Roman" w:cs="Times New Roman"/>
          <w:kern w:val="0"/>
          <w:sz w:val="24"/>
          <w:szCs w:val="24"/>
          <w14:ligatures w14:val="none"/>
        </w:rPr>
      </w:pPr>
    </w:p>
    <w:p w14:paraId="46E47A6B" w14:textId="77777777" w:rsidR="00A236F7" w:rsidRDefault="00A236F7" w:rsidP="00A236F7">
      <w:pPr>
        <w:pStyle w:val="ListParagraph"/>
        <w:ind w:left="1440"/>
        <w:rPr>
          <w:rFonts w:ascii="Times New Roman" w:eastAsia="Times New Roman" w:hAnsi="Times New Roman" w:cs="Times New Roman"/>
          <w:kern w:val="0"/>
          <w:sz w:val="24"/>
          <w:szCs w:val="24"/>
          <w14:ligatures w14:val="none"/>
        </w:rPr>
      </w:pPr>
    </w:p>
    <w:p w14:paraId="699FA9B8" w14:textId="77777777" w:rsidR="00A236F7" w:rsidRPr="00612FD5" w:rsidRDefault="00A236F7" w:rsidP="00612FD5">
      <w:pPr>
        <w:rPr>
          <w:rFonts w:ascii="Times New Roman" w:eastAsia="Times New Roman" w:hAnsi="Times New Roman" w:cs="Times New Roman"/>
          <w:kern w:val="0"/>
          <w:sz w:val="24"/>
          <w:szCs w:val="24"/>
          <w14:ligatures w14:val="none"/>
        </w:rPr>
      </w:pPr>
    </w:p>
    <w:p w14:paraId="1CAE75C0" w14:textId="77777777" w:rsidR="00290E9F" w:rsidRDefault="00A95955" w:rsidP="00290E9F">
      <w:pPr>
        <w:pStyle w:val="ListParagraph"/>
        <w:numPr>
          <w:ilvl w:val="0"/>
          <w:numId w:val="13"/>
        </w:numPr>
        <w:spacing w:after="0" w:line="240" w:lineRule="auto"/>
        <w:rPr>
          <w:rFonts w:ascii="Times New Roman" w:eastAsia="Times New Roman" w:hAnsi="Times New Roman" w:cs="Times New Roman"/>
          <w:kern w:val="0"/>
          <w:sz w:val="24"/>
          <w:szCs w:val="24"/>
          <w14:ligatures w14:val="none"/>
        </w:rPr>
      </w:pPr>
      <w:r w:rsidRPr="00760300">
        <w:rPr>
          <w:rFonts w:ascii="Times New Roman" w:eastAsia="Times New Roman" w:hAnsi="Times New Roman" w:cs="Times New Roman"/>
          <w:kern w:val="0"/>
          <w:sz w:val="24"/>
          <w:szCs w:val="24"/>
          <w14:ligatures w14:val="none"/>
        </w:rPr>
        <w:t>What</w:t>
      </w:r>
      <w:r w:rsidRPr="00A95955">
        <w:rPr>
          <w:rFonts w:ascii="Times New Roman" w:eastAsia="Times New Roman" w:hAnsi="Times New Roman" w:cs="Times New Roman"/>
          <w:kern w:val="0"/>
          <w:sz w:val="24"/>
          <w:szCs w:val="24"/>
          <w14:ligatures w14:val="none"/>
        </w:rPr>
        <w:t xml:space="preserve"> are they requiring for flow from the air compressor?</w:t>
      </w:r>
    </w:p>
    <w:p w14:paraId="36CCED24" w14:textId="153FAF06" w:rsidR="00A95955" w:rsidRPr="00290E9F" w:rsidRDefault="00A95955" w:rsidP="00290E9F">
      <w:pPr>
        <w:pStyle w:val="ListParagraph"/>
        <w:numPr>
          <w:ilvl w:val="1"/>
          <w:numId w:val="13"/>
        </w:numPr>
        <w:spacing w:after="0" w:line="240" w:lineRule="auto"/>
        <w:rPr>
          <w:rFonts w:ascii="Times New Roman" w:eastAsia="Times New Roman" w:hAnsi="Times New Roman" w:cs="Times New Roman"/>
          <w:kern w:val="0"/>
          <w:sz w:val="24"/>
          <w:szCs w:val="24"/>
          <w14:ligatures w14:val="none"/>
        </w:rPr>
      </w:pPr>
      <w:r w:rsidRPr="00290E9F">
        <w:rPr>
          <w:rFonts w:ascii="Times New Roman" w:eastAsia="Times New Roman" w:hAnsi="Times New Roman" w:cs="Times New Roman"/>
          <w:color w:val="FF0000"/>
          <w:kern w:val="0"/>
          <w:sz w:val="24"/>
          <w:szCs w:val="24"/>
          <w14:ligatures w14:val="none"/>
        </w:rPr>
        <w:t xml:space="preserve">See </w:t>
      </w:r>
      <w:r w:rsidR="00290E9F">
        <w:rPr>
          <w:rFonts w:ascii="Times New Roman" w:eastAsia="Times New Roman" w:hAnsi="Times New Roman" w:cs="Times New Roman"/>
          <w:color w:val="FF0000"/>
          <w:kern w:val="0"/>
          <w:sz w:val="24"/>
          <w:szCs w:val="24"/>
          <w14:ligatures w14:val="none"/>
        </w:rPr>
        <w:t>revised drawing</w:t>
      </w:r>
      <w:r w:rsidR="00290E9F" w:rsidRPr="00290E9F">
        <w:rPr>
          <w:rFonts w:ascii="Times New Roman" w:eastAsia="Times New Roman" w:hAnsi="Times New Roman" w:cs="Times New Roman"/>
          <w:color w:val="FF0000"/>
          <w:kern w:val="0"/>
          <w:sz w:val="24"/>
          <w:szCs w:val="24"/>
          <w14:ligatures w14:val="none"/>
        </w:rPr>
        <w:t xml:space="preserve"> </w:t>
      </w:r>
      <w:r w:rsidRPr="00290E9F">
        <w:rPr>
          <w:rFonts w:ascii="Times New Roman" w:eastAsia="Times New Roman" w:hAnsi="Times New Roman" w:cs="Times New Roman"/>
          <w:color w:val="FF0000"/>
          <w:kern w:val="0"/>
          <w:sz w:val="24"/>
          <w:szCs w:val="24"/>
          <w14:ligatures w14:val="none"/>
        </w:rPr>
        <w:t>PL600</w:t>
      </w:r>
      <w:r w:rsidR="00AA02E6" w:rsidRPr="00290E9F">
        <w:rPr>
          <w:rFonts w:ascii="Times New Roman" w:eastAsia="Times New Roman" w:hAnsi="Times New Roman" w:cs="Times New Roman"/>
          <w:color w:val="FF0000"/>
          <w:kern w:val="0"/>
          <w:sz w:val="24"/>
          <w:szCs w:val="24"/>
          <w14:ligatures w14:val="none"/>
        </w:rPr>
        <w:t>.</w:t>
      </w:r>
    </w:p>
    <w:p w14:paraId="7D5E9232" w14:textId="77777777" w:rsidR="00AA02E6" w:rsidRPr="00AA02E6" w:rsidRDefault="00AA02E6" w:rsidP="00AA02E6">
      <w:pPr>
        <w:pStyle w:val="ListParagraph"/>
        <w:spacing w:after="0" w:line="240" w:lineRule="auto"/>
        <w:rPr>
          <w:rFonts w:ascii="Times New Roman" w:eastAsia="Times New Roman" w:hAnsi="Times New Roman" w:cs="Times New Roman"/>
          <w:kern w:val="0"/>
          <w:sz w:val="24"/>
          <w:szCs w:val="24"/>
          <w14:ligatures w14:val="none"/>
        </w:rPr>
      </w:pPr>
    </w:p>
    <w:p w14:paraId="472FBBEB" w14:textId="77777777" w:rsidR="00290E9F" w:rsidRDefault="00A95955" w:rsidP="00290E9F">
      <w:pPr>
        <w:pStyle w:val="ListParagraph"/>
        <w:numPr>
          <w:ilvl w:val="0"/>
          <w:numId w:val="13"/>
        </w:numPr>
        <w:spacing w:after="0" w:line="240" w:lineRule="auto"/>
        <w:rPr>
          <w:rFonts w:ascii="Times New Roman" w:eastAsia="Times New Roman" w:hAnsi="Times New Roman" w:cs="Times New Roman"/>
          <w:kern w:val="0"/>
          <w:sz w:val="24"/>
          <w:szCs w:val="24"/>
          <w14:ligatures w14:val="none"/>
        </w:rPr>
      </w:pPr>
      <w:r w:rsidRPr="00760300">
        <w:rPr>
          <w:rFonts w:ascii="Times New Roman" w:eastAsia="Times New Roman" w:hAnsi="Times New Roman" w:cs="Times New Roman"/>
          <w:kern w:val="0"/>
          <w:sz w:val="24"/>
          <w:szCs w:val="24"/>
          <w14:ligatures w14:val="none"/>
        </w:rPr>
        <w:lastRenderedPageBreak/>
        <w:t>For</w:t>
      </w:r>
      <w:r w:rsidRPr="00A95955">
        <w:rPr>
          <w:rFonts w:ascii="Times New Roman" w:eastAsia="Times New Roman" w:hAnsi="Times New Roman" w:cs="Times New Roman"/>
          <w:kern w:val="0"/>
          <w:sz w:val="24"/>
          <w:szCs w:val="24"/>
          <w14:ligatures w14:val="none"/>
        </w:rPr>
        <w:t xml:space="preserve"> the trench cover, the specifications are giving details that are incompatible with what is shown in the prints and include the addition of </w:t>
      </w:r>
      <w:r w:rsidRPr="008749FB">
        <w:rPr>
          <w:rFonts w:ascii="Times New Roman" w:eastAsia="Times New Roman" w:hAnsi="Times New Roman" w:cs="Times New Roman"/>
          <w:kern w:val="0"/>
          <w:sz w:val="24"/>
          <w:szCs w:val="24"/>
          <w14:ligatures w14:val="none"/>
        </w:rPr>
        <w:t>½” steel bar handles that isn’t present in the details. How do you want these handled?</w:t>
      </w:r>
    </w:p>
    <w:p w14:paraId="1884D562" w14:textId="7FC7DBC9" w:rsidR="000E43D1" w:rsidRPr="00290E9F" w:rsidRDefault="009D1185" w:rsidP="00290E9F">
      <w:pPr>
        <w:pStyle w:val="ListParagraph"/>
        <w:numPr>
          <w:ilvl w:val="1"/>
          <w:numId w:val="13"/>
        </w:numPr>
        <w:spacing w:after="0" w:line="240" w:lineRule="auto"/>
        <w:rPr>
          <w:rFonts w:ascii="Times New Roman" w:eastAsia="Times New Roman" w:hAnsi="Times New Roman" w:cs="Times New Roman"/>
          <w:kern w:val="0"/>
          <w:sz w:val="24"/>
          <w:szCs w:val="24"/>
          <w14:ligatures w14:val="none"/>
        </w:rPr>
      </w:pPr>
      <w:r>
        <w:rPr>
          <w:rFonts w:ascii="Times New Roman" w:hAnsi="Times New Roman" w:cs="Times New Roman"/>
          <w:color w:val="FF0000"/>
          <w:sz w:val="24"/>
          <w:szCs w:val="24"/>
        </w:rPr>
        <w:t>See revised</w:t>
      </w:r>
      <w:r w:rsidR="00AA02E6" w:rsidRPr="00290E9F">
        <w:rPr>
          <w:rFonts w:ascii="Times New Roman" w:hAnsi="Times New Roman" w:cs="Times New Roman"/>
          <w:color w:val="FF0000"/>
          <w:sz w:val="24"/>
          <w:szCs w:val="24"/>
        </w:rPr>
        <w:t xml:space="preserve"> </w:t>
      </w:r>
      <w:r w:rsidR="002908E1">
        <w:rPr>
          <w:rFonts w:ascii="Times New Roman" w:hAnsi="Times New Roman" w:cs="Times New Roman"/>
          <w:color w:val="FF0000"/>
          <w:sz w:val="24"/>
          <w:szCs w:val="24"/>
        </w:rPr>
        <w:t>Specification 31 20 11</w:t>
      </w:r>
      <w:r>
        <w:rPr>
          <w:rFonts w:ascii="Times New Roman" w:hAnsi="Times New Roman" w:cs="Times New Roman"/>
          <w:color w:val="FF0000"/>
          <w:sz w:val="24"/>
          <w:szCs w:val="24"/>
        </w:rPr>
        <w:t>and revised</w:t>
      </w:r>
      <w:r w:rsidR="002908E1">
        <w:rPr>
          <w:rFonts w:ascii="Times New Roman" w:hAnsi="Times New Roman" w:cs="Times New Roman"/>
          <w:color w:val="FF0000"/>
          <w:sz w:val="24"/>
          <w:szCs w:val="24"/>
        </w:rPr>
        <w:t xml:space="preserve"> drawing CK501</w:t>
      </w:r>
      <w:r>
        <w:rPr>
          <w:rFonts w:ascii="Times New Roman" w:hAnsi="Times New Roman" w:cs="Times New Roman"/>
          <w:color w:val="FF0000"/>
          <w:sz w:val="24"/>
          <w:szCs w:val="24"/>
        </w:rPr>
        <w:t>.</w:t>
      </w:r>
    </w:p>
    <w:p w14:paraId="1DA838ED" w14:textId="77777777" w:rsidR="000E43D1" w:rsidRDefault="000E43D1" w:rsidP="000E43D1">
      <w:pPr>
        <w:pStyle w:val="ListParagraph"/>
        <w:spacing w:after="0" w:line="240" w:lineRule="auto"/>
        <w:rPr>
          <w:rFonts w:ascii="Times New Roman" w:eastAsia="Times New Roman" w:hAnsi="Times New Roman" w:cs="Times New Roman"/>
          <w:kern w:val="0"/>
          <w:sz w:val="24"/>
          <w:szCs w:val="24"/>
          <w14:ligatures w14:val="none"/>
        </w:rPr>
      </w:pPr>
    </w:p>
    <w:p w14:paraId="60F78654" w14:textId="77777777" w:rsidR="00ED3637" w:rsidRPr="00791491" w:rsidRDefault="00ED3637" w:rsidP="00ED3637">
      <w:pPr>
        <w:pStyle w:val="ListParagraph"/>
        <w:spacing w:after="0" w:line="240" w:lineRule="auto"/>
        <w:rPr>
          <w:rFonts w:ascii="Times New Roman" w:eastAsia="Times New Roman" w:hAnsi="Times New Roman" w:cs="Times New Roman"/>
          <w:kern w:val="0"/>
          <w:sz w:val="24"/>
          <w:szCs w:val="24"/>
          <w14:ligatures w14:val="none"/>
        </w:rPr>
      </w:pPr>
    </w:p>
    <w:p w14:paraId="34976D4B" w14:textId="77777777" w:rsidR="00290E9F" w:rsidRPr="00290E9F" w:rsidRDefault="008749FB" w:rsidP="00290E9F">
      <w:pPr>
        <w:pStyle w:val="ListParagraph"/>
        <w:numPr>
          <w:ilvl w:val="0"/>
          <w:numId w:val="13"/>
        </w:numPr>
        <w:spacing w:after="0" w:line="240" w:lineRule="auto"/>
        <w:rPr>
          <w:rFonts w:ascii="Times New Roman" w:eastAsia="Times New Roman" w:hAnsi="Times New Roman" w:cs="Times New Roman"/>
          <w:kern w:val="0"/>
          <w:sz w:val="24"/>
          <w:szCs w:val="24"/>
          <w14:ligatures w14:val="none"/>
        </w:rPr>
      </w:pPr>
      <w:r w:rsidRPr="00760300">
        <w:rPr>
          <w:rFonts w:ascii="Times New Roman" w:hAnsi="Times New Roman" w:cs="Times New Roman"/>
          <w:color w:val="000000"/>
          <w:sz w:val="24"/>
          <w:szCs w:val="24"/>
        </w:rPr>
        <w:t>I am</w:t>
      </w:r>
      <w:r w:rsidRPr="008749FB">
        <w:rPr>
          <w:rFonts w:ascii="Times New Roman" w:hAnsi="Times New Roman" w:cs="Times New Roman"/>
          <w:color w:val="000000"/>
          <w:sz w:val="24"/>
          <w:szCs w:val="24"/>
        </w:rPr>
        <w:t xml:space="preserve"> not seeing a spec for the coiling overhead door, I’m also not seeing a door schedule, there is a hardware schedule in the specs, but I do not see anything showing the frame and door types per the doors on the drawings or what doors would be considered the security doors and frames. Can you please advise what you are looking for in detail?</w:t>
      </w:r>
    </w:p>
    <w:p w14:paraId="1CF1DBB9" w14:textId="5B5FE7E1" w:rsidR="000E43D1" w:rsidRPr="00290E9F" w:rsidRDefault="00F96550" w:rsidP="00290E9F">
      <w:pPr>
        <w:pStyle w:val="ListParagraph"/>
        <w:numPr>
          <w:ilvl w:val="1"/>
          <w:numId w:val="13"/>
        </w:numPr>
        <w:spacing w:after="0" w:line="240" w:lineRule="auto"/>
        <w:rPr>
          <w:rFonts w:ascii="Times New Roman" w:eastAsia="Times New Roman" w:hAnsi="Times New Roman" w:cs="Times New Roman"/>
          <w:kern w:val="0"/>
          <w:sz w:val="24"/>
          <w:szCs w:val="24"/>
          <w14:ligatures w14:val="none"/>
        </w:rPr>
      </w:pPr>
      <w:r>
        <w:rPr>
          <w:rFonts w:ascii="Times New Roman" w:hAnsi="Times New Roman" w:cs="Times New Roman"/>
          <w:color w:val="FF0000"/>
          <w:sz w:val="24"/>
          <w:szCs w:val="24"/>
        </w:rPr>
        <w:t>See attached specification 08 33 00.</w:t>
      </w:r>
    </w:p>
    <w:p w14:paraId="15974B37" w14:textId="77777777" w:rsidR="00ED3637" w:rsidRPr="00ED3637" w:rsidRDefault="00ED3637" w:rsidP="00ED3637">
      <w:pPr>
        <w:spacing w:after="0" w:line="240" w:lineRule="auto"/>
        <w:rPr>
          <w:rFonts w:ascii="Times New Roman" w:eastAsia="Times New Roman" w:hAnsi="Times New Roman" w:cs="Times New Roman"/>
          <w:kern w:val="0"/>
          <w:sz w:val="24"/>
          <w:szCs w:val="24"/>
          <w14:ligatures w14:val="none"/>
        </w:rPr>
      </w:pPr>
    </w:p>
    <w:p w14:paraId="1628FE0E" w14:textId="77777777" w:rsidR="00F96550" w:rsidRPr="00F96550" w:rsidRDefault="008749FB" w:rsidP="00F96550">
      <w:pPr>
        <w:pStyle w:val="ListParagraph"/>
        <w:numPr>
          <w:ilvl w:val="0"/>
          <w:numId w:val="13"/>
        </w:numPr>
        <w:spacing w:after="0" w:line="240" w:lineRule="auto"/>
        <w:rPr>
          <w:rFonts w:ascii="Times New Roman" w:eastAsia="Times New Roman" w:hAnsi="Times New Roman" w:cs="Times New Roman"/>
          <w:kern w:val="0"/>
          <w:sz w:val="24"/>
          <w:szCs w:val="24"/>
          <w14:ligatures w14:val="none"/>
        </w:rPr>
      </w:pPr>
      <w:r w:rsidRPr="00760300">
        <w:rPr>
          <w:rFonts w:ascii="Times New Roman" w:hAnsi="Times New Roman" w:cs="Times New Roman"/>
          <w:color w:val="000000"/>
          <w:sz w:val="24"/>
          <w:szCs w:val="24"/>
        </w:rPr>
        <w:t>The</w:t>
      </w:r>
      <w:r w:rsidRPr="008749FB">
        <w:rPr>
          <w:rFonts w:ascii="Times New Roman" w:hAnsi="Times New Roman" w:cs="Times New Roman"/>
          <w:color w:val="000000"/>
          <w:sz w:val="24"/>
          <w:szCs w:val="24"/>
        </w:rPr>
        <w:t xml:space="preserve"> hardware spec has door 104 doubled up in hardware group 5 &amp; 6. Just need to clarify which of the two to use.</w:t>
      </w:r>
    </w:p>
    <w:p w14:paraId="49CD7828" w14:textId="72533E68" w:rsidR="000E43D1" w:rsidRPr="00F96550" w:rsidRDefault="00F926FF" w:rsidP="00F96550">
      <w:pPr>
        <w:pStyle w:val="ListParagraph"/>
        <w:numPr>
          <w:ilvl w:val="1"/>
          <w:numId w:val="13"/>
        </w:numPr>
        <w:spacing w:after="0" w:line="240" w:lineRule="auto"/>
        <w:rPr>
          <w:rFonts w:ascii="Times New Roman" w:eastAsia="Times New Roman" w:hAnsi="Times New Roman" w:cs="Times New Roman"/>
          <w:kern w:val="0"/>
          <w:sz w:val="24"/>
          <w:szCs w:val="24"/>
          <w14:ligatures w14:val="none"/>
        </w:rPr>
      </w:pPr>
      <w:r>
        <w:rPr>
          <w:rFonts w:ascii="Times New Roman" w:hAnsi="Times New Roman" w:cs="Times New Roman"/>
          <w:color w:val="FF0000"/>
          <w:sz w:val="24"/>
          <w:szCs w:val="24"/>
        </w:rPr>
        <w:t>See revised specification 08 71 00.</w:t>
      </w:r>
    </w:p>
    <w:p w14:paraId="5AF363AB" w14:textId="77777777" w:rsidR="00ED3637" w:rsidRPr="00ED3637" w:rsidRDefault="00ED3637" w:rsidP="00ED3637">
      <w:pPr>
        <w:spacing w:after="0" w:line="240" w:lineRule="auto"/>
        <w:rPr>
          <w:rFonts w:ascii="Times New Roman" w:eastAsia="Times New Roman" w:hAnsi="Times New Roman" w:cs="Times New Roman"/>
          <w:kern w:val="0"/>
          <w:sz w:val="24"/>
          <w:szCs w:val="24"/>
          <w14:ligatures w14:val="none"/>
        </w:rPr>
      </w:pPr>
    </w:p>
    <w:p w14:paraId="1AF92525" w14:textId="77777777" w:rsidR="00D71C49" w:rsidRPr="00D71C49" w:rsidRDefault="008749FB" w:rsidP="00D71C49">
      <w:pPr>
        <w:pStyle w:val="ListParagraph"/>
        <w:numPr>
          <w:ilvl w:val="0"/>
          <w:numId w:val="13"/>
        </w:numPr>
        <w:spacing w:after="0" w:line="240" w:lineRule="auto"/>
        <w:rPr>
          <w:rFonts w:ascii="Times New Roman" w:eastAsia="Times New Roman" w:hAnsi="Times New Roman" w:cs="Times New Roman"/>
          <w:kern w:val="0"/>
          <w:sz w:val="24"/>
          <w:szCs w:val="24"/>
          <w14:ligatures w14:val="none"/>
        </w:rPr>
      </w:pPr>
      <w:r w:rsidRPr="00760300">
        <w:rPr>
          <w:rFonts w:ascii="Times New Roman" w:hAnsi="Times New Roman" w:cs="Times New Roman"/>
          <w:color w:val="000000"/>
          <w:sz w:val="24"/>
          <w:szCs w:val="24"/>
        </w:rPr>
        <w:t>Doors</w:t>
      </w:r>
      <w:r w:rsidRPr="008749FB">
        <w:rPr>
          <w:rFonts w:ascii="Times New Roman" w:hAnsi="Times New Roman" w:cs="Times New Roman"/>
          <w:color w:val="000000"/>
          <w:sz w:val="24"/>
          <w:szCs w:val="24"/>
        </w:rPr>
        <w:t xml:space="preserve"> 103.1 and 109.1 are not listed for hardware groups, so we'll need clarification on that.</w:t>
      </w:r>
    </w:p>
    <w:p w14:paraId="6922E3D0" w14:textId="77777777" w:rsidR="001A7860" w:rsidRPr="001A7860" w:rsidRDefault="00F926FF" w:rsidP="001A7860">
      <w:pPr>
        <w:pStyle w:val="ListParagraph"/>
        <w:numPr>
          <w:ilvl w:val="1"/>
          <w:numId w:val="13"/>
        </w:numPr>
        <w:spacing w:after="0" w:line="240" w:lineRule="auto"/>
        <w:rPr>
          <w:rFonts w:ascii="Times New Roman" w:eastAsia="Times New Roman" w:hAnsi="Times New Roman" w:cs="Times New Roman"/>
          <w:kern w:val="0"/>
          <w:sz w:val="24"/>
          <w:szCs w:val="24"/>
          <w14:ligatures w14:val="none"/>
        </w:rPr>
      </w:pPr>
      <w:r>
        <w:rPr>
          <w:rFonts w:ascii="Times New Roman" w:hAnsi="Times New Roman" w:cs="Times New Roman"/>
          <w:color w:val="FF0000"/>
          <w:sz w:val="24"/>
          <w:szCs w:val="24"/>
        </w:rPr>
        <w:t>See revised specification 08 71 00 and drawing AE600.</w:t>
      </w:r>
    </w:p>
    <w:p w14:paraId="7AD04A35" w14:textId="3EBCB970" w:rsidR="00D71C49" w:rsidRPr="001A7860" w:rsidRDefault="00FF1FFF" w:rsidP="00D71C49">
      <w:pPr>
        <w:pStyle w:val="ListParagraph"/>
        <w:numPr>
          <w:ilvl w:val="0"/>
          <w:numId w:val="13"/>
        </w:numPr>
        <w:spacing w:after="0" w:line="240" w:lineRule="auto"/>
        <w:rPr>
          <w:rFonts w:ascii="Times New Roman" w:eastAsia="Times New Roman" w:hAnsi="Times New Roman" w:cs="Times New Roman"/>
          <w:kern w:val="0"/>
          <w:sz w:val="24"/>
          <w:szCs w:val="24"/>
          <w14:ligatures w14:val="none"/>
        </w:rPr>
      </w:pPr>
      <w:r w:rsidRPr="00FF1FFF">
        <w:rPr>
          <w:rFonts w:ascii="Times New Roman" w:hAnsi="Times New Roman" w:cs="Times New Roman"/>
          <w:sz w:val="24"/>
          <w:szCs w:val="24"/>
        </w:rPr>
        <w:t>While we are intending to provide the guy wire base seen on Det. B9/SF401, will you be expecting us to pick up the wire ropes?</w:t>
      </w:r>
    </w:p>
    <w:p w14:paraId="312346F1" w14:textId="15EA9C97" w:rsidR="001A7860" w:rsidRPr="00FF1FFF" w:rsidRDefault="001A7860" w:rsidP="001A7860">
      <w:pPr>
        <w:pStyle w:val="ListParagraph"/>
        <w:numPr>
          <w:ilvl w:val="1"/>
          <w:numId w:val="13"/>
        </w:numPr>
        <w:spacing w:after="0" w:line="240" w:lineRule="auto"/>
        <w:rPr>
          <w:rFonts w:ascii="Times New Roman" w:eastAsia="Times New Roman" w:hAnsi="Times New Roman" w:cs="Times New Roman"/>
          <w:kern w:val="0"/>
          <w:sz w:val="24"/>
          <w:szCs w:val="24"/>
          <w14:ligatures w14:val="none"/>
        </w:rPr>
      </w:pPr>
      <w:r>
        <w:rPr>
          <w:rFonts w:ascii="Times New Roman" w:hAnsi="Times New Roman" w:cs="Times New Roman"/>
          <w:color w:val="FF0000"/>
          <w:sz w:val="24"/>
          <w:szCs w:val="24"/>
        </w:rPr>
        <w:t>General contractor to determine who will be “picking up” items.  General Contractor is to provide all materials and labor per the plans, specifications, and contract documents to complete the project.</w:t>
      </w:r>
    </w:p>
    <w:p w14:paraId="56904CE6" w14:textId="089247AE" w:rsidR="00FF1FFF" w:rsidRPr="00FF1FFF" w:rsidRDefault="00FF1FFF" w:rsidP="00D71C49">
      <w:pPr>
        <w:pStyle w:val="ListParagraph"/>
        <w:numPr>
          <w:ilvl w:val="0"/>
          <w:numId w:val="13"/>
        </w:numPr>
        <w:spacing w:after="0" w:line="240" w:lineRule="auto"/>
        <w:rPr>
          <w:rFonts w:ascii="Times New Roman" w:eastAsia="Times New Roman" w:hAnsi="Times New Roman" w:cs="Times New Roman"/>
          <w:kern w:val="0"/>
          <w:sz w:val="24"/>
          <w:szCs w:val="24"/>
          <w14:ligatures w14:val="none"/>
        </w:rPr>
      </w:pPr>
      <w:r w:rsidRPr="00FF1FFF">
        <w:rPr>
          <w:rFonts w:ascii="Times New Roman" w:eastAsia="Times New Roman" w:hAnsi="Times New Roman" w:cs="Times New Roman"/>
          <w:kern w:val="0"/>
          <w:sz w:val="24"/>
          <w:szCs w:val="24"/>
          <w14:ligatures w14:val="none"/>
        </w:rPr>
        <w:t>Division 4</w:t>
      </w:r>
    </w:p>
    <w:p w14:paraId="4CCBE6EA" w14:textId="32BCE9B5" w:rsidR="00FF1FFF" w:rsidRPr="00FF1FFF" w:rsidRDefault="00FF1FFF" w:rsidP="00FF1FFF">
      <w:pPr>
        <w:numPr>
          <w:ilvl w:val="1"/>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FF1FFF">
        <w:rPr>
          <w:rFonts w:ascii="Times New Roman" w:eastAsia="Times New Roman" w:hAnsi="Times New Roman" w:cs="Times New Roman"/>
          <w:color w:val="000000"/>
          <w:sz w:val="24"/>
          <w:szCs w:val="24"/>
        </w:rPr>
        <w:t>Can we confirm that there is no thin brick? I'm seeing thin brick called out in the spec, but I'm only seeing modular on the plans.</w:t>
      </w:r>
      <w:r w:rsidR="007137A6">
        <w:rPr>
          <w:rFonts w:ascii="Times New Roman" w:eastAsia="Times New Roman" w:hAnsi="Times New Roman" w:cs="Times New Roman"/>
          <w:color w:val="000000"/>
          <w:sz w:val="24"/>
          <w:szCs w:val="24"/>
        </w:rPr>
        <w:t xml:space="preserve"> </w:t>
      </w:r>
      <w:r w:rsidR="007137A6">
        <w:rPr>
          <w:rFonts w:ascii="Times New Roman" w:eastAsia="Times New Roman" w:hAnsi="Times New Roman" w:cs="Times New Roman"/>
          <w:color w:val="FF0000"/>
          <w:sz w:val="24"/>
          <w:szCs w:val="24"/>
        </w:rPr>
        <w:t>There is no thin brick in the project.</w:t>
      </w:r>
    </w:p>
    <w:p w14:paraId="4457E52F" w14:textId="17E70396" w:rsidR="00FF1FFF" w:rsidRPr="00FF1FFF" w:rsidRDefault="00FF1FFF" w:rsidP="00FF1FFF">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FF1FFF">
        <w:rPr>
          <w:rFonts w:ascii="Times New Roman" w:eastAsia="Times New Roman" w:hAnsi="Times New Roman" w:cs="Times New Roman"/>
          <w:color w:val="000000"/>
          <w:sz w:val="24"/>
          <w:szCs w:val="24"/>
        </w:rPr>
        <w:t>Is there a specific manufacturer they're looking to have match existing buildings' brick? As in, do they know what the brick is already, or do they need someone to go out and try to match it?</w:t>
      </w:r>
      <w:r w:rsidR="007137A6">
        <w:rPr>
          <w:rFonts w:ascii="Times New Roman" w:eastAsia="Times New Roman" w:hAnsi="Times New Roman" w:cs="Times New Roman"/>
          <w:color w:val="000000"/>
          <w:sz w:val="24"/>
          <w:szCs w:val="24"/>
        </w:rPr>
        <w:t xml:space="preserve">  </w:t>
      </w:r>
      <w:r w:rsidR="007137A6">
        <w:rPr>
          <w:rFonts w:ascii="Times New Roman" w:eastAsia="Times New Roman" w:hAnsi="Times New Roman" w:cs="Times New Roman"/>
          <w:color w:val="FF0000"/>
          <w:sz w:val="24"/>
          <w:szCs w:val="24"/>
        </w:rPr>
        <w:t>See 04 20 00</w:t>
      </w:r>
    </w:p>
    <w:p w14:paraId="397F7647" w14:textId="57FD79C2" w:rsidR="00FF1FFF" w:rsidRPr="00FF1FFF" w:rsidRDefault="00FF1FFF" w:rsidP="00FF1FFF">
      <w:pPr>
        <w:numPr>
          <w:ilvl w:val="1"/>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FF1FFF">
        <w:rPr>
          <w:rFonts w:ascii="Times New Roman" w:eastAsia="Times New Roman" w:hAnsi="Times New Roman" w:cs="Times New Roman"/>
          <w:color w:val="000000"/>
          <w:sz w:val="24"/>
          <w:szCs w:val="24"/>
        </w:rPr>
        <w:t>Is the 4" veneer below FF standard gray?</w:t>
      </w:r>
      <w:r w:rsidR="007137A6">
        <w:rPr>
          <w:rFonts w:ascii="Times New Roman" w:eastAsia="Times New Roman" w:hAnsi="Times New Roman" w:cs="Times New Roman"/>
          <w:color w:val="000000"/>
          <w:sz w:val="24"/>
          <w:szCs w:val="24"/>
        </w:rPr>
        <w:t xml:space="preserve">  </w:t>
      </w:r>
      <w:r w:rsidR="007137A6">
        <w:rPr>
          <w:rFonts w:ascii="Times New Roman" w:eastAsia="Times New Roman" w:hAnsi="Times New Roman" w:cs="Times New Roman"/>
          <w:color w:val="FF0000"/>
          <w:sz w:val="24"/>
          <w:szCs w:val="24"/>
        </w:rPr>
        <w:t>See 04 20 00</w:t>
      </w:r>
    </w:p>
    <w:p w14:paraId="68F57934" w14:textId="5A9F8674" w:rsidR="00FF1FFF" w:rsidRPr="00FF1FFF" w:rsidRDefault="00FF1FFF" w:rsidP="00FF1FFF">
      <w:pPr>
        <w:numPr>
          <w:ilvl w:val="1"/>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FF1FFF">
        <w:rPr>
          <w:rFonts w:ascii="Times New Roman" w:eastAsia="Times New Roman" w:hAnsi="Times New Roman" w:cs="Times New Roman"/>
          <w:color w:val="000000"/>
          <w:sz w:val="24"/>
          <w:szCs w:val="24"/>
        </w:rPr>
        <w:t>how far below FF 100' elevation does the brick go on each side of the building?</w:t>
      </w:r>
      <w:r w:rsidR="007137A6">
        <w:rPr>
          <w:rFonts w:ascii="Times New Roman" w:eastAsia="Times New Roman" w:hAnsi="Times New Roman" w:cs="Times New Roman"/>
          <w:color w:val="000000"/>
          <w:sz w:val="24"/>
          <w:szCs w:val="24"/>
        </w:rPr>
        <w:t xml:space="preserve">  </w:t>
      </w:r>
      <w:r w:rsidR="007137A6">
        <w:rPr>
          <w:rFonts w:ascii="Times New Roman" w:eastAsia="Times New Roman" w:hAnsi="Times New Roman" w:cs="Times New Roman"/>
          <w:color w:val="FF0000"/>
          <w:sz w:val="24"/>
          <w:szCs w:val="24"/>
        </w:rPr>
        <w:t>See SF401 for elevation of footing and extent of brick</w:t>
      </w:r>
    </w:p>
    <w:p w14:paraId="1823BCD0" w14:textId="30CA0A52" w:rsidR="00FF1FFF" w:rsidRPr="00FF1FFF" w:rsidRDefault="00FF1FFF" w:rsidP="00FF1FFF">
      <w:pPr>
        <w:pStyle w:val="ListParagraph"/>
        <w:numPr>
          <w:ilvl w:val="0"/>
          <w:numId w:val="13"/>
        </w:numPr>
        <w:spacing w:after="0" w:line="240" w:lineRule="auto"/>
        <w:rPr>
          <w:rFonts w:ascii="Times New Roman" w:eastAsia="Times New Roman" w:hAnsi="Times New Roman" w:cs="Times New Roman"/>
          <w:kern w:val="0"/>
          <w:sz w:val="24"/>
          <w:szCs w:val="24"/>
          <w14:ligatures w14:val="none"/>
        </w:rPr>
      </w:pPr>
      <w:r w:rsidRPr="00FF1FFF">
        <w:rPr>
          <w:rFonts w:ascii="Times New Roman" w:eastAsia="Times New Roman" w:hAnsi="Times New Roman" w:cs="Times New Roman"/>
          <w:kern w:val="0"/>
          <w:sz w:val="24"/>
          <w:szCs w:val="24"/>
          <w14:ligatures w14:val="none"/>
        </w:rPr>
        <w:t>Division 5</w:t>
      </w:r>
    </w:p>
    <w:p w14:paraId="591C8B53" w14:textId="46165067" w:rsidR="00FF1FFF" w:rsidRPr="00FF1FFF" w:rsidRDefault="00FF1FFF" w:rsidP="00FF1FFF">
      <w:pPr>
        <w:pStyle w:val="ListParagraph"/>
        <w:numPr>
          <w:ilvl w:val="1"/>
          <w:numId w:val="13"/>
        </w:numPr>
        <w:spacing w:after="0" w:line="240" w:lineRule="auto"/>
        <w:contextualSpacing w:val="0"/>
        <w:rPr>
          <w:rFonts w:ascii="Times New Roman" w:eastAsia="Times New Roman" w:hAnsi="Times New Roman" w:cs="Times New Roman"/>
          <w:sz w:val="24"/>
          <w:szCs w:val="24"/>
        </w:rPr>
      </w:pPr>
      <w:r w:rsidRPr="00FF1FFF">
        <w:rPr>
          <w:rFonts w:ascii="Times New Roman" w:eastAsia="Times New Roman" w:hAnsi="Times New Roman" w:cs="Times New Roman"/>
          <w:sz w:val="24"/>
          <w:szCs w:val="24"/>
        </w:rPr>
        <w:t>We are seeing architectural details (Det. C1 &amp; F1/AE302) that are showing steel framing in the propane storage area that are not present in the structural. Do you have any details for these members showing their size and quantity?</w:t>
      </w:r>
      <w:r w:rsidR="00111746">
        <w:rPr>
          <w:rFonts w:ascii="Times New Roman" w:eastAsia="Times New Roman" w:hAnsi="Times New Roman" w:cs="Times New Roman"/>
          <w:sz w:val="24"/>
          <w:szCs w:val="24"/>
        </w:rPr>
        <w:t xml:space="preserve">  </w:t>
      </w:r>
      <w:r w:rsidR="003122F3" w:rsidRPr="003122F3">
        <w:rPr>
          <w:rFonts w:ascii="Times New Roman" w:eastAsia="Times New Roman" w:hAnsi="Times New Roman" w:cs="Times New Roman"/>
          <w:color w:val="FF0000"/>
          <w:sz w:val="24"/>
          <w:szCs w:val="24"/>
        </w:rPr>
        <w:t>SF402</w:t>
      </w:r>
    </w:p>
    <w:p w14:paraId="46F7111C" w14:textId="77777777" w:rsidR="00FF1FFF" w:rsidRDefault="00FF1FFF" w:rsidP="00FF1FFF">
      <w:pPr>
        <w:pStyle w:val="ListParagraph"/>
        <w:numPr>
          <w:ilvl w:val="1"/>
          <w:numId w:val="13"/>
        </w:numPr>
        <w:spacing w:after="0" w:line="240" w:lineRule="auto"/>
        <w:contextualSpacing w:val="0"/>
        <w:rPr>
          <w:rFonts w:ascii="Times New Roman" w:eastAsia="Times New Roman" w:hAnsi="Times New Roman" w:cs="Times New Roman"/>
          <w:sz w:val="24"/>
          <w:szCs w:val="24"/>
        </w:rPr>
      </w:pPr>
      <w:r w:rsidRPr="00FF1FFF">
        <w:rPr>
          <w:rFonts w:ascii="Times New Roman" w:eastAsia="Times New Roman" w:hAnsi="Times New Roman" w:cs="Times New Roman"/>
          <w:sz w:val="24"/>
          <w:szCs w:val="24"/>
        </w:rPr>
        <w:t xml:space="preserve">AE411 is showing that all exterior handrails are to be aluminum tube, please advise which alternates will be accepted, if any. </w:t>
      </w:r>
    </w:p>
    <w:p w14:paraId="46B79FC3" w14:textId="0155ACBD" w:rsidR="00FF1FFF" w:rsidRPr="00111746" w:rsidRDefault="00FF1FFF" w:rsidP="00FF1FFF">
      <w:pPr>
        <w:pStyle w:val="ListParagraph"/>
        <w:numPr>
          <w:ilvl w:val="2"/>
          <w:numId w:val="13"/>
        </w:numPr>
        <w:spacing w:after="0" w:line="240" w:lineRule="auto"/>
        <w:contextualSpacing w:val="0"/>
        <w:rPr>
          <w:rFonts w:ascii="Times New Roman" w:eastAsia="Times New Roman" w:hAnsi="Times New Roman" w:cs="Times New Roman"/>
          <w:color w:val="FF0000"/>
          <w:sz w:val="24"/>
          <w:szCs w:val="24"/>
        </w:rPr>
      </w:pPr>
      <w:r w:rsidRPr="00111746">
        <w:rPr>
          <w:rFonts w:ascii="Times New Roman" w:eastAsia="Times New Roman" w:hAnsi="Times New Roman" w:cs="Times New Roman"/>
          <w:color w:val="FF0000"/>
          <w:sz w:val="24"/>
          <w:szCs w:val="24"/>
        </w:rPr>
        <w:t>All materials provided must meet the plans and specification.</w:t>
      </w:r>
    </w:p>
    <w:p w14:paraId="30EC0402" w14:textId="77777777" w:rsidR="00FF1FFF" w:rsidRDefault="00FF1FFF" w:rsidP="00FF1FFF">
      <w:pPr>
        <w:pStyle w:val="ListParagraph"/>
        <w:numPr>
          <w:ilvl w:val="1"/>
          <w:numId w:val="13"/>
        </w:numPr>
        <w:spacing w:after="0" w:line="240" w:lineRule="auto"/>
        <w:contextualSpacing w:val="0"/>
        <w:rPr>
          <w:rFonts w:ascii="Times New Roman" w:eastAsia="Times New Roman" w:hAnsi="Times New Roman" w:cs="Times New Roman"/>
          <w:sz w:val="24"/>
          <w:szCs w:val="24"/>
        </w:rPr>
      </w:pPr>
      <w:r w:rsidRPr="00FF1FFF">
        <w:rPr>
          <w:rFonts w:ascii="Times New Roman" w:eastAsia="Times New Roman" w:hAnsi="Times New Roman" w:cs="Times New Roman"/>
          <w:sz w:val="24"/>
          <w:szCs w:val="24"/>
        </w:rPr>
        <w:t xml:space="preserve">Please provide a Lintel schedule if possible. </w:t>
      </w:r>
    </w:p>
    <w:p w14:paraId="47BCB7E4" w14:textId="672E99C9" w:rsidR="003122F3" w:rsidRPr="003122F3" w:rsidRDefault="003122F3" w:rsidP="003122F3">
      <w:pPr>
        <w:pStyle w:val="ListParagraph"/>
        <w:numPr>
          <w:ilvl w:val="2"/>
          <w:numId w:val="13"/>
        </w:numPr>
        <w:spacing w:after="0" w:line="240" w:lineRule="auto"/>
        <w:contextualSpacing w:val="0"/>
        <w:rPr>
          <w:rFonts w:ascii="Times New Roman" w:eastAsia="Times New Roman" w:hAnsi="Times New Roman" w:cs="Times New Roman"/>
          <w:color w:val="FF0000"/>
          <w:sz w:val="24"/>
          <w:szCs w:val="24"/>
        </w:rPr>
      </w:pPr>
      <w:r w:rsidRPr="003122F3">
        <w:rPr>
          <w:rFonts w:ascii="Times New Roman" w:eastAsia="Times New Roman" w:hAnsi="Times New Roman" w:cs="Times New Roman"/>
          <w:color w:val="FF0000"/>
          <w:sz w:val="24"/>
          <w:szCs w:val="24"/>
        </w:rPr>
        <w:t>See SE201</w:t>
      </w:r>
    </w:p>
    <w:p w14:paraId="57938B05" w14:textId="77777777" w:rsidR="00FF1FFF" w:rsidRPr="00D71C49" w:rsidRDefault="00FF1FFF" w:rsidP="00FF1FFF">
      <w:pPr>
        <w:pStyle w:val="ListParagraph"/>
        <w:spacing w:after="0" w:line="240" w:lineRule="auto"/>
        <w:ind w:left="1440"/>
        <w:rPr>
          <w:rFonts w:ascii="Times New Roman" w:eastAsia="Times New Roman" w:hAnsi="Times New Roman" w:cs="Times New Roman"/>
          <w:kern w:val="0"/>
          <w:sz w:val="24"/>
          <w:szCs w:val="24"/>
          <w14:ligatures w14:val="none"/>
        </w:rPr>
      </w:pPr>
    </w:p>
    <w:p w14:paraId="646E1C45" w14:textId="77777777" w:rsidR="008749FB" w:rsidRPr="008749FB" w:rsidRDefault="008749FB" w:rsidP="008749FB">
      <w:pPr>
        <w:spacing w:after="0" w:line="240" w:lineRule="auto"/>
        <w:ind w:left="360"/>
        <w:rPr>
          <w:rFonts w:ascii="Times New Roman" w:eastAsia="Times New Roman" w:hAnsi="Times New Roman" w:cs="Times New Roman"/>
          <w:kern w:val="0"/>
          <w:sz w:val="24"/>
          <w:szCs w:val="24"/>
          <w14:ligatures w14:val="none"/>
        </w:rPr>
      </w:pPr>
    </w:p>
    <w:p w14:paraId="1F85EFE2" w14:textId="77777777" w:rsidR="00A95955" w:rsidRPr="002F77CE" w:rsidRDefault="00A95955" w:rsidP="002F77CE">
      <w:pPr>
        <w:pStyle w:val="ListParagraph"/>
        <w:spacing w:after="0" w:line="240" w:lineRule="auto"/>
        <w:rPr>
          <w:rFonts w:ascii="Times New Roman" w:eastAsia="Times New Roman" w:hAnsi="Times New Roman" w:cs="Times New Roman"/>
          <w:kern w:val="0"/>
          <w:sz w:val="24"/>
          <w:szCs w:val="24"/>
          <w14:ligatures w14:val="none"/>
        </w:rPr>
      </w:pPr>
    </w:p>
    <w:p w14:paraId="4646F5B5" w14:textId="77777777" w:rsidR="002F77CE" w:rsidRPr="002F77CE" w:rsidRDefault="002F77CE" w:rsidP="002F77CE">
      <w:pPr>
        <w:pStyle w:val="ListParagraph"/>
        <w:rPr>
          <w:rFonts w:ascii="Times New Roman" w:hAnsi="Times New Roman" w:cs="Times New Roman"/>
          <w:sz w:val="24"/>
          <w:szCs w:val="24"/>
        </w:rPr>
      </w:pPr>
    </w:p>
    <w:p w14:paraId="21322344" w14:textId="77777777" w:rsidR="000D6E04" w:rsidRPr="0052744C" w:rsidRDefault="000D6E04" w:rsidP="0052744C">
      <w:pPr>
        <w:pStyle w:val="ListParagraph"/>
        <w:rPr>
          <w:rFonts w:ascii="Times New Roman" w:hAnsi="Times New Roman" w:cs="Times New Roman"/>
          <w:color w:val="FF0000"/>
          <w:sz w:val="24"/>
          <w:szCs w:val="24"/>
        </w:rPr>
      </w:pPr>
    </w:p>
    <w:sectPr w:rsidR="000D6E04" w:rsidRPr="0052744C" w:rsidSect="00934B10">
      <w:footerReference w:type="default" r:id="rId33"/>
      <w:pgSz w:w="15840" w:h="24480"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6DBAC" w14:textId="77777777" w:rsidR="00041336" w:rsidRDefault="00041336" w:rsidP="00041336">
      <w:pPr>
        <w:spacing w:after="0" w:line="240" w:lineRule="auto"/>
      </w:pPr>
      <w:r>
        <w:separator/>
      </w:r>
    </w:p>
  </w:endnote>
  <w:endnote w:type="continuationSeparator" w:id="0">
    <w:p w14:paraId="7845F4E6" w14:textId="77777777" w:rsidR="00041336" w:rsidRDefault="00041336" w:rsidP="00041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131175"/>
      <w:docPartObj>
        <w:docPartGallery w:val="Page Numbers (Bottom of Page)"/>
        <w:docPartUnique/>
      </w:docPartObj>
    </w:sdtPr>
    <w:sdtEndPr/>
    <w:sdtContent>
      <w:sdt>
        <w:sdtPr>
          <w:id w:val="-1769616900"/>
          <w:docPartObj>
            <w:docPartGallery w:val="Page Numbers (Top of Page)"/>
            <w:docPartUnique/>
          </w:docPartObj>
        </w:sdtPr>
        <w:sdtEndPr/>
        <w:sdtContent>
          <w:p w14:paraId="1B3A8DC3" w14:textId="77777777" w:rsidR="00041336" w:rsidRDefault="0004133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50CDA17" w14:textId="77777777" w:rsidR="00041336" w:rsidRDefault="00041336" w:rsidP="00041336">
    <w:pPr>
      <w:pStyle w:val="Footer"/>
    </w:pPr>
    <w:r>
      <w:t>Solicitation:</w:t>
    </w:r>
    <w:r w:rsidRPr="00041336">
      <w:t xml:space="preserve"> 36C26322R0047</w:t>
    </w:r>
  </w:p>
  <w:p w14:paraId="49177BB9" w14:textId="77777777" w:rsidR="00041336" w:rsidRDefault="00041336" w:rsidP="00041336">
    <w:pPr>
      <w:pStyle w:val="Footer"/>
    </w:pPr>
    <w:r w:rsidRPr="00041336">
      <w:t>438-22-900, Replace Boiler Plant</w:t>
    </w:r>
  </w:p>
  <w:p w14:paraId="1E49D6FF" w14:textId="2BD165C9" w:rsidR="00041336" w:rsidRDefault="00041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076F8" w14:textId="77777777" w:rsidR="00041336" w:rsidRDefault="00041336" w:rsidP="00041336">
      <w:pPr>
        <w:spacing w:after="0" w:line="240" w:lineRule="auto"/>
      </w:pPr>
      <w:r>
        <w:separator/>
      </w:r>
    </w:p>
  </w:footnote>
  <w:footnote w:type="continuationSeparator" w:id="0">
    <w:p w14:paraId="358D05C0" w14:textId="77777777" w:rsidR="00041336" w:rsidRDefault="00041336" w:rsidP="000413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1BD9"/>
    <w:multiLevelType w:val="hybridMultilevel"/>
    <w:tmpl w:val="00180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FC252CF"/>
    <w:multiLevelType w:val="hybridMultilevel"/>
    <w:tmpl w:val="B7AA9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47E7EF1"/>
    <w:multiLevelType w:val="multilevel"/>
    <w:tmpl w:val="5B0C34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4E9529B"/>
    <w:multiLevelType w:val="hybridMultilevel"/>
    <w:tmpl w:val="7F1CD1FE"/>
    <w:lvl w:ilvl="0" w:tplc="6A0CDA08">
      <w:start w:val="1"/>
      <w:numFmt w:val="decimal"/>
      <w:suff w:val="space"/>
      <w:lvlText w:val="%1."/>
      <w:lvlJc w:val="left"/>
      <w:pPr>
        <w:ind w:left="720" w:hanging="360"/>
      </w:pPr>
      <w:rPr>
        <w:rFonts w:hint="default"/>
      </w:rPr>
    </w:lvl>
    <w:lvl w:ilvl="1" w:tplc="7DCC7C50">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7B7973"/>
    <w:multiLevelType w:val="hybridMultilevel"/>
    <w:tmpl w:val="057000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B714A3F"/>
    <w:multiLevelType w:val="hybridMultilevel"/>
    <w:tmpl w:val="23863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E6D4C21"/>
    <w:multiLevelType w:val="multilevel"/>
    <w:tmpl w:val="C63433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EC90CE6"/>
    <w:multiLevelType w:val="multilevel"/>
    <w:tmpl w:val="FC6A2B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FA632A3"/>
    <w:multiLevelType w:val="hybridMultilevel"/>
    <w:tmpl w:val="BFACE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AD3D67"/>
    <w:multiLevelType w:val="hybridMultilevel"/>
    <w:tmpl w:val="AB426CDA"/>
    <w:lvl w:ilvl="0" w:tplc="0409000F">
      <w:start w:val="1"/>
      <w:numFmt w:val="decimal"/>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0" w15:restartNumberingAfterBreak="0">
    <w:nsid w:val="64001632"/>
    <w:multiLevelType w:val="hybridMultilevel"/>
    <w:tmpl w:val="41248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5182027"/>
    <w:multiLevelType w:val="multilevel"/>
    <w:tmpl w:val="58A077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FD17B27"/>
    <w:multiLevelType w:val="hybridMultilevel"/>
    <w:tmpl w:val="D3587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E717CF9"/>
    <w:multiLevelType w:val="hybridMultilevel"/>
    <w:tmpl w:val="D50A5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EBB11F2"/>
    <w:multiLevelType w:val="multilevel"/>
    <w:tmpl w:val="6C00D0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53054553">
    <w:abstractNumId w:val="3"/>
  </w:num>
  <w:num w:numId="2" w16cid:durableId="1701391012">
    <w:abstractNumId w:val="13"/>
  </w:num>
  <w:num w:numId="3" w16cid:durableId="822235832">
    <w:abstractNumId w:val="13"/>
  </w:num>
  <w:num w:numId="4" w16cid:durableId="432167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1564384">
    <w:abstractNumId w:val="0"/>
  </w:num>
  <w:num w:numId="6" w16cid:durableId="1387528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1850381">
    <w:abstractNumId w:val="10"/>
  </w:num>
  <w:num w:numId="8" w16cid:durableId="9766860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224935">
    <w:abstractNumId w:val="12"/>
  </w:num>
  <w:num w:numId="10" w16cid:durableId="1221868602">
    <w:abstractNumId w:val="5"/>
  </w:num>
  <w:num w:numId="11" w16cid:durableId="1937252696">
    <w:abstractNumId w:val="0"/>
  </w:num>
  <w:num w:numId="12" w16cid:durableId="1019239789">
    <w:abstractNumId w:val="8"/>
  </w:num>
  <w:num w:numId="13" w16cid:durableId="776755329">
    <w:abstractNumId w:val="3"/>
  </w:num>
  <w:num w:numId="14" w16cid:durableId="208348207">
    <w:abstractNumId w:val="2"/>
  </w:num>
  <w:num w:numId="15" w16cid:durableId="2643830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89544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56607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30018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9339290">
    <w:abstractNumId w:val="1"/>
  </w:num>
  <w:num w:numId="20" w16cid:durableId="8924303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E61"/>
    <w:rsid w:val="000172CD"/>
    <w:rsid w:val="00017EC2"/>
    <w:rsid w:val="0002425A"/>
    <w:rsid w:val="000256F7"/>
    <w:rsid w:val="000263B2"/>
    <w:rsid w:val="00027059"/>
    <w:rsid w:val="00041336"/>
    <w:rsid w:val="00047A82"/>
    <w:rsid w:val="000540A4"/>
    <w:rsid w:val="00056294"/>
    <w:rsid w:val="00062AB1"/>
    <w:rsid w:val="000633BC"/>
    <w:rsid w:val="00075467"/>
    <w:rsid w:val="000846D0"/>
    <w:rsid w:val="00085E19"/>
    <w:rsid w:val="00087804"/>
    <w:rsid w:val="00090327"/>
    <w:rsid w:val="000A6373"/>
    <w:rsid w:val="000A6621"/>
    <w:rsid w:val="000B1850"/>
    <w:rsid w:val="000B552C"/>
    <w:rsid w:val="000B5BC9"/>
    <w:rsid w:val="000B7938"/>
    <w:rsid w:val="000C56C9"/>
    <w:rsid w:val="000D16F3"/>
    <w:rsid w:val="000D24DD"/>
    <w:rsid w:val="000D5721"/>
    <w:rsid w:val="000D5FC7"/>
    <w:rsid w:val="000D6E04"/>
    <w:rsid w:val="000D7827"/>
    <w:rsid w:val="000E0576"/>
    <w:rsid w:val="000E2557"/>
    <w:rsid w:val="000E43D1"/>
    <w:rsid w:val="000E5E3A"/>
    <w:rsid w:val="000E64D8"/>
    <w:rsid w:val="001005C4"/>
    <w:rsid w:val="00102BAA"/>
    <w:rsid w:val="00111746"/>
    <w:rsid w:val="001119F0"/>
    <w:rsid w:val="00133DD5"/>
    <w:rsid w:val="00137B74"/>
    <w:rsid w:val="00142F5D"/>
    <w:rsid w:val="0016259C"/>
    <w:rsid w:val="00182E89"/>
    <w:rsid w:val="00197828"/>
    <w:rsid w:val="001A62B5"/>
    <w:rsid w:val="001A7465"/>
    <w:rsid w:val="001A7860"/>
    <w:rsid w:val="001B318C"/>
    <w:rsid w:val="001B3F09"/>
    <w:rsid w:val="001B6DEB"/>
    <w:rsid w:val="001C55E6"/>
    <w:rsid w:val="001C7E65"/>
    <w:rsid w:val="001D1B05"/>
    <w:rsid w:val="001D33A3"/>
    <w:rsid w:val="001E5245"/>
    <w:rsid w:val="001E6373"/>
    <w:rsid w:val="002054DD"/>
    <w:rsid w:val="00207A3A"/>
    <w:rsid w:val="00207A5A"/>
    <w:rsid w:val="002117EE"/>
    <w:rsid w:val="002144FE"/>
    <w:rsid w:val="00214805"/>
    <w:rsid w:val="0021592F"/>
    <w:rsid w:val="0022403C"/>
    <w:rsid w:val="00225F9F"/>
    <w:rsid w:val="002261FD"/>
    <w:rsid w:val="00231148"/>
    <w:rsid w:val="00246098"/>
    <w:rsid w:val="0024774E"/>
    <w:rsid w:val="00254396"/>
    <w:rsid w:val="00263586"/>
    <w:rsid w:val="00263773"/>
    <w:rsid w:val="00286A73"/>
    <w:rsid w:val="00287240"/>
    <w:rsid w:val="002908E1"/>
    <w:rsid w:val="00290E9F"/>
    <w:rsid w:val="00290FFC"/>
    <w:rsid w:val="002A2F2C"/>
    <w:rsid w:val="002B0CA5"/>
    <w:rsid w:val="002B4023"/>
    <w:rsid w:val="002C2F50"/>
    <w:rsid w:val="002C763E"/>
    <w:rsid w:val="002D0CB2"/>
    <w:rsid w:val="002D2069"/>
    <w:rsid w:val="002D469F"/>
    <w:rsid w:val="002E349B"/>
    <w:rsid w:val="002F1D6A"/>
    <w:rsid w:val="002F4173"/>
    <w:rsid w:val="002F77CE"/>
    <w:rsid w:val="00306D3B"/>
    <w:rsid w:val="003122F3"/>
    <w:rsid w:val="00322D8C"/>
    <w:rsid w:val="0033028B"/>
    <w:rsid w:val="0034120E"/>
    <w:rsid w:val="00347672"/>
    <w:rsid w:val="0035175C"/>
    <w:rsid w:val="00355ADC"/>
    <w:rsid w:val="003569F5"/>
    <w:rsid w:val="003571E1"/>
    <w:rsid w:val="003617A4"/>
    <w:rsid w:val="003620F7"/>
    <w:rsid w:val="00362C7C"/>
    <w:rsid w:val="00365005"/>
    <w:rsid w:val="00383DC4"/>
    <w:rsid w:val="00392CE4"/>
    <w:rsid w:val="00393E3C"/>
    <w:rsid w:val="003A0711"/>
    <w:rsid w:val="003A29A3"/>
    <w:rsid w:val="003A306D"/>
    <w:rsid w:val="003A73FA"/>
    <w:rsid w:val="003B056C"/>
    <w:rsid w:val="003B341B"/>
    <w:rsid w:val="003C4D73"/>
    <w:rsid w:val="003D04B0"/>
    <w:rsid w:val="003D20DC"/>
    <w:rsid w:val="003D6AA2"/>
    <w:rsid w:val="003E431A"/>
    <w:rsid w:val="003E67B6"/>
    <w:rsid w:val="003F0099"/>
    <w:rsid w:val="003F136C"/>
    <w:rsid w:val="003F1540"/>
    <w:rsid w:val="00404894"/>
    <w:rsid w:val="004051F2"/>
    <w:rsid w:val="00405362"/>
    <w:rsid w:val="00405379"/>
    <w:rsid w:val="0041199F"/>
    <w:rsid w:val="00413D43"/>
    <w:rsid w:val="00420BD7"/>
    <w:rsid w:val="00421060"/>
    <w:rsid w:val="004254B6"/>
    <w:rsid w:val="00425EE5"/>
    <w:rsid w:val="00427CAC"/>
    <w:rsid w:val="004347F9"/>
    <w:rsid w:val="004425E8"/>
    <w:rsid w:val="004438B0"/>
    <w:rsid w:val="00443B80"/>
    <w:rsid w:val="00444C9D"/>
    <w:rsid w:val="0044721D"/>
    <w:rsid w:val="0045431C"/>
    <w:rsid w:val="00461446"/>
    <w:rsid w:val="004670F8"/>
    <w:rsid w:val="00470A49"/>
    <w:rsid w:val="00484FAB"/>
    <w:rsid w:val="004862E8"/>
    <w:rsid w:val="004A2CF3"/>
    <w:rsid w:val="004A73A1"/>
    <w:rsid w:val="004B37C2"/>
    <w:rsid w:val="004B5B2B"/>
    <w:rsid w:val="004B6C34"/>
    <w:rsid w:val="004C0EC4"/>
    <w:rsid w:val="004D2A93"/>
    <w:rsid w:val="004D329E"/>
    <w:rsid w:val="004D5BB9"/>
    <w:rsid w:val="004D6206"/>
    <w:rsid w:val="004E48F2"/>
    <w:rsid w:val="004E518C"/>
    <w:rsid w:val="004E67F7"/>
    <w:rsid w:val="004F0265"/>
    <w:rsid w:val="004F2C89"/>
    <w:rsid w:val="00500A20"/>
    <w:rsid w:val="00500E00"/>
    <w:rsid w:val="0050283B"/>
    <w:rsid w:val="0052744C"/>
    <w:rsid w:val="00532DB1"/>
    <w:rsid w:val="0053355B"/>
    <w:rsid w:val="00552CCD"/>
    <w:rsid w:val="00553570"/>
    <w:rsid w:val="005639ED"/>
    <w:rsid w:val="00570C52"/>
    <w:rsid w:val="00571A54"/>
    <w:rsid w:val="00574242"/>
    <w:rsid w:val="0057474A"/>
    <w:rsid w:val="00584203"/>
    <w:rsid w:val="00590F68"/>
    <w:rsid w:val="00591AA4"/>
    <w:rsid w:val="005A2C32"/>
    <w:rsid w:val="005B3DFE"/>
    <w:rsid w:val="005C6E55"/>
    <w:rsid w:val="005D2B1A"/>
    <w:rsid w:val="005E642A"/>
    <w:rsid w:val="005F7F11"/>
    <w:rsid w:val="00600DFC"/>
    <w:rsid w:val="00604EF8"/>
    <w:rsid w:val="00604FC7"/>
    <w:rsid w:val="006069D3"/>
    <w:rsid w:val="00610A07"/>
    <w:rsid w:val="00612FD5"/>
    <w:rsid w:val="00613830"/>
    <w:rsid w:val="00620854"/>
    <w:rsid w:val="00620CAC"/>
    <w:rsid w:val="00630B13"/>
    <w:rsid w:val="006331CC"/>
    <w:rsid w:val="00650187"/>
    <w:rsid w:val="00665EDD"/>
    <w:rsid w:val="00666757"/>
    <w:rsid w:val="00673381"/>
    <w:rsid w:val="0067344A"/>
    <w:rsid w:val="006761A9"/>
    <w:rsid w:val="006774E2"/>
    <w:rsid w:val="00680A65"/>
    <w:rsid w:val="00684D39"/>
    <w:rsid w:val="00685263"/>
    <w:rsid w:val="00690FD5"/>
    <w:rsid w:val="0069312F"/>
    <w:rsid w:val="00694DF7"/>
    <w:rsid w:val="006966D5"/>
    <w:rsid w:val="006A3478"/>
    <w:rsid w:val="006A4482"/>
    <w:rsid w:val="006A47B7"/>
    <w:rsid w:val="006B0673"/>
    <w:rsid w:val="006B71B3"/>
    <w:rsid w:val="006E2F48"/>
    <w:rsid w:val="006E3477"/>
    <w:rsid w:val="006E476C"/>
    <w:rsid w:val="006F3162"/>
    <w:rsid w:val="007137A6"/>
    <w:rsid w:val="00723D65"/>
    <w:rsid w:val="0072741F"/>
    <w:rsid w:val="00727629"/>
    <w:rsid w:val="00731447"/>
    <w:rsid w:val="00736631"/>
    <w:rsid w:val="00746001"/>
    <w:rsid w:val="0075540D"/>
    <w:rsid w:val="00760300"/>
    <w:rsid w:val="007610A2"/>
    <w:rsid w:val="0077071A"/>
    <w:rsid w:val="00770951"/>
    <w:rsid w:val="007722ED"/>
    <w:rsid w:val="00774E24"/>
    <w:rsid w:val="007841CD"/>
    <w:rsid w:val="00790AE9"/>
    <w:rsid w:val="00791491"/>
    <w:rsid w:val="00794B4B"/>
    <w:rsid w:val="00797DA0"/>
    <w:rsid w:val="007A60F9"/>
    <w:rsid w:val="007B109F"/>
    <w:rsid w:val="007C026A"/>
    <w:rsid w:val="007C0DD1"/>
    <w:rsid w:val="007C3EA9"/>
    <w:rsid w:val="007D1DF4"/>
    <w:rsid w:val="007D3103"/>
    <w:rsid w:val="007D5C07"/>
    <w:rsid w:val="007F4A71"/>
    <w:rsid w:val="00801671"/>
    <w:rsid w:val="008069C5"/>
    <w:rsid w:val="0081577D"/>
    <w:rsid w:val="00841D34"/>
    <w:rsid w:val="00845AF3"/>
    <w:rsid w:val="00851DB1"/>
    <w:rsid w:val="008551E6"/>
    <w:rsid w:val="008603D0"/>
    <w:rsid w:val="00860A5A"/>
    <w:rsid w:val="00862DFF"/>
    <w:rsid w:val="00866518"/>
    <w:rsid w:val="008704C4"/>
    <w:rsid w:val="008749FB"/>
    <w:rsid w:val="00875484"/>
    <w:rsid w:val="00887D80"/>
    <w:rsid w:val="00892672"/>
    <w:rsid w:val="00894126"/>
    <w:rsid w:val="008A0E20"/>
    <w:rsid w:val="008A4371"/>
    <w:rsid w:val="008A6228"/>
    <w:rsid w:val="008B0EF5"/>
    <w:rsid w:val="008B126A"/>
    <w:rsid w:val="008B2EC2"/>
    <w:rsid w:val="008B34BC"/>
    <w:rsid w:val="008B73CB"/>
    <w:rsid w:val="008C1F93"/>
    <w:rsid w:val="008C2982"/>
    <w:rsid w:val="008C2E3A"/>
    <w:rsid w:val="008D0467"/>
    <w:rsid w:val="008E1F94"/>
    <w:rsid w:val="008F0158"/>
    <w:rsid w:val="008F0619"/>
    <w:rsid w:val="008F1874"/>
    <w:rsid w:val="008F44B9"/>
    <w:rsid w:val="008F64CE"/>
    <w:rsid w:val="008F68B9"/>
    <w:rsid w:val="008F7318"/>
    <w:rsid w:val="00904496"/>
    <w:rsid w:val="00904E5F"/>
    <w:rsid w:val="00916D9B"/>
    <w:rsid w:val="0091763A"/>
    <w:rsid w:val="00934B10"/>
    <w:rsid w:val="00946447"/>
    <w:rsid w:val="00951FDE"/>
    <w:rsid w:val="009524C8"/>
    <w:rsid w:val="00955EEE"/>
    <w:rsid w:val="00964CBA"/>
    <w:rsid w:val="00967613"/>
    <w:rsid w:val="00974DBC"/>
    <w:rsid w:val="00974F12"/>
    <w:rsid w:val="00981C7B"/>
    <w:rsid w:val="00984DA2"/>
    <w:rsid w:val="0099299C"/>
    <w:rsid w:val="009946FB"/>
    <w:rsid w:val="0099650C"/>
    <w:rsid w:val="009B43A6"/>
    <w:rsid w:val="009C685D"/>
    <w:rsid w:val="009D1185"/>
    <w:rsid w:val="009D1FCE"/>
    <w:rsid w:val="009D4CBA"/>
    <w:rsid w:val="009E0326"/>
    <w:rsid w:val="009F15AC"/>
    <w:rsid w:val="009F1A8A"/>
    <w:rsid w:val="009F2F7F"/>
    <w:rsid w:val="009F3CED"/>
    <w:rsid w:val="009F4BDD"/>
    <w:rsid w:val="009F62E0"/>
    <w:rsid w:val="00A034E6"/>
    <w:rsid w:val="00A05A26"/>
    <w:rsid w:val="00A170D6"/>
    <w:rsid w:val="00A1750B"/>
    <w:rsid w:val="00A236F7"/>
    <w:rsid w:val="00A246F1"/>
    <w:rsid w:val="00A35A0C"/>
    <w:rsid w:val="00A372A2"/>
    <w:rsid w:val="00A423C4"/>
    <w:rsid w:val="00A51A01"/>
    <w:rsid w:val="00A658E9"/>
    <w:rsid w:val="00A746E3"/>
    <w:rsid w:val="00A913E7"/>
    <w:rsid w:val="00A95955"/>
    <w:rsid w:val="00A972A0"/>
    <w:rsid w:val="00A97CC6"/>
    <w:rsid w:val="00AA02E6"/>
    <w:rsid w:val="00AB05B1"/>
    <w:rsid w:val="00AC567A"/>
    <w:rsid w:val="00AD6C12"/>
    <w:rsid w:val="00AF4DDB"/>
    <w:rsid w:val="00B15861"/>
    <w:rsid w:val="00B17F5E"/>
    <w:rsid w:val="00B24948"/>
    <w:rsid w:val="00B24D53"/>
    <w:rsid w:val="00B268FC"/>
    <w:rsid w:val="00B2795F"/>
    <w:rsid w:val="00B54C96"/>
    <w:rsid w:val="00B64D38"/>
    <w:rsid w:val="00B663B9"/>
    <w:rsid w:val="00B729D7"/>
    <w:rsid w:val="00B76447"/>
    <w:rsid w:val="00B77B4F"/>
    <w:rsid w:val="00B86C45"/>
    <w:rsid w:val="00B90E77"/>
    <w:rsid w:val="00B97CB7"/>
    <w:rsid w:val="00BA1C30"/>
    <w:rsid w:val="00BA41D5"/>
    <w:rsid w:val="00BB26FF"/>
    <w:rsid w:val="00BB2B43"/>
    <w:rsid w:val="00BB2E1D"/>
    <w:rsid w:val="00BC63FA"/>
    <w:rsid w:val="00BE344A"/>
    <w:rsid w:val="00BE731D"/>
    <w:rsid w:val="00BF10D4"/>
    <w:rsid w:val="00BF55F0"/>
    <w:rsid w:val="00C047D4"/>
    <w:rsid w:val="00C06711"/>
    <w:rsid w:val="00C1001D"/>
    <w:rsid w:val="00C14926"/>
    <w:rsid w:val="00C14B39"/>
    <w:rsid w:val="00C1734D"/>
    <w:rsid w:val="00C26D1F"/>
    <w:rsid w:val="00C31F92"/>
    <w:rsid w:val="00C36CD1"/>
    <w:rsid w:val="00C41F07"/>
    <w:rsid w:val="00C4740A"/>
    <w:rsid w:val="00C61BF6"/>
    <w:rsid w:val="00C62690"/>
    <w:rsid w:val="00C6283E"/>
    <w:rsid w:val="00C63A36"/>
    <w:rsid w:val="00C7000B"/>
    <w:rsid w:val="00C71E7B"/>
    <w:rsid w:val="00C85DF1"/>
    <w:rsid w:val="00C86A28"/>
    <w:rsid w:val="00C9605B"/>
    <w:rsid w:val="00CA39AE"/>
    <w:rsid w:val="00CA3B39"/>
    <w:rsid w:val="00CA79E2"/>
    <w:rsid w:val="00CB2C3E"/>
    <w:rsid w:val="00CB3E40"/>
    <w:rsid w:val="00CC527F"/>
    <w:rsid w:val="00CD3167"/>
    <w:rsid w:val="00CE07D0"/>
    <w:rsid w:val="00CE09FA"/>
    <w:rsid w:val="00CE18CF"/>
    <w:rsid w:val="00CF0265"/>
    <w:rsid w:val="00CF53B2"/>
    <w:rsid w:val="00D104B0"/>
    <w:rsid w:val="00D10F3F"/>
    <w:rsid w:val="00D15B60"/>
    <w:rsid w:val="00D16B7E"/>
    <w:rsid w:val="00D30865"/>
    <w:rsid w:val="00D31B2F"/>
    <w:rsid w:val="00D325FB"/>
    <w:rsid w:val="00D34119"/>
    <w:rsid w:val="00D41804"/>
    <w:rsid w:val="00D534ED"/>
    <w:rsid w:val="00D53A1B"/>
    <w:rsid w:val="00D54367"/>
    <w:rsid w:val="00D5471B"/>
    <w:rsid w:val="00D60627"/>
    <w:rsid w:val="00D64C0B"/>
    <w:rsid w:val="00D71C49"/>
    <w:rsid w:val="00D76519"/>
    <w:rsid w:val="00D82B6D"/>
    <w:rsid w:val="00D85038"/>
    <w:rsid w:val="00D90CB3"/>
    <w:rsid w:val="00D9194E"/>
    <w:rsid w:val="00D925CC"/>
    <w:rsid w:val="00DB3F69"/>
    <w:rsid w:val="00DD5E2D"/>
    <w:rsid w:val="00DF6661"/>
    <w:rsid w:val="00DF7A0F"/>
    <w:rsid w:val="00E067BF"/>
    <w:rsid w:val="00E253C0"/>
    <w:rsid w:val="00E26E61"/>
    <w:rsid w:val="00E31CD0"/>
    <w:rsid w:val="00E3379E"/>
    <w:rsid w:val="00E572DC"/>
    <w:rsid w:val="00E67665"/>
    <w:rsid w:val="00E74611"/>
    <w:rsid w:val="00E851F8"/>
    <w:rsid w:val="00E93A13"/>
    <w:rsid w:val="00E9611A"/>
    <w:rsid w:val="00E97689"/>
    <w:rsid w:val="00EA45D8"/>
    <w:rsid w:val="00EC2D0D"/>
    <w:rsid w:val="00EC3E1E"/>
    <w:rsid w:val="00ED03DE"/>
    <w:rsid w:val="00ED09EF"/>
    <w:rsid w:val="00ED3635"/>
    <w:rsid w:val="00ED3637"/>
    <w:rsid w:val="00ED73DD"/>
    <w:rsid w:val="00EF7F54"/>
    <w:rsid w:val="00F006B3"/>
    <w:rsid w:val="00F01820"/>
    <w:rsid w:val="00F1669E"/>
    <w:rsid w:val="00F25972"/>
    <w:rsid w:val="00F36741"/>
    <w:rsid w:val="00F41F0D"/>
    <w:rsid w:val="00F4556C"/>
    <w:rsid w:val="00F47C84"/>
    <w:rsid w:val="00F86BB2"/>
    <w:rsid w:val="00F92552"/>
    <w:rsid w:val="00F926FF"/>
    <w:rsid w:val="00F92729"/>
    <w:rsid w:val="00F96550"/>
    <w:rsid w:val="00FA3E63"/>
    <w:rsid w:val="00FA4E4B"/>
    <w:rsid w:val="00FB2C8A"/>
    <w:rsid w:val="00FB4C6F"/>
    <w:rsid w:val="00FB6FC6"/>
    <w:rsid w:val="00FB7ADA"/>
    <w:rsid w:val="00FC130B"/>
    <w:rsid w:val="00FC4EE8"/>
    <w:rsid w:val="00FC6FC5"/>
    <w:rsid w:val="00FD18D6"/>
    <w:rsid w:val="00FE1628"/>
    <w:rsid w:val="00FE7E94"/>
    <w:rsid w:val="00FF1FFF"/>
    <w:rsid w:val="00FF329C"/>
    <w:rsid w:val="00FF6486"/>
    <w:rsid w:val="00FF6506"/>
    <w:rsid w:val="00FF6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1C3FC5C"/>
  <w15:chartTrackingRefBased/>
  <w15:docId w15:val="{28F02A35-BE0F-4416-887E-81E6396A9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E61"/>
    <w:pPr>
      <w:ind w:left="720"/>
      <w:contextualSpacing/>
    </w:pPr>
  </w:style>
  <w:style w:type="paragraph" w:styleId="Header">
    <w:name w:val="header"/>
    <w:basedOn w:val="Normal"/>
    <w:link w:val="HeaderChar"/>
    <w:uiPriority w:val="99"/>
    <w:unhideWhenUsed/>
    <w:rsid w:val="00041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336"/>
  </w:style>
  <w:style w:type="paragraph" w:styleId="Footer">
    <w:name w:val="footer"/>
    <w:basedOn w:val="Normal"/>
    <w:link w:val="FooterChar"/>
    <w:uiPriority w:val="99"/>
    <w:unhideWhenUsed/>
    <w:rsid w:val="00041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336"/>
  </w:style>
  <w:style w:type="paragraph" w:customStyle="1" w:styleId="Default">
    <w:name w:val="Default"/>
    <w:rsid w:val="00B76447"/>
    <w:pPr>
      <w:autoSpaceDE w:val="0"/>
      <w:autoSpaceDN w:val="0"/>
      <w:adjustRightInd w:val="0"/>
      <w:spacing w:after="0" w:line="240" w:lineRule="auto"/>
    </w:pPr>
    <w:rPr>
      <w:rFonts w:ascii="Aptos" w:hAnsi="Aptos" w:cs="Aptos"/>
      <w:color w:val="000000"/>
      <w:kern w:val="0"/>
      <w:sz w:val="24"/>
      <w:szCs w:val="24"/>
    </w:rPr>
  </w:style>
  <w:style w:type="character" w:styleId="CommentReference">
    <w:name w:val="annotation reference"/>
    <w:basedOn w:val="DefaultParagraphFont"/>
    <w:uiPriority w:val="99"/>
    <w:semiHidden/>
    <w:unhideWhenUsed/>
    <w:rsid w:val="009D1FCE"/>
    <w:rPr>
      <w:sz w:val="16"/>
      <w:szCs w:val="16"/>
    </w:rPr>
  </w:style>
  <w:style w:type="paragraph" w:styleId="CommentText">
    <w:name w:val="annotation text"/>
    <w:basedOn w:val="Normal"/>
    <w:link w:val="CommentTextChar"/>
    <w:uiPriority w:val="99"/>
    <w:unhideWhenUsed/>
    <w:rsid w:val="009D1FCE"/>
    <w:pPr>
      <w:spacing w:line="240" w:lineRule="auto"/>
    </w:pPr>
    <w:rPr>
      <w:sz w:val="20"/>
      <w:szCs w:val="20"/>
    </w:rPr>
  </w:style>
  <w:style w:type="character" w:customStyle="1" w:styleId="CommentTextChar">
    <w:name w:val="Comment Text Char"/>
    <w:basedOn w:val="DefaultParagraphFont"/>
    <w:link w:val="CommentText"/>
    <w:uiPriority w:val="99"/>
    <w:rsid w:val="009D1FCE"/>
    <w:rPr>
      <w:sz w:val="20"/>
      <w:szCs w:val="20"/>
    </w:rPr>
  </w:style>
  <w:style w:type="paragraph" w:styleId="CommentSubject">
    <w:name w:val="annotation subject"/>
    <w:basedOn w:val="CommentText"/>
    <w:next w:val="CommentText"/>
    <w:link w:val="CommentSubjectChar"/>
    <w:uiPriority w:val="99"/>
    <w:semiHidden/>
    <w:unhideWhenUsed/>
    <w:rsid w:val="009D1FCE"/>
    <w:rPr>
      <w:b/>
      <w:bCs/>
    </w:rPr>
  </w:style>
  <w:style w:type="character" w:customStyle="1" w:styleId="CommentSubjectChar">
    <w:name w:val="Comment Subject Char"/>
    <w:basedOn w:val="CommentTextChar"/>
    <w:link w:val="CommentSubject"/>
    <w:uiPriority w:val="99"/>
    <w:semiHidden/>
    <w:rsid w:val="009D1FCE"/>
    <w:rPr>
      <w:b/>
      <w:bCs/>
      <w:sz w:val="20"/>
      <w:szCs w:val="20"/>
    </w:rPr>
  </w:style>
  <w:style w:type="paragraph" w:styleId="Revision">
    <w:name w:val="Revision"/>
    <w:hidden/>
    <w:uiPriority w:val="99"/>
    <w:semiHidden/>
    <w:rsid w:val="00102BAA"/>
    <w:pPr>
      <w:spacing w:after="0" w:line="240" w:lineRule="auto"/>
    </w:pPr>
  </w:style>
  <w:style w:type="paragraph" w:customStyle="1" w:styleId="m-777764779451565285msolistparagraph">
    <w:name w:val="m_-777764779451565285msolistparagraph"/>
    <w:basedOn w:val="Normal"/>
    <w:rsid w:val="000D6E04"/>
    <w:pPr>
      <w:spacing w:before="100" w:beforeAutospacing="1" w:after="100" w:afterAutospacing="1" w:line="240" w:lineRule="auto"/>
    </w:pPr>
    <w:rPr>
      <w:rFonts w:ascii="Aptos" w:hAnsi="Aptos" w:cs="Calibri"/>
      <w:kern w:val="0"/>
      <w:sz w:val="24"/>
      <w:szCs w:val="24"/>
      <w14:ligatures w14:val="none"/>
    </w:rPr>
  </w:style>
  <w:style w:type="paragraph" w:customStyle="1" w:styleId="xmsonormal">
    <w:name w:val="x_msonormal"/>
    <w:basedOn w:val="Normal"/>
    <w:rsid w:val="000E64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8749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msolistparagraph">
    <w:name w:val="x_msolistparagraph"/>
    <w:basedOn w:val="Normal"/>
    <w:rsid w:val="0087548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1282009829557250189msolistparagraph">
    <w:name w:val="m_1282009829557250189msolistparagraph"/>
    <w:basedOn w:val="Normal"/>
    <w:rsid w:val="00FF1FFF"/>
    <w:pPr>
      <w:spacing w:before="100" w:beforeAutospacing="1" w:after="100" w:afterAutospacing="1"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2919">
      <w:bodyDiv w:val="1"/>
      <w:marLeft w:val="0"/>
      <w:marRight w:val="0"/>
      <w:marTop w:val="0"/>
      <w:marBottom w:val="0"/>
      <w:divBdr>
        <w:top w:val="none" w:sz="0" w:space="0" w:color="auto"/>
        <w:left w:val="none" w:sz="0" w:space="0" w:color="auto"/>
        <w:bottom w:val="none" w:sz="0" w:space="0" w:color="auto"/>
        <w:right w:val="none" w:sz="0" w:space="0" w:color="auto"/>
      </w:divBdr>
    </w:div>
    <w:div w:id="30494186">
      <w:bodyDiv w:val="1"/>
      <w:marLeft w:val="0"/>
      <w:marRight w:val="0"/>
      <w:marTop w:val="0"/>
      <w:marBottom w:val="0"/>
      <w:divBdr>
        <w:top w:val="none" w:sz="0" w:space="0" w:color="auto"/>
        <w:left w:val="none" w:sz="0" w:space="0" w:color="auto"/>
        <w:bottom w:val="none" w:sz="0" w:space="0" w:color="auto"/>
        <w:right w:val="none" w:sz="0" w:space="0" w:color="auto"/>
      </w:divBdr>
    </w:div>
    <w:div w:id="60644924">
      <w:bodyDiv w:val="1"/>
      <w:marLeft w:val="0"/>
      <w:marRight w:val="0"/>
      <w:marTop w:val="0"/>
      <w:marBottom w:val="0"/>
      <w:divBdr>
        <w:top w:val="none" w:sz="0" w:space="0" w:color="auto"/>
        <w:left w:val="none" w:sz="0" w:space="0" w:color="auto"/>
        <w:bottom w:val="none" w:sz="0" w:space="0" w:color="auto"/>
        <w:right w:val="none" w:sz="0" w:space="0" w:color="auto"/>
      </w:divBdr>
    </w:div>
    <w:div w:id="73867017">
      <w:bodyDiv w:val="1"/>
      <w:marLeft w:val="0"/>
      <w:marRight w:val="0"/>
      <w:marTop w:val="0"/>
      <w:marBottom w:val="0"/>
      <w:divBdr>
        <w:top w:val="none" w:sz="0" w:space="0" w:color="auto"/>
        <w:left w:val="none" w:sz="0" w:space="0" w:color="auto"/>
        <w:bottom w:val="none" w:sz="0" w:space="0" w:color="auto"/>
        <w:right w:val="none" w:sz="0" w:space="0" w:color="auto"/>
      </w:divBdr>
    </w:div>
    <w:div w:id="75632778">
      <w:bodyDiv w:val="1"/>
      <w:marLeft w:val="0"/>
      <w:marRight w:val="0"/>
      <w:marTop w:val="0"/>
      <w:marBottom w:val="0"/>
      <w:divBdr>
        <w:top w:val="none" w:sz="0" w:space="0" w:color="auto"/>
        <w:left w:val="none" w:sz="0" w:space="0" w:color="auto"/>
        <w:bottom w:val="none" w:sz="0" w:space="0" w:color="auto"/>
        <w:right w:val="none" w:sz="0" w:space="0" w:color="auto"/>
      </w:divBdr>
    </w:div>
    <w:div w:id="93477470">
      <w:bodyDiv w:val="1"/>
      <w:marLeft w:val="0"/>
      <w:marRight w:val="0"/>
      <w:marTop w:val="0"/>
      <w:marBottom w:val="0"/>
      <w:divBdr>
        <w:top w:val="none" w:sz="0" w:space="0" w:color="auto"/>
        <w:left w:val="none" w:sz="0" w:space="0" w:color="auto"/>
        <w:bottom w:val="none" w:sz="0" w:space="0" w:color="auto"/>
        <w:right w:val="none" w:sz="0" w:space="0" w:color="auto"/>
      </w:divBdr>
    </w:div>
    <w:div w:id="115486142">
      <w:bodyDiv w:val="1"/>
      <w:marLeft w:val="0"/>
      <w:marRight w:val="0"/>
      <w:marTop w:val="0"/>
      <w:marBottom w:val="0"/>
      <w:divBdr>
        <w:top w:val="none" w:sz="0" w:space="0" w:color="auto"/>
        <w:left w:val="none" w:sz="0" w:space="0" w:color="auto"/>
        <w:bottom w:val="none" w:sz="0" w:space="0" w:color="auto"/>
        <w:right w:val="none" w:sz="0" w:space="0" w:color="auto"/>
      </w:divBdr>
    </w:div>
    <w:div w:id="116336219">
      <w:bodyDiv w:val="1"/>
      <w:marLeft w:val="0"/>
      <w:marRight w:val="0"/>
      <w:marTop w:val="0"/>
      <w:marBottom w:val="0"/>
      <w:divBdr>
        <w:top w:val="none" w:sz="0" w:space="0" w:color="auto"/>
        <w:left w:val="none" w:sz="0" w:space="0" w:color="auto"/>
        <w:bottom w:val="none" w:sz="0" w:space="0" w:color="auto"/>
        <w:right w:val="none" w:sz="0" w:space="0" w:color="auto"/>
      </w:divBdr>
    </w:div>
    <w:div w:id="121313314">
      <w:bodyDiv w:val="1"/>
      <w:marLeft w:val="0"/>
      <w:marRight w:val="0"/>
      <w:marTop w:val="0"/>
      <w:marBottom w:val="0"/>
      <w:divBdr>
        <w:top w:val="none" w:sz="0" w:space="0" w:color="auto"/>
        <w:left w:val="none" w:sz="0" w:space="0" w:color="auto"/>
        <w:bottom w:val="none" w:sz="0" w:space="0" w:color="auto"/>
        <w:right w:val="none" w:sz="0" w:space="0" w:color="auto"/>
      </w:divBdr>
    </w:div>
    <w:div w:id="122500622">
      <w:bodyDiv w:val="1"/>
      <w:marLeft w:val="0"/>
      <w:marRight w:val="0"/>
      <w:marTop w:val="0"/>
      <w:marBottom w:val="0"/>
      <w:divBdr>
        <w:top w:val="none" w:sz="0" w:space="0" w:color="auto"/>
        <w:left w:val="none" w:sz="0" w:space="0" w:color="auto"/>
        <w:bottom w:val="none" w:sz="0" w:space="0" w:color="auto"/>
        <w:right w:val="none" w:sz="0" w:space="0" w:color="auto"/>
      </w:divBdr>
    </w:div>
    <w:div w:id="127552884">
      <w:bodyDiv w:val="1"/>
      <w:marLeft w:val="0"/>
      <w:marRight w:val="0"/>
      <w:marTop w:val="0"/>
      <w:marBottom w:val="0"/>
      <w:divBdr>
        <w:top w:val="none" w:sz="0" w:space="0" w:color="auto"/>
        <w:left w:val="none" w:sz="0" w:space="0" w:color="auto"/>
        <w:bottom w:val="none" w:sz="0" w:space="0" w:color="auto"/>
        <w:right w:val="none" w:sz="0" w:space="0" w:color="auto"/>
      </w:divBdr>
    </w:div>
    <w:div w:id="136996723">
      <w:bodyDiv w:val="1"/>
      <w:marLeft w:val="0"/>
      <w:marRight w:val="0"/>
      <w:marTop w:val="0"/>
      <w:marBottom w:val="0"/>
      <w:divBdr>
        <w:top w:val="none" w:sz="0" w:space="0" w:color="auto"/>
        <w:left w:val="none" w:sz="0" w:space="0" w:color="auto"/>
        <w:bottom w:val="none" w:sz="0" w:space="0" w:color="auto"/>
        <w:right w:val="none" w:sz="0" w:space="0" w:color="auto"/>
      </w:divBdr>
    </w:div>
    <w:div w:id="154299603">
      <w:bodyDiv w:val="1"/>
      <w:marLeft w:val="0"/>
      <w:marRight w:val="0"/>
      <w:marTop w:val="0"/>
      <w:marBottom w:val="0"/>
      <w:divBdr>
        <w:top w:val="none" w:sz="0" w:space="0" w:color="auto"/>
        <w:left w:val="none" w:sz="0" w:space="0" w:color="auto"/>
        <w:bottom w:val="none" w:sz="0" w:space="0" w:color="auto"/>
        <w:right w:val="none" w:sz="0" w:space="0" w:color="auto"/>
      </w:divBdr>
    </w:div>
    <w:div w:id="161629216">
      <w:bodyDiv w:val="1"/>
      <w:marLeft w:val="0"/>
      <w:marRight w:val="0"/>
      <w:marTop w:val="0"/>
      <w:marBottom w:val="0"/>
      <w:divBdr>
        <w:top w:val="none" w:sz="0" w:space="0" w:color="auto"/>
        <w:left w:val="none" w:sz="0" w:space="0" w:color="auto"/>
        <w:bottom w:val="none" w:sz="0" w:space="0" w:color="auto"/>
        <w:right w:val="none" w:sz="0" w:space="0" w:color="auto"/>
      </w:divBdr>
    </w:div>
    <w:div w:id="163714422">
      <w:bodyDiv w:val="1"/>
      <w:marLeft w:val="0"/>
      <w:marRight w:val="0"/>
      <w:marTop w:val="0"/>
      <w:marBottom w:val="0"/>
      <w:divBdr>
        <w:top w:val="none" w:sz="0" w:space="0" w:color="auto"/>
        <w:left w:val="none" w:sz="0" w:space="0" w:color="auto"/>
        <w:bottom w:val="none" w:sz="0" w:space="0" w:color="auto"/>
        <w:right w:val="none" w:sz="0" w:space="0" w:color="auto"/>
      </w:divBdr>
    </w:div>
    <w:div w:id="170728036">
      <w:bodyDiv w:val="1"/>
      <w:marLeft w:val="0"/>
      <w:marRight w:val="0"/>
      <w:marTop w:val="0"/>
      <w:marBottom w:val="0"/>
      <w:divBdr>
        <w:top w:val="none" w:sz="0" w:space="0" w:color="auto"/>
        <w:left w:val="none" w:sz="0" w:space="0" w:color="auto"/>
        <w:bottom w:val="none" w:sz="0" w:space="0" w:color="auto"/>
        <w:right w:val="none" w:sz="0" w:space="0" w:color="auto"/>
      </w:divBdr>
    </w:div>
    <w:div w:id="177543319">
      <w:bodyDiv w:val="1"/>
      <w:marLeft w:val="0"/>
      <w:marRight w:val="0"/>
      <w:marTop w:val="0"/>
      <w:marBottom w:val="0"/>
      <w:divBdr>
        <w:top w:val="none" w:sz="0" w:space="0" w:color="auto"/>
        <w:left w:val="none" w:sz="0" w:space="0" w:color="auto"/>
        <w:bottom w:val="none" w:sz="0" w:space="0" w:color="auto"/>
        <w:right w:val="none" w:sz="0" w:space="0" w:color="auto"/>
      </w:divBdr>
    </w:div>
    <w:div w:id="195428713">
      <w:bodyDiv w:val="1"/>
      <w:marLeft w:val="0"/>
      <w:marRight w:val="0"/>
      <w:marTop w:val="0"/>
      <w:marBottom w:val="0"/>
      <w:divBdr>
        <w:top w:val="none" w:sz="0" w:space="0" w:color="auto"/>
        <w:left w:val="none" w:sz="0" w:space="0" w:color="auto"/>
        <w:bottom w:val="none" w:sz="0" w:space="0" w:color="auto"/>
        <w:right w:val="none" w:sz="0" w:space="0" w:color="auto"/>
      </w:divBdr>
    </w:div>
    <w:div w:id="210001957">
      <w:bodyDiv w:val="1"/>
      <w:marLeft w:val="0"/>
      <w:marRight w:val="0"/>
      <w:marTop w:val="0"/>
      <w:marBottom w:val="0"/>
      <w:divBdr>
        <w:top w:val="none" w:sz="0" w:space="0" w:color="auto"/>
        <w:left w:val="none" w:sz="0" w:space="0" w:color="auto"/>
        <w:bottom w:val="none" w:sz="0" w:space="0" w:color="auto"/>
        <w:right w:val="none" w:sz="0" w:space="0" w:color="auto"/>
      </w:divBdr>
    </w:div>
    <w:div w:id="214044369">
      <w:bodyDiv w:val="1"/>
      <w:marLeft w:val="0"/>
      <w:marRight w:val="0"/>
      <w:marTop w:val="0"/>
      <w:marBottom w:val="0"/>
      <w:divBdr>
        <w:top w:val="none" w:sz="0" w:space="0" w:color="auto"/>
        <w:left w:val="none" w:sz="0" w:space="0" w:color="auto"/>
        <w:bottom w:val="none" w:sz="0" w:space="0" w:color="auto"/>
        <w:right w:val="none" w:sz="0" w:space="0" w:color="auto"/>
      </w:divBdr>
    </w:div>
    <w:div w:id="219098977">
      <w:bodyDiv w:val="1"/>
      <w:marLeft w:val="0"/>
      <w:marRight w:val="0"/>
      <w:marTop w:val="0"/>
      <w:marBottom w:val="0"/>
      <w:divBdr>
        <w:top w:val="none" w:sz="0" w:space="0" w:color="auto"/>
        <w:left w:val="none" w:sz="0" w:space="0" w:color="auto"/>
        <w:bottom w:val="none" w:sz="0" w:space="0" w:color="auto"/>
        <w:right w:val="none" w:sz="0" w:space="0" w:color="auto"/>
      </w:divBdr>
    </w:div>
    <w:div w:id="229972152">
      <w:bodyDiv w:val="1"/>
      <w:marLeft w:val="0"/>
      <w:marRight w:val="0"/>
      <w:marTop w:val="0"/>
      <w:marBottom w:val="0"/>
      <w:divBdr>
        <w:top w:val="none" w:sz="0" w:space="0" w:color="auto"/>
        <w:left w:val="none" w:sz="0" w:space="0" w:color="auto"/>
        <w:bottom w:val="none" w:sz="0" w:space="0" w:color="auto"/>
        <w:right w:val="none" w:sz="0" w:space="0" w:color="auto"/>
      </w:divBdr>
    </w:div>
    <w:div w:id="232086598">
      <w:bodyDiv w:val="1"/>
      <w:marLeft w:val="0"/>
      <w:marRight w:val="0"/>
      <w:marTop w:val="0"/>
      <w:marBottom w:val="0"/>
      <w:divBdr>
        <w:top w:val="none" w:sz="0" w:space="0" w:color="auto"/>
        <w:left w:val="none" w:sz="0" w:space="0" w:color="auto"/>
        <w:bottom w:val="none" w:sz="0" w:space="0" w:color="auto"/>
        <w:right w:val="none" w:sz="0" w:space="0" w:color="auto"/>
      </w:divBdr>
    </w:div>
    <w:div w:id="233784543">
      <w:bodyDiv w:val="1"/>
      <w:marLeft w:val="0"/>
      <w:marRight w:val="0"/>
      <w:marTop w:val="0"/>
      <w:marBottom w:val="0"/>
      <w:divBdr>
        <w:top w:val="none" w:sz="0" w:space="0" w:color="auto"/>
        <w:left w:val="none" w:sz="0" w:space="0" w:color="auto"/>
        <w:bottom w:val="none" w:sz="0" w:space="0" w:color="auto"/>
        <w:right w:val="none" w:sz="0" w:space="0" w:color="auto"/>
      </w:divBdr>
    </w:div>
    <w:div w:id="238369381">
      <w:bodyDiv w:val="1"/>
      <w:marLeft w:val="0"/>
      <w:marRight w:val="0"/>
      <w:marTop w:val="0"/>
      <w:marBottom w:val="0"/>
      <w:divBdr>
        <w:top w:val="none" w:sz="0" w:space="0" w:color="auto"/>
        <w:left w:val="none" w:sz="0" w:space="0" w:color="auto"/>
        <w:bottom w:val="none" w:sz="0" w:space="0" w:color="auto"/>
        <w:right w:val="none" w:sz="0" w:space="0" w:color="auto"/>
      </w:divBdr>
    </w:div>
    <w:div w:id="240256049">
      <w:bodyDiv w:val="1"/>
      <w:marLeft w:val="0"/>
      <w:marRight w:val="0"/>
      <w:marTop w:val="0"/>
      <w:marBottom w:val="0"/>
      <w:divBdr>
        <w:top w:val="none" w:sz="0" w:space="0" w:color="auto"/>
        <w:left w:val="none" w:sz="0" w:space="0" w:color="auto"/>
        <w:bottom w:val="none" w:sz="0" w:space="0" w:color="auto"/>
        <w:right w:val="none" w:sz="0" w:space="0" w:color="auto"/>
      </w:divBdr>
    </w:div>
    <w:div w:id="245069656">
      <w:bodyDiv w:val="1"/>
      <w:marLeft w:val="0"/>
      <w:marRight w:val="0"/>
      <w:marTop w:val="0"/>
      <w:marBottom w:val="0"/>
      <w:divBdr>
        <w:top w:val="none" w:sz="0" w:space="0" w:color="auto"/>
        <w:left w:val="none" w:sz="0" w:space="0" w:color="auto"/>
        <w:bottom w:val="none" w:sz="0" w:space="0" w:color="auto"/>
        <w:right w:val="none" w:sz="0" w:space="0" w:color="auto"/>
      </w:divBdr>
    </w:div>
    <w:div w:id="256065055">
      <w:bodyDiv w:val="1"/>
      <w:marLeft w:val="0"/>
      <w:marRight w:val="0"/>
      <w:marTop w:val="0"/>
      <w:marBottom w:val="0"/>
      <w:divBdr>
        <w:top w:val="none" w:sz="0" w:space="0" w:color="auto"/>
        <w:left w:val="none" w:sz="0" w:space="0" w:color="auto"/>
        <w:bottom w:val="none" w:sz="0" w:space="0" w:color="auto"/>
        <w:right w:val="none" w:sz="0" w:space="0" w:color="auto"/>
      </w:divBdr>
    </w:div>
    <w:div w:id="258804650">
      <w:bodyDiv w:val="1"/>
      <w:marLeft w:val="0"/>
      <w:marRight w:val="0"/>
      <w:marTop w:val="0"/>
      <w:marBottom w:val="0"/>
      <w:divBdr>
        <w:top w:val="none" w:sz="0" w:space="0" w:color="auto"/>
        <w:left w:val="none" w:sz="0" w:space="0" w:color="auto"/>
        <w:bottom w:val="none" w:sz="0" w:space="0" w:color="auto"/>
        <w:right w:val="none" w:sz="0" w:space="0" w:color="auto"/>
      </w:divBdr>
    </w:div>
    <w:div w:id="264384671">
      <w:bodyDiv w:val="1"/>
      <w:marLeft w:val="0"/>
      <w:marRight w:val="0"/>
      <w:marTop w:val="0"/>
      <w:marBottom w:val="0"/>
      <w:divBdr>
        <w:top w:val="none" w:sz="0" w:space="0" w:color="auto"/>
        <w:left w:val="none" w:sz="0" w:space="0" w:color="auto"/>
        <w:bottom w:val="none" w:sz="0" w:space="0" w:color="auto"/>
        <w:right w:val="none" w:sz="0" w:space="0" w:color="auto"/>
      </w:divBdr>
    </w:div>
    <w:div w:id="266280476">
      <w:bodyDiv w:val="1"/>
      <w:marLeft w:val="0"/>
      <w:marRight w:val="0"/>
      <w:marTop w:val="0"/>
      <w:marBottom w:val="0"/>
      <w:divBdr>
        <w:top w:val="none" w:sz="0" w:space="0" w:color="auto"/>
        <w:left w:val="none" w:sz="0" w:space="0" w:color="auto"/>
        <w:bottom w:val="none" w:sz="0" w:space="0" w:color="auto"/>
        <w:right w:val="none" w:sz="0" w:space="0" w:color="auto"/>
      </w:divBdr>
    </w:div>
    <w:div w:id="280259177">
      <w:bodyDiv w:val="1"/>
      <w:marLeft w:val="0"/>
      <w:marRight w:val="0"/>
      <w:marTop w:val="0"/>
      <w:marBottom w:val="0"/>
      <w:divBdr>
        <w:top w:val="none" w:sz="0" w:space="0" w:color="auto"/>
        <w:left w:val="none" w:sz="0" w:space="0" w:color="auto"/>
        <w:bottom w:val="none" w:sz="0" w:space="0" w:color="auto"/>
        <w:right w:val="none" w:sz="0" w:space="0" w:color="auto"/>
      </w:divBdr>
    </w:div>
    <w:div w:id="281964336">
      <w:bodyDiv w:val="1"/>
      <w:marLeft w:val="0"/>
      <w:marRight w:val="0"/>
      <w:marTop w:val="0"/>
      <w:marBottom w:val="0"/>
      <w:divBdr>
        <w:top w:val="none" w:sz="0" w:space="0" w:color="auto"/>
        <w:left w:val="none" w:sz="0" w:space="0" w:color="auto"/>
        <w:bottom w:val="none" w:sz="0" w:space="0" w:color="auto"/>
        <w:right w:val="none" w:sz="0" w:space="0" w:color="auto"/>
      </w:divBdr>
    </w:div>
    <w:div w:id="298655884">
      <w:bodyDiv w:val="1"/>
      <w:marLeft w:val="0"/>
      <w:marRight w:val="0"/>
      <w:marTop w:val="0"/>
      <w:marBottom w:val="0"/>
      <w:divBdr>
        <w:top w:val="none" w:sz="0" w:space="0" w:color="auto"/>
        <w:left w:val="none" w:sz="0" w:space="0" w:color="auto"/>
        <w:bottom w:val="none" w:sz="0" w:space="0" w:color="auto"/>
        <w:right w:val="none" w:sz="0" w:space="0" w:color="auto"/>
      </w:divBdr>
    </w:div>
    <w:div w:id="304429093">
      <w:bodyDiv w:val="1"/>
      <w:marLeft w:val="0"/>
      <w:marRight w:val="0"/>
      <w:marTop w:val="0"/>
      <w:marBottom w:val="0"/>
      <w:divBdr>
        <w:top w:val="none" w:sz="0" w:space="0" w:color="auto"/>
        <w:left w:val="none" w:sz="0" w:space="0" w:color="auto"/>
        <w:bottom w:val="none" w:sz="0" w:space="0" w:color="auto"/>
        <w:right w:val="none" w:sz="0" w:space="0" w:color="auto"/>
      </w:divBdr>
    </w:div>
    <w:div w:id="311056924">
      <w:bodyDiv w:val="1"/>
      <w:marLeft w:val="0"/>
      <w:marRight w:val="0"/>
      <w:marTop w:val="0"/>
      <w:marBottom w:val="0"/>
      <w:divBdr>
        <w:top w:val="none" w:sz="0" w:space="0" w:color="auto"/>
        <w:left w:val="none" w:sz="0" w:space="0" w:color="auto"/>
        <w:bottom w:val="none" w:sz="0" w:space="0" w:color="auto"/>
        <w:right w:val="none" w:sz="0" w:space="0" w:color="auto"/>
      </w:divBdr>
    </w:div>
    <w:div w:id="314992633">
      <w:bodyDiv w:val="1"/>
      <w:marLeft w:val="0"/>
      <w:marRight w:val="0"/>
      <w:marTop w:val="0"/>
      <w:marBottom w:val="0"/>
      <w:divBdr>
        <w:top w:val="none" w:sz="0" w:space="0" w:color="auto"/>
        <w:left w:val="none" w:sz="0" w:space="0" w:color="auto"/>
        <w:bottom w:val="none" w:sz="0" w:space="0" w:color="auto"/>
        <w:right w:val="none" w:sz="0" w:space="0" w:color="auto"/>
      </w:divBdr>
    </w:div>
    <w:div w:id="319191468">
      <w:bodyDiv w:val="1"/>
      <w:marLeft w:val="0"/>
      <w:marRight w:val="0"/>
      <w:marTop w:val="0"/>
      <w:marBottom w:val="0"/>
      <w:divBdr>
        <w:top w:val="none" w:sz="0" w:space="0" w:color="auto"/>
        <w:left w:val="none" w:sz="0" w:space="0" w:color="auto"/>
        <w:bottom w:val="none" w:sz="0" w:space="0" w:color="auto"/>
        <w:right w:val="none" w:sz="0" w:space="0" w:color="auto"/>
      </w:divBdr>
    </w:div>
    <w:div w:id="320818168">
      <w:bodyDiv w:val="1"/>
      <w:marLeft w:val="0"/>
      <w:marRight w:val="0"/>
      <w:marTop w:val="0"/>
      <w:marBottom w:val="0"/>
      <w:divBdr>
        <w:top w:val="none" w:sz="0" w:space="0" w:color="auto"/>
        <w:left w:val="none" w:sz="0" w:space="0" w:color="auto"/>
        <w:bottom w:val="none" w:sz="0" w:space="0" w:color="auto"/>
        <w:right w:val="none" w:sz="0" w:space="0" w:color="auto"/>
      </w:divBdr>
    </w:div>
    <w:div w:id="323583990">
      <w:bodyDiv w:val="1"/>
      <w:marLeft w:val="0"/>
      <w:marRight w:val="0"/>
      <w:marTop w:val="0"/>
      <w:marBottom w:val="0"/>
      <w:divBdr>
        <w:top w:val="none" w:sz="0" w:space="0" w:color="auto"/>
        <w:left w:val="none" w:sz="0" w:space="0" w:color="auto"/>
        <w:bottom w:val="none" w:sz="0" w:space="0" w:color="auto"/>
        <w:right w:val="none" w:sz="0" w:space="0" w:color="auto"/>
      </w:divBdr>
    </w:div>
    <w:div w:id="341132379">
      <w:bodyDiv w:val="1"/>
      <w:marLeft w:val="0"/>
      <w:marRight w:val="0"/>
      <w:marTop w:val="0"/>
      <w:marBottom w:val="0"/>
      <w:divBdr>
        <w:top w:val="none" w:sz="0" w:space="0" w:color="auto"/>
        <w:left w:val="none" w:sz="0" w:space="0" w:color="auto"/>
        <w:bottom w:val="none" w:sz="0" w:space="0" w:color="auto"/>
        <w:right w:val="none" w:sz="0" w:space="0" w:color="auto"/>
      </w:divBdr>
    </w:div>
    <w:div w:id="353309801">
      <w:bodyDiv w:val="1"/>
      <w:marLeft w:val="0"/>
      <w:marRight w:val="0"/>
      <w:marTop w:val="0"/>
      <w:marBottom w:val="0"/>
      <w:divBdr>
        <w:top w:val="none" w:sz="0" w:space="0" w:color="auto"/>
        <w:left w:val="none" w:sz="0" w:space="0" w:color="auto"/>
        <w:bottom w:val="none" w:sz="0" w:space="0" w:color="auto"/>
        <w:right w:val="none" w:sz="0" w:space="0" w:color="auto"/>
      </w:divBdr>
    </w:div>
    <w:div w:id="361134038">
      <w:bodyDiv w:val="1"/>
      <w:marLeft w:val="0"/>
      <w:marRight w:val="0"/>
      <w:marTop w:val="0"/>
      <w:marBottom w:val="0"/>
      <w:divBdr>
        <w:top w:val="none" w:sz="0" w:space="0" w:color="auto"/>
        <w:left w:val="none" w:sz="0" w:space="0" w:color="auto"/>
        <w:bottom w:val="none" w:sz="0" w:space="0" w:color="auto"/>
        <w:right w:val="none" w:sz="0" w:space="0" w:color="auto"/>
      </w:divBdr>
    </w:div>
    <w:div w:id="363408701">
      <w:bodyDiv w:val="1"/>
      <w:marLeft w:val="0"/>
      <w:marRight w:val="0"/>
      <w:marTop w:val="0"/>
      <w:marBottom w:val="0"/>
      <w:divBdr>
        <w:top w:val="none" w:sz="0" w:space="0" w:color="auto"/>
        <w:left w:val="none" w:sz="0" w:space="0" w:color="auto"/>
        <w:bottom w:val="none" w:sz="0" w:space="0" w:color="auto"/>
        <w:right w:val="none" w:sz="0" w:space="0" w:color="auto"/>
      </w:divBdr>
    </w:div>
    <w:div w:id="373118513">
      <w:bodyDiv w:val="1"/>
      <w:marLeft w:val="0"/>
      <w:marRight w:val="0"/>
      <w:marTop w:val="0"/>
      <w:marBottom w:val="0"/>
      <w:divBdr>
        <w:top w:val="none" w:sz="0" w:space="0" w:color="auto"/>
        <w:left w:val="none" w:sz="0" w:space="0" w:color="auto"/>
        <w:bottom w:val="none" w:sz="0" w:space="0" w:color="auto"/>
        <w:right w:val="none" w:sz="0" w:space="0" w:color="auto"/>
      </w:divBdr>
    </w:div>
    <w:div w:id="380446879">
      <w:bodyDiv w:val="1"/>
      <w:marLeft w:val="0"/>
      <w:marRight w:val="0"/>
      <w:marTop w:val="0"/>
      <w:marBottom w:val="0"/>
      <w:divBdr>
        <w:top w:val="none" w:sz="0" w:space="0" w:color="auto"/>
        <w:left w:val="none" w:sz="0" w:space="0" w:color="auto"/>
        <w:bottom w:val="none" w:sz="0" w:space="0" w:color="auto"/>
        <w:right w:val="none" w:sz="0" w:space="0" w:color="auto"/>
      </w:divBdr>
    </w:div>
    <w:div w:id="386490802">
      <w:bodyDiv w:val="1"/>
      <w:marLeft w:val="0"/>
      <w:marRight w:val="0"/>
      <w:marTop w:val="0"/>
      <w:marBottom w:val="0"/>
      <w:divBdr>
        <w:top w:val="none" w:sz="0" w:space="0" w:color="auto"/>
        <w:left w:val="none" w:sz="0" w:space="0" w:color="auto"/>
        <w:bottom w:val="none" w:sz="0" w:space="0" w:color="auto"/>
        <w:right w:val="none" w:sz="0" w:space="0" w:color="auto"/>
      </w:divBdr>
    </w:div>
    <w:div w:id="405079009">
      <w:bodyDiv w:val="1"/>
      <w:marLeft w:val="0"/>
      <w:marRight w:val="0"/>
      <w:marTop w:val="0"/>
      <w:marBottom w:val="0"/>
      <w:divBdr>
        <w:top w:val="none" w:sz="0" w:space="0" w:color="auto"/>
        <w:left w:val="none" w:sz="0" w:space="0" w:color="auto"/>
        <w:bottom w:val="none" w:sz="0" w:space="0" w:color="auto"/>
        <w:right w:val="none" w:sz="0" w:space="0" w:color="auto"/>
      </w:divBdr>
    </w:div>
    <w:div w:id="411319593">
      <w:bodyDiv w:val="1"/>
      <w:marLeft w:val="0"/>
      <w:marRight w:val="0"/>
      <w:marTop w:val="0"/>
      <w:marBottom w:val="0"/>
      <w:divBdr>
        <w:top w:val="none" w:sz="0" w:space="0" w:color="auto"/>
        <w:left w:val="none" w:sz="0" w:space="0" w:color="auto"/>
        <w:bottom w:val="none" w:sz="0" w:space="0" w:color="auto"/>
        <w:right w:val="none" w:sz="0" w:space="0" w:color="auto"/>
      </w:divBdr>
    </w:div>
    <w:div w:id="427046466">
      <w:bodyDiv w:val="1"/>
      <w:marLeft w:val="0"/>
      <w:marRight w:val="0"/>
      <w:marTop w:val="0"/>
      <w:marBottom w:val="0"/>
      <w:divBdr>
        <w:top w:val="none" w:sz="0" w:space="0" w:color="auto"/>
        <w:left w:val="none" w:sz="0" w:space="0" w:color="auto"/>
        <w:bottom w:val="none" w:sz="0" w:space="0" w:color="auto"/>
        <w:right w:val="none" w:sz="0" w:space="0" w:color="auto"/>
      </w:divBdr>
    </w:div>
    <w:div w:id="429739486">
      <w:bodyDiv w:val="1"/>
      <w:marLeft w:val="0"/>
      <w:marRight w:val="0"/>
      <w:marTop w:val="0"/>
      <w:marBottom w:val="0"/>
      <w:divBdr>
        <w:top w:val="none" w:sz="0" w:space="0" w:color="auto"/>
        <w:left w:val="none" w:sz="0" w:space="0" w:color="auto"/>
        <w:bottom w:val="none" w:sz="0" w:space="0" w:color="auto"/>
        <w:right w:val="none" w:sz="0" w:space="0" w:color="auto"/>
      </w:divBdr>
    </w:div>
    <w:div w:id="450633635">
      <w:bodyDiv w:val="1"/>
      <w:marLeft w:val="0"/>
      <w:marRight w:val="0"/>
      <w:marTop w:val="0"/>
      <w:marBottom w:val="0"/>
      <w:divBdr>
        <w:top w:val="none" w:sz="0" w:space="0" w:color="auto"/>
        <w:left w:val="none" w:sz="0" w:space="0" w:color="auto"/>
        <w:bottom w:val="none" w:sz="0" w:space="0" w:color="auto"/>
        <w:right w:val="none" w:sz="0" w:space="0" w:color="auto"/>
      </w:divBdr>
    </w:div>
    <w:div w:id="455409825">
      <w:bodyDiv w:val="1"/>
      <w:marLeft w:val="0"/>
      <w:marRight w:val="0"/>
      <w:marTop w:val="0"/>
      <w:marBottom w:val="0"/>
      <w:divBdr>
        <w:top w:val="none" w:sz="0" w:space="0" w:color="auto"/>
        <w:left w:val="none" w:sz="0" w:space="0" w:color="auto"/>
        <w:bottom w:val="none" w:sz="0" w:space="0" w:color="auto"/>
        <w:right w:val="none" w:sz="0" w:space="0" w:color="auto"/>
      </w:divBdr>
    </w:div>
    <w:div w:id="463012731">
      <w:bodyDiv w:val="1"/>
      <w:marLeft w:val="0"/>
      <w:marRight w:val="0"/>
      <w:marTop w:val="0"/>
      <w:marBottom w:val="0"/>
      <w:divBdr>
        <w:top w:val="none" w:sz="0" w:space="0" w:color="auto"/>
        <w:left w:val="none" w:sz="0" w:space="0" w:color="auto"/>
        <w:bottom w:val="none" w:sz="0" w:space="0" w:color="auto"/>
        <w:right w:val="none" w:sz="0" w:space="0" w:color="auto"/>
      </w:divBdr>
    </w:div>
    <w:div w:id="469787124">
      <w:bodyDiv w:val="1"/>
      <w:marLeft w:val="0"/>
      <w:marRight w:val="0"/>
      <w:marTop w:val="0"/>
      <w:marBottom w:val="0"/>
      <w:divBdr>
        <w:top w:val="none" w:sz="0" w:space="0" w:color="auto"/>
        <w:left w:val="none" w:sz="0" w:space="0" w:color="auto"/>
        <w:bottom w:val="none" w:sz="0" w:space="0" w:color="auto"/>
        <w:right w:val="none" w:sz="0" w:space="0" w:color="auto"/>
      </w:divBdr>
    </w:div>
    <w:div w:id="470564598">
      <w:bodyDiv w:val="1"/>
      <w:marLeft w:val="0"/>
      <w:marRight w:val="0"/>
      <w:marTop w:val="0"/>
      <w:marBottom w:val="0"/>
      <w:divBdr>
        <w:top w:val="none" w:sz="0" w:space="0" w:color="auto"/>
        <w:left w:val="none" w:sz="0" w:space="0" w:color="auto"/>
        <w:bottom w:val="none" w:sz="0" w:space="0" w:color="auto"/>
        <w:right w:val="none" w:sz="0" w:space="0" w:color="auto"/>
      </w:divBdr>
    </w:div>
    <w:div w:id="472908311">
      <w:bodyDiv w:val="1"/>
      <w:marLeft w:val="0"/>
      <w:marRight w:val="0"/>
      <w:marTop w:val="0"/>
      <w:marBottom w:val="0"/>
      <w:divBdr>
        <w:top w:val="none" w:sz="0" w:space="0" w:color="auto"/>
        <w:left w:val="none" w:sz="0" w:space="0" w:color="auto"/>
        <w:bottom w:val="none" w:sz="0" w:space="0" w:color="auto"/>
        <w:right w:val="none" w:sz="0" w:space="0" w:color="auto"/>
      </w:divBdr>
    </w:div>
    <w:div w:id="486435395">
      <w:bodyDiv w:val="1"/>
      <w:marLeft w:val="0"/>
      <w:marRight w:val="0"/>
      <w:marTop w:val="0"/>
      <w:marBottom w:val="0"/>
      <w:divBdr>
        <w:top w:val="none" w:sz="0" w:space="0" w:color="auto"/>
        <w:left w:val="none" w:sz="0" w:space="0" w:color="auto"/>
        <w:bottom w:val="none" w:sz="0" w:space="0" w:color="auto"/>
        <w:right w:val="none" w:sz="0" w:space="0" w:color="auto"/>
      </w:divBdr>
    </w:div>
    <w:div w:id="486481432">
      <w:bodyDiv w:val="1"/>
      <w:marLeft w:val="0"/>
      <w:marRight w:val="0"/>
      <w:marTop w:val="0"/>
      <w:marBottom w:val="0"/>
      <w:divBdr>
        <w:top w:val="none" w:sz="0" w:space="0" w:color="auto"/>
        <w:left w:val="none" w:sz="0" w:space="0" w:color="auto"/>
        <w:bottom w:val="none" w:sz="0" w:space="0" w:color="auto"/>
        <w:right w:val="none" w:sz="0" w:space="0" w:color="auto"/>
      </w:divBdr>
    </w:div>
    <w:div w:id="496504626">
      <w:bodyDiv w:val="1"/>
      <w:marLeft w:val="0"/>
      <w:marRight w:val="0"/>
      <w:marTop w:val="0"/>
      <w:marBottom w:val="0"/>
      <w:divBdr>
        <w:top w:val="none" w:sz="0" w:space="0" w:color="auto"/>
        <w:left w:val="none" w:sz="0" w:space="0" w:color="auto"/>
        <w:bottom w:val="none" w:sz="0" w:space="0" w:color="auto"/>
        <w:right w:val="none" w:sz="0" w:space="0" w:color="auto"/>
      </w:divBdr>
    </w:div>
    <w:div w:id="516236143">
      <w:bodyDiv w:val="1"/>
      <w:marLeft w:val="0"/>
      <w:marRight w:val="0"/>
      <w:marTop w:val="0"/>
      <w:marBottom w:val="0"/>
      <w:divBdr>
        <w:top w:val="none" w:sz="0" w:space="0" w:color="auto"/>
        <w:left w:val="none" w:sz="0" w:space="0" w:color="auto"/>
        <w:bottom w:val="none" w:sz="0" w:space="0" w:color="auto"/>
        <w:right w:val="none" w:sz="0" w:space="0" w:color="auto"/>
      </w:divBdr>
    </w:div>
    <w:div w:id="536159391">
      <w:bodyDiv w:val="1"/>
      <w:marLeft w:val="0"/>
      <w:marRight w:val="0"/>
      <w:marTop w:val="0"/>
      <w:marBottom w:val="0"/>
      <w:divBdr>
        <w:top w:val="none" w:sz="0" w:space="0" w:color="auto"/>
        <w:left w:val="none" w:sz="0" w:space="0" w:color="auto"/>
        <w:bottom w:val="none" w:sz="0" w:space="0" w:color="auto"/>
        <w:right w:val="none" w:sz="0" w:space="0" w:color="auto"/>
      </w:divBdr>
    </w:div>
    <w:div w:id="542596871">
      <w:bodyDiv w:val="1"/>
      <w:marLeft w:val="0"/>
      <w:marRight w:val="0"/>
      <w:marTop w:val="0"/>
      <w:marBottom w:val="0"/>
      <w:divBdr>
        <w:top w:val="none" w:sz="0" w:space="0" w:color="auto"/>
        <w:left w:val="none" w:sz="0" w:space="0" w:color="auto"/>
        <w:bottom w:val="none" w:sz="0" w:space="0" w:color="auto"/>
        <w:right w:val="none" w:sz="0" w:space="0" w:color="auto"/>
      </w:divBdr>
    </w:div>
    <w:div w:id="561405148">
      <w:bodyDiv w:val="1"/>
      <w:marLeft w:val="0"/>
      <w:marRight w:val="0"/>
      <w:marTop w:val="0"/>
      <w:marBottom w:val="0"/>
      <w:divBdr>
        <w:top w:val="none" w:sz="0" w:space="0" w:color="auto"/>
        <w:left w:val="none" w:sz="0" w:space="0" w:color="auto"/>
        <w:bottom w:val="none" w:sz="0" w:space="0" w:color="auto"/>
        <w:right w:val="none" w:sz="0" w:space="0" w:color="auto"/>
      </w:divBdr>
    </w:div>
    <w:div w:id="563679921">
      <w:bodyDiv w:val="1"/>
      <w:marLeft w:val="0"/>
      <w:marRight w:val="0"/>
      <w:marTop w:val="0"/>
      <w:marBottom w:val="0"/>
      <w:divBdr>
        <w:top w:val="none" w:sz="0" w:space="0" w:color="auto"/>
        <w:left w:val="none" w:sz="0" w:space="0" w:color="auto"/>
        <w:bottom w:val="none" w:sz="0" w:space="0" w:color="auto"/>
        <w:right w:val="none" w:sz="0" w:space="0" w:color="auto"/>
      </w:divBdr>
    </w:div>
    <w:div w:id="576792590">
      <w:bodyDiv w:val="1"/>
      <w:marLeft w:val="0"/>
      <w:marRight w:val="0"/>
      <w:marTop w:val="0"/>
      <w:marBottom w:val="0"/>
      <w:divBdr>
        <w:top w:val="none" w:sz="0" w:space="0" w:color="auto"/>
        <w:left w:val="none" w:sz="0" w:space="0" w:color="auto"/>
        <w:bottom w:val="none" w:sz="0" w:space="0" w:color="auto"/>
        <w:right w:val="none" w:sz="0" w:space="0" w:color="auto"/>
      </w:divBdr>
    </w:div>
    <w:div w:id="594241929">
      <w:bodyDiv w:val="1"/>
      <w:marLeft w:val="0"/>
      <w:marRight w:val="0"/>
      <w:marTop w:val="0"/>
      <w:marBottom w:val="0"/>
      <w:divBdr>
        <w:top w:val="none" w:sz="0" w:space="0" w:color="auto"/>
        <w:left w:val="none" w:sz="0" w:space="0" w:color="auto"/>
        <w:bottom w:val="none" w:sz="0" w:space="0" w:color="auto"/>
        <w:right w:val="none" w:sz="0" w:space="0" w:color="auto"/>
      </w:divBdr>
    </w:div>
    <w:div w:id="603077315">
      <w:bodyDiv w:val="1"/>
      <w:marLeft w:val="0"/>
      <w:marRight w:val="0"/>
      <w:marTop w:val="0"/>
      <w:marBottom w:val="0"/>
      <w:divBdr>
        <w:top w:val="none" w:sz="0" w:space="0" w:color="auto"/>
        <w:left w:val="none" w:sz="0" w:space="0" w:color="auto"/>
        <w:bottom w:val="none" w:sz="0" w:space="0" w:color="auto"/>
        <w:right w:val="none" w:sz="0" w:space="0" w:color="auto"/>
      </w:divBdr>
    </w:div>
    <w:div w:id="610432686">
      <w:bodyDiv w:val="1"/>
      <w:marLeft w:val="0"/>
      <w:marRight w:val="0"/>
      <w:marTop w:val="0"/>
      <w:marBottom w:val="0"/>
      <w:divBdr>
        <w:top w:val="none" w:sz="0" w:space="0" w:color="auto"/>
        <w:left w:val="none" w:sz="0" w:space="0" w:color="auto"/>
        <w:bottom w:val="none" w:sz="0" w:space="0" w:color="auto"/>
        <w:right w:val="none" w:sz="0" w:space="0" w:color="auto"/>
      </w:divBdr>
    </w:div>
    <w:div w:id="610554530">
      <w:bodyDiv w:val="1"/>
      <w:marLeft w:val="0"/>
      <w:marRight w:val="0"/>
      <w:marTop w:val="0"/>
      <w:marBottom w:val="0"/>
      <w:divBdr>
        <w:top w:val="none" w:sz="0" w:space="0" w:color="auto"/>
        <w:left w:val="none" w:sz="0" w:space="0" w:color="auto"/>
        <w:bottom w:val="none" w:sz="0" w:space="0" w:color="auto"/>
        <w:right w:val="none" w:sz="0" w:space="0" w:color="auto"/>
      </w:divBdr>
    </w:div>
    <w:div w:id="617880659">
      <w:bodyDiv w:val="1"/>
      <w:marLeft w:val="0"/>
      <w:marRight w:val="0"/>
      <w:marTop w:val="0"/>
      <w:marBottom w:val="0"/>
      <w:divBdr>
        <w:top w:val="none" w:sz="0" w:space="0" w:color="auto"/>
        <w:left w:val="none" w:sz="0" w:space="0" w:color="auto"/>
        <w:bottom w:val="none" w:sz="0" w:space="0" w:color="auto"/>
        <w:right w:val="none" w:sz="0" w:space="0" w:color="auto"/>
      </w:divBdr>
    </w:div>
    <w:div w:id="620259012">
      <w:bodyDiv w:val="1"/>
      <w:marLeft w:val="0"/>
      <w:marRight w:val="0"/>
      <w:marTop w:val="0"/>
      <w:marBottom w:val="0"/>
      <w:divBdr>
        <w:top w:val="none" w:sz="0" w:space="0" w:color="auto"/>
        <w:left w:val="none" w:sz="0" w:space="0" w:color="auto"/>
        <w:bottom w:val="none" w:sz="0" w:space="0" w:color="auto"/>
        <w:right w:val="none" w:sz="0" w:space="0" w:color="auto"/>
      </w:divBdr>
    </w:div>
    <w:div w:id="621616994">
      <w:bodyDiv w:val="1"/>
      <w:marLeft w:val="0"/>
      <w:marRight w:val="0"/>
      <w:marTop w:val="0"/>
      <w:marBottom w:val="0"/>
      <w:divBdr>
        <w:top w:val="none" w:sz="0" w:space="0" w:color="auto"/>
        <w:left w:val="none" w:sz="0" w:space="0" w:color="auto"/>
        <w:bottom w:val="none" w:sz="0" w:space="0" w:color="auto"/>
        <w:right w:val="none" w:sz="0" w:space="0" w:color="auto"/>
      </w:divBdr>
    </w:div>
    <w:div w:id="627318224">
      <w:bodyDiv w:val="1"/>
      <w:marLeft w:val="0"/>
      <w:marRight w:val="0"/>
      <w:marTop w:val="0"/>
      <w:marBottom w:val="0"/>
      <w:divBdr>
        <w:top w:val="none" w:sz="0" w:space="0" w:color="auto"/>
        <w:left w:val="none" w:sz="0" w:space="0" w:color="auto"/>
        <w:bottom w:val="none" w:sz="0" w:space="0" w:color="auto"/>
        <w:right w:val="none" w:sz="0" w:space="0" w:color="auto"/>
      </w:divBdr>
    </w:div>
    <w:div w:id="629286738">
      <w:bodyDiv w:val="1"/>
      <w:marLeft w:val="0"/>
      <w:marRight w:val="0"/>
      <w:marTop w:val="0"/>
      <w:marBottom w:val="0"/>
      <w:divBdr>
        <w:top w:val="none" w:sz="0" w:space="0" w:color="auto"/>
        <w:left w:val="none" w:sz="0" w:space="0" w:color="auto"/>
        <w:bottom w:val="none" w:sz="0" w:space="0" w:color="auto"/>
        <w:right w:val="none" w:sz="0" w:space="0" w:color="auto"/>
      </w:divBdr>
    </w:div>
    <w:div w:id="629437407">
      <w:bodyDiv w:val="1"/>
      <w:marLeft w:val="0"/>
      <w:marRight w:val="0"/>
      <w:marTop w:val="0"/>
      <w:marBottom w:val="0"/>
      <w:divBdr>
        <w:top w:val="none" w:sz="0" w:space="0" w:color="auto"/>
        <w:left w:val="none" w:sz="0" w:space="0" w:color="auto"/>
        <w:bottom w:val="none" w:sz="0" w:space="0" w:color="auto"/>
        <w:right w:val="none" w:sz="0" w:space="0" w:color="auto"/>
      </w:divBdr>
    </w:div>
    <w:div w:id="631400971">
      <w:bodyDiv w:val="1"/>
      <w:marLeft w:val="0"/>
      <w:marRight w:val="0"/>
      <w:marTop w:val="0"/>
      <w:marBottom w:val="0"/>
      <w:divBdr>
        <w:top w:val="none" w:sz="0" w:space="0" w:color="auto"/>
        <w:left w:val="none" w:sz="0" w:space="0" w:color="auto"/>
        <w:bottom w:val="none" w:sz="0" w:space="0" w:color="auto"/>
        <w:right w:val="none" w:sz="0" w:space="0" w:color="auto"/>
      </w:divBdr>
    </w:div>
    <w:div w:id="657345036">
      <w:bodyDiv w:val="1"/>
      <w:marLeft w:val="0"/>
      <w:marRight w:val="0"/>
      <w:marTop w:val="0"/>
      <w:marBottom w:val="0"/>
      <w:divBdr>
        <w:top w:val="none" w:sz="0" w:space="0" w:color="auto"/>
        <w:left w:val="none" w:sz="0" w:space="0" w:color="auto"/>
        <w:bottom w:val="none" w:sz="0" w:space="0" w:color="auto"/>
        <w:right w:val="none" w:sz="0" w:space="0" w:color="auto"/>
      </w:divBdr>
    </w:div>
    <w:div w:id="669794347">
      <w:bodyDiv w:val="1"/>
      <w:marLeft w:val="0"/>
      <w:marRight w:val="0"/>
      <w:marTop w:val="0"/>
      <w:marBottom w:val="0"/>
      <w:divBdr>
        <w:top w:val="none" w:sz="0" w:space="0" w:color="auto"/>
        <w:left w:val="none" w:sz="0" w:space="0" w:color="auto"/>
        <w:bottom w:val="none" w:sz="0" w:space="0" w:color="auto"/>
        <w:right w:val="none" w:sz="0" w:space="0" w:color="auto"/>
      </w:divBdr>
    </w:div>
    <w:div w:id="678125007">
      <w:bodyDiv w:val="1"/>
      <w:marLeft w:val="0"/>
      <w:marRight w:val="0"/>
      <w:marTop w:val="0"/>
      <w:marBottom w:val="0"/>
      <w:divBdr>
        <w:top w:val="none" w:sz="0" w:space="0" w:color="auto"/>
        <w:left w:val="none" w:sz="0" w:space="0" w:color="auto"/>
        <w:bottom w:val="none" w:sz="0" w:space="0" w:color="auto"/>
        <w:right w:val="none" w:sz="0" w:space="0" w:color="auto"/>
      </w:divBdr>
    </w:div>
    <w:div w:id="699555304">
      <w:bodyDiv w:val="1"/>
      <w:marLeft w:val="0"/>
      <w:marRight w:val="0"/>
      <w:marTop w:val="0"/>
      <w:marBottom w:val="0"/>
      <w:divBdr>
        <w:top w:val="none" w:sz="0" w:space="0" w:color="auto"/>
        <w:left w:val="none" w:sz="0" w:space="0" w:color="auto"/>
        <w:bottom w:val="none" w:sz="0" w:space="0" w:color="auto"/>
        <w:right w:val="none" w:sz="0" w:space="0" w:color="auto"/>
      </w:divBdr>
    </w:div>
    <w:div w:id="703212966">
      <w:bodyDiv w:val="1"/>
      <w:marLeft w:val="0"/>
      <w:marRight w:val="0"/>
      <w:marTop w:val="0"/>
      <w:marBottom w:val="0"/>
      <w:divBdr>
        <w:top w:val="none" w:sz="0" w:space="0" w:color="auto"/>
        <w:left w:val="none" w:sz="0" w:space="0" w:color="auto"/>
        <w:bottom w:val="none" w:sz="0" w:space="0" w:color="auto"/>
        <w:right w:val="none" w:sz="0" w:space="0" w:color="auto"/>
      </w:divBdr>
    </w:div>
    <w:div w:id="703750496">
      <w:bodyDiv w:val="1"/>
      <w:marLeft w:val="0"/>
      <w:marRight w:val="0"/>
      <w:marTop w:val="0"/>
      <w:marBottom w:val="0"/>
      <w:divBdr>
        <w:top w:val="none" w:sz="0" w:space="0" w:color="auto"/>
        <w:left w:val="none" w:sz="0" w:space="0" w:color="auto"/>
        <w:bottom w:val="none" w:sz="0" w:space="0" w:color="auto"/>
        <w:right w:val="none" w:sz="0" w:space="0" w:color="auto"/>
      </w:divBdr>
    </w:div>
    <w:div w:id="714430517">
      <w:bodyDiv w:val="1"/>
      <w:marLeft w:val="0"/>
      <w:marRight w:val="0"/>
      <w:marTop w:val="0"/>
      <w:marBottom w:val="0"/>
      <w:divBdr>
        <w:top w:val="none" w:sz="0" w:space="0" w:color="auto"/>
        <w:left w:val="none" w:sz="0" w:space="0" w:color="auto"/>
        <w:bottom w:val="none" w:sz="0" w:space="0" w:color="auto"/>
        <w:right w:val="none" w:sz="0" w:space="0" w:color="auto"/>
      </w:divBdr>
    </w:div>
    <w:div w:id="714888991">
      <w:bodyDiv w:val="1"/>
      <w:marLeft w:val="0"/>
      <w:marRight w:val="0"/>
      <w:marTop w:val="0"/>
      <w:marBottom w:val="0"/>
      <w:divBdr>
        <w:top w:val="none" w:sz="0" w:space="0" w:color="auto"/>
        <w:left w:val="none" w:sz="0" w:space="0" w:color="auto"/>
        <w:bottom w:val="none" w:sz="0" w:space="0" w:color="auto"/>
        <w:right w:val="none" w:sz="0" w:space="0" w:color="auto"/>
      </w:divBdr>
    </w:div>
    <w:div w:id="736055232">
      <w:bodyDiv w:val="1"/>
      <w:marLeft w:val="0"/>
      <w:marRight w:val="0"/>
      <w:marTop w:val="0"/>
      <w:marBottom w:val="0"/>
      <w:divBdr>
        <w:top w:val="none" w:sz="0" w:space="0" w:color="auto"/>
        <w:left w:val="none" w:sz="0" w:space="0" w:color="auto"/>
        <w:bottom w:val="none" w:sz="0" w:space="0" w:color="auto"/>
        <w:right w:val="none" w:sz="0" w:space="0" w:color="auto"/>
      </w:divBdr>
    </w:div>
    <w:div w:id="743062497">
      <w:bodyDiv w:val="1"/>
      <w:marLeft w:val="0"/>
      <w:marRight w:val="0"/>
      <w:marTop w:val="0"/>
      <w:marBottom w:val="0"/>
      <w:divBdr>
        <w:top w:val="none" w:sz="0" w:space="0" w:color="auto"/>
        <w:left w:val="none" w:sz="0" w:space="0" w:color="auto"/>
        <w:bottom w:val="none" w:sz="0" w:space="0" w:color="auto"/>
        <w:right w:val="none" w:sz="0" w:space="0" w:color="auto"/>
      </w:divBdr>
    </w:div>
    <w:div w:id="744227584">
      <w:bodyDiv w:val="1"/>
      <w:marLeft w:val="0"/>
      <w:marRight w:val="0"/>
      <w:marTop w:val="0"/>
      <w:marBottom w:val="0"/>
      <w:divBdr>
        <w:top w:val="none" w:sz="0" w:space="0" w:color="auto"/>
        <w:left w:val="none" w:sz="0" w:space="0" w:color="auto"/>
        <w:bottom w:val="none" w:sz="0" w:space="0" w:color="auto"/>
        <w:right w:val="none" w:sz="0" w:space="0" w:color="auto"/>
      </w:divBdr>
    </w:div>
    <w:div w:id="752823557">
      <w:bodyDiv w:val="1"/>
      <w:marLeft w:val="0"/>
      <w:marRight w:val="0"/>
      <w:marTop w:val="0"/>
      <w:marBottom w:val="0"/>
      <w:divBdr>
        <w:top w:val="none" w:sz="0" w:space="0" w:color="auto"/>
        <w:left w:val="none" w:sz="0" w:space="0" w:color="auto"/>
        <w:bottom w:val="none" w:sz="0" w:space="0" w:color="auto"/>
        <w:right w:val="none" w:sz="0" w:space="0" w:color="auto"/>
      </w:divBdr>
    </w:div>
    <w:div w:id="753623601">
      <w:bodyDiv w:val="1"/>
      <w:marLeft w:val="0"/>
      <w:marRight w:val="0"/>
      <w:marTop w:val="0"/>
      <w:marBottom w:val="0"/>
      <w:divBdr>
        <w:top w:val="none" w:sz="0" w:space="0" w:color="auto"/>
        <w:left w:val="none" w:sz="0" w:space="0" w:color="auto"/>
        <w:bottom w:val="none" w:sz="0" w:space="0" w:color="auto"/>
        <w:right w:val="none" w:sz="0" w:space="0" w:color="auto"/>
      </w:divBdr>
    </w:div>
    <w:div w:id="782772119">
      <w:bodyDiv w:val="1"/>
      <w:marLeft w:val="0"/>
      <w:marRight w:val="0"/>
      <w:marTop w:val="0"/>
      <w:marBottom w:val="0"/>
      <w:divBdr>
        <w:top w:val="none" w:sz="0" w:space="0" w:color="auto"/>
        <w:left w:val="none" w:sz="0" w:space="0" w:color="auto"/>
        <w:bottom w:val="none" w:sz="0" w:space="0" w:color="auto"/>
        <w:right w:val="none" w:sz="0" w:space="0" w:color="auto"/>
      </w:divBdr>
    </w:div>
    <w:div w:id="788471759">
      <w:bodyDiv w:val="1"/>
      <w:marLeft w:val="0"/>
      <w:marRight w:val="0"/>
      <w:marTop w:val="0"/>
      <w:marBottom w:val="0"/>
      <w:divBdr>
        <w:top w:val="none" w:sz="0" w:space="0" w:color="auto"/>
        <w:left w:val="none" w:sz="0" w:space="0" w:color="auto"/>
        <w:bottom w:val="none" w:sz="0" w:space="0" w:color="auto"/>
        <w:right w:val="none" w:sz="0" w:space="0" w:color="auto"/>
      </w:divBdr>
    </w:div>
    <w:div w:id="803156654">
      <w:bodyDiv w:val="1"/>
      <w:marLeft w:val="0"/>
      <w:marRight w:val="0"/>
      <w:marTop w:val="0"/>
      <w:marBottom w:val="0"/>
      <w:divBdr>
        <w:top w:val="none" w:sz="0" w:space="0" w:color="auto"/>
        <w:left w:val="none" w:sz="0" w:space="0" w:color="auto"/>
        <w:bottom w:val="none" w:sz="0" w:space="0" w:color="auto"/>
        <w:right w:val="none" w:sz="0" w:space="0" w:color="auto"/>
      </w:divBdr>
    </w:div>
    <w:div w:id="805975055">
      <w:bodyDiv w:val="1"/>
      <w:marLeft w:val="0"/>
      <w:marRight w:val="0"/>
      <w:marTop w:val="0"/>
      <w:marBottom w:val="0"/>
      <w:divBdr>
        <w:top w:val="none" w:sz="0" w:space="0" w:color="auto"/>
        <w:left w:val="none" w:sz="0" w:space="0" w:color="auto"/>
        <w:bottom w:val="none" w:sz="0" w:space="0" w:color="auto"/>
        <w:right w:val="none" w:sz="0" w:space="0" w:color="auto"/>
      </w:divBdr>
    </w:div>
    <w:div w:id="815682085">
      <w:bodyDiv w:val="1"/>
      <w:marLeft w:val="0"/>
      <w:marRight w:val="0"/>
      <w:marTop w:val="0"/>
      <w:marBottom w:val="0"/>
      <w:divBdr>
        <w:top w:val="none" w:sz="0" w:space="0" w:color="auto"/>
        <w:left w:val="none" w:sz="0" w:space="0" w:color="auto"/>
        <w:bottom w:val="none" w:sz="0" w:space="0" w:color="auto"/>
        <w:right w:val="none" w:sz="0" w:space="0" w:color="auto"/>
      </w:divBdr>
    </w:div>
    <w:div w:id="830634951">
      <w:bodyDiv w:val="1"/>
      <w:marLeft w:val="0"/>
      <w:marRight w:val="0"/>
      <w:marTop w:val="0"/>
      <w:marBottom w:val="0"/>
      <w:divBdr>
        <w:top w:val="none" w:sz="0" w:space="0" w:color="auto"/>
        <w:left w:val="none" w:sz="0" w:space="0" w:color="auto"/>
        <w:bottom w:val="none" w:sz="0" w:space="0" w:color="auto"/>
        <w:right w:val="none" w:sz="0" w:space="0" w:color="auto"/>
      </w:divBdr>
    </w:div>
    <w:div w:id="833839695">
      <w:bodyDiv w:val="1"/>
      <w:marLeft w:val="0"/>
      <w:marRight w:val="0"/>
      <w:marTop w:val="0"/>
      <w:marBottom w:val="0"/>
      <w:divBdr>
        <w:top w:val="none" w:sz="0" w:space="0" w:color="auto"/>
        <w:left w:val="none" w:sz="0" w:space="0" w:color="auto"/>
        <w:bottom w:val="none" w:sz="0" w:space="0" w:color="auto"/>
        <w:right w:val="none" w:sz="0" w:space="0" w:color="auto"/>
      </w:divBdr>
    </w:div>
    <w:div w:id="871652749">
      <w:bodyDiv w:val="1"/>
      <w:marLeft w:val="0"/>
      <w:marRight w:val="0"/>
      <w:marTop w:val="0"/>
      <w:marBottom w:val="0"/>
      <w:divBdr>
        <w:top w:val="none" w:sz="0" w:space="0" w:color="auto"/>
        <w:left w:val="none" w:sz="0" w:space="0" w:color="auto"/>
        <w:bottom w:val="none" w:sz="0" w:space="0" w:color="auto"/>
        <w:right w:val="none" w:sz="0" w:space="0" w:color="auto"/>
      </w:divBdr>
    </w:div>
    <w:div w:id="872612473">
      <w:bodyDiv w:val="1"/>
      <w:marLeft w:val="0"/>
      <w:marRight w:val="0"/>
      <w:marTop w:val="0"/>
      <w:marBottom w:val="0"/>
      <w:divBdr>
        <w:top w:val="none" w:sz="0" w:space="0" w:color="auto"/>
        <w:left w:val="none" w:sz="0" w:space="0" w:color="auto"/>
        <w:bottom w:val="none" w:sz="0" w:space="0" w:color="auto"/>
        <w:right w:val="none" w:sz="0" w:space="0" w:color="auto"/>
      </w:divBdr>
    </w:div>
    <w:div w:id="905066150">
      <w:bodyDiv w:val="1"/>
      <w:marLeft w:val="0"/>
      <w:marRight w:val="0"/>
      <w:marTop w:val="0"/>
      <w:marBottom w:val="0"/>
      <w:divBdr>
        <w:top w:val="none" w:sz="0" w:space="0" w:color="auto"/>
        <w:left w:val="none" w:sz="0" w:space="0" w:color="auto"/>
        <w:bottom w:val="none" w:sz="0" w:space="0" w:color="auto"/>
        <w:right w:val="none" w:sz="0" w:space="0" w:color="auto"/>
      </w:divBdr>
    </w:div>
    <w:div w:id="911737370">
      <w:bodyDiv w:val="1"/>
      <w:marLeft w:val="0"/>
      <w:marRight w:val="0"/>
      <w:marTop w:val="0"/>
      <w:marBottom w:val="0"/>
      <w:divBdr>
        <w:top w:val="none" w:sz="0" w:space="0" w:color="auto"/>
        <w:left w:val="none" w:sz="0" w:space="0" w:color="auto"/>
        <w:bottom w:val="none" w:sz="0" w:space="0" w:color="auto"/>
        <w:right w:val="none" w:sz="0" w:space="0" w:color="auto"/>
      </w:divBdr>
    </w:div>
    <w:div w:id="913128078">
      <w:bodyDiv w:val="1"/>
      <w:marLeft w:val="0"/>
      <w:marRight w:val="0"/>
      <w:marTop w:val="0"/>
      <w:marBottom w:val="0"/>
      <w:divBdr>
        <w:top w:val="none" w:sz="0" w:space="0" w:color="auto"/>
        <w:left w:val="none" w:sz="0" w:space="0" w:color="auto"/>
        <w:bottom w:val="none" w:sz="0" w:space="0" w:color="auto"/>
        <w:right w:val="none" w:sz="0" w:space="0" w:color="auto"/>
      </w:divBdr>
    </w:div>
    <w:div w:id="913703990">
      <w:bodyDiv w:val="1"/>
      <w:marLeft w:val="0"/>
      <w:marRight w:val="0"/>
      <w:marTop w:val="0"/>
      <w:marBottom w:val="0"/>
      <w:divBdr>
        <w:top w:val="none" w:sz="0" w:space="0" w:color="auto"/>
        <w:left w:val="none" w:sz="0" w:space="0" w:color="auto"/>
        <w:bottom w:val="none" w:sz="0" w:space="0" w:color="auto"/>
        <w:right w:val="none" w:sz="0" w:space="0" w:color="auto"/>
      </w:divBdr>
    </w:div>
    <w:div w:id="931860306">
      <w:bodyDiv w:val="1"/>
      <w:marLeft w:val="0"/>
      <w:marRight w:val="0"/>
      <w:marTop w:val="0"/>
      <w:marBottom w:val="0"/>
      <w:divBdr>
        <w:top w:val="none" w:sz="0" w:space="0" w:color="auto"/>
        <w:left w:val="none" w:sz="0" w:space="0" w:color="auto"/>
        <w:bottom w:val="none" w:sz="0" w:space="0" w:color="auto"/>
        <w:right w:val="none" w:sz="0" w:space="0" w:color="auto"/>
      </w:divBdr>
    </w:div>
    <w:div w:id="933778977">
      <w:bodyDiv w:val="1"/>
      <w:marLeft w:val="0"/>
      <w:marRight w:val="0"/>
      <w:marTop w:val="0"/>
      <w:marBottom w:val="0"/>
      <w:divBdr>
        <w:top w:val="none" w:sz="0" w:space="0" w:color="auto"/>
        <w:left w:val="none" w:sz="0" w:space="0" w:color="auto"/>
        <w:bottom w:val="none" w:sz="0" w:space="0" w:color="auto"/>
        <w:right w:val="none" w:sz="0" w:space="0" w:color="auto"/>
      </w:divBdr>
    </w:div>
    <w:div w:id="975255138">
      <w:bodyDiv w:val="1"/>
      <w:marLeft w:val="0"/>
      <w:marRight w:val="0"/>
      <w:marTop w:val="0"/>
      <w:marBottom w:val="0"/>
      <w:divBdr>
        <w:top w:val="none" w:sz="0" w:space="0" w:color="auto"/>
        <w:left w:val="none" w:sz="0" w:space="0" w:color="auto"/>
        <w:bottom w:val="none" w:sz="0" w:space="0" w:color="auto"/>
        <w:right w:val="none" w:sz="0" w:space="0" w:color="auto"/>
      </w:divBdr>
    </w:div>
    <w:div w:id="984234547">
      <w:bodyDiv w:val="1"/>
      <w:marLeft w:val="0"/>
      <w:marRight w:val="0"/>
      <w:marTop w:val="0"/>
      <w:marBottom w:val="0"/>
      <w:divBdr>
        <w:top w:val="none" w:sz="0" w:space="0" w:color="auto"/>
        <w:left w:val="none" w:sz="0" w:space="0" w:color="auto"/>
        <w:bottom w:val="none" w:sz="0" w:space="0" w:color="auto"/>
        <w:right w:val="none" w:sz="0" w:space="0" w:color="auto"/>
      </w:divBdr>
    </w:div>
    <w:div w:id="998268610">
      <w:bodyDiv w:val="1"/>
      <w:marLeft w:val="0"/>
      <w:marRight w:val="0"/>
      <w:marTop w:val="0"/>
      <w:marBottom w:val="0"/>
      <w:divBdr>
        <w:top w:val="none" w:sz="0" w:space="0" w:color="auto"/>
        <w:left w:val="none" w:sz="0" w:space="0" w:color="auto"/>
        <w:bottom w:val="none" w:sz="0" w:space="0" w:color="auto"/>
        <w:right w:val="none" w:sz="0" w:space="0" w:color="auto"/>
      </w:divBdr>
    </w:div>
    <w:div w:id="1006515818">
      <w:bodyDiv w:val="1"/>
      <w:marLeft w:val="0"/>
      <w:marRight w:val="0"/>
      <w:marTop w:val="0"/>
      <w:marBottom w:val="0"/>
      <w:divBdr>
        <w:top w:val="none" w:sz="0" w:space="0" w:color="auto"/>
        <w:left w:val="none" w:sz="0" w:space="0" w:color="auto"/>
        <w:bottom w:val="none" w:sz="0" w:space="0" w:color="auto"/>
        <w:right w:val="none" w:sz="0" w:space="0" w:color="auto"/>
      </w:divBdr>
    </w:div>
    <w:div w:id="1014847475">
      <w:bodyDiv w:val="1"/>
      <w:marLeft w:val="0"/>
      <w:marRight w:val="0"/>
      <w:marTop w:val="0"/>
      <w:marBottom w:val="0"/>
      <w:divBdr>
        <w:top w:val="none" w:sz="0" w:space="0" w:color="auto"/>
        <w:left w:val="none" w:sz="0" w:space="0" w:color="auto"/>
        <w:bottom w:val="none" w:sz="0" w:space="0" w:color="auto"/>
        <w:right w:val="none" w:sz="0" w:space="0" w:color="auto"/>
      </w:divBdr>
    </w:div>
    <w:div w:id="1029573856">
      <w:bodyDiv w:val="1"/>
      <w:marLeft w:val="0"/>
      <w:marRight w:val="0"/>
      <w:marTop w:val="0"/>
      <w:marBottom w:val="0"/>
      <w:divBdr>
        <w:top w:val="none" w:sz="0" w:space="0" w:color="auto"/>
        <w:left w:val="none" w:sz="0" w:space="0" w:color="auto"/>
        <w:bottom w:val="none" w:sz="0" w:space="0" w:color="auto"/>
        <w:right w:val="none" w:sz="0" w:space="0" w:color="auto"/>
      </w:divBdr>
    </w:div>
    <w:div w:id="1035497295">
      <w:bodyDiv w:val="1"/>
      <w:marLeft w:val="0"/>
      <w:marRight w:val="0"/>
      <w:marTop w:val="0"/>
      <w:marBottom w:val="0"/>
      <w:divBdr>
        <w:top w:val="none" w:sz="0" w:space="0" w:color="auto"/>
        <w:left w:val="none" w:sz="0" w:space="0" w:color="auto"/>
        <w:bottom w:val="none" w:sz="0" w:space="0" w:color="auto"/>
        <w:right w:val="none" w:sz="0" w:space="0" w:color="auto"/>
      </w:divBdr>
    </w:div>
    <w:div w:id="1044334399">
      <w:bodyDiv w:val="1"/>
      <w:marLeft w:val="0"/>
      <w:marRight w:val="0"/>
      <w:marTop w:val="0"/>
      <w:marBottom w:val="0"/>
      <w:divBdr>
        <w:top w:val="none" w:sz="0" w:space="0" w:color="auto"/>
        <w:left w:val="none" w:sz="0" w:space="0" w:color="auto"/>
        <w:bottom w:val="none" w:sz="0" w:space="0" w:color="auto"/>
        <w:right w:val="none" w:sz="0" w:space="0" w:color="auto"/>
      </w:divBdr>
    </w:div>
    <w:div w:id="1057556633">
      <w:bodyDiv w:val="1"/>
      <w:marLeft w:val="0"/>
      <w:marRight w:val="0"/>
      <w:marTop w:val="0"/>
      <w:marBottom w:val="0"/>
      <w:divBdr>
        <w:top w:val="none" w:sz="0" w:space="0" w:color="auto"/>
        <w:left w:val="none" w:sz="0" w:space="0" w:color="auto"/>
        <w:bottom w:val="none" w:sz="0" w:space="0" w:color="auto"/>
        <w:right w:val="none" w:sz="0" w:space="0" w:color="auto"/>
      </w:divBdr>
    </w:div>
    <w:div w:id="1067804060">
      <w:bodyDiv w:val="1"/>
      <w:marLeft w:val="0"/>
      <w:marRight w:val="0"/>
      <w:marTop w:val="0"/>
      <w:marBottom w:val="0"/>
      <w:divBdr>
        <w:top w:val="none" w:sz="0" w:space="0" w:color="auto"/>
        <w:left w:val="none" w:sz="0" w:space="0" w:color="auto"/>
        <w:bottom w:val="none" w:sz="0" w:space="0" w:color="auto"/>
        <w:right w:val="none" w:sz="0" w:space="0" w:color="auto"/>
      </w:divBdr>
    </w:div>
    <w:div w:id="1073507072">
      <w:bodyDiv w:val="1"/>
      <w:marLeft w:val="0"/>
      <w:marRight w:val="0"/>
      <w:marTop w:val="0"/>
      <w:marBottom w:val="0"/>
      <w:divBdr>
        <w:top w:val="none" w:sz="0" w:space="0" w:color="auto"/>
        <w:left w:val="none" w:sz="0" w:space="0" w:color="auto"/>
        <w:bottom w:val="none" w:sz="0" w:space="0" w:color="auto"/>
        <w:right w:val="none" w:sz="0" w:space="0" w:color="auto"/>
      </w:divBdr>
    </w:div>
    <w:div w:id="1077483361">
      <w:bodyDiv w:val="1"/>
      <w:marLeft w:val="0"/>
      <w:marRight w:val="0"/>
      <w:marTop w:val="0"/>
      <w:marBottom w:val="0"/>
      <w:divBdr>
        <w:top w:val="none" w:sz="0" w:space="0" w:color="auto"/>
        <w:left w:val="none" w:sz="0" w:space="0" w:color="auto"/>
        <w:bottom w:val="none" w:sz="0" w:space="0" w:color="auto"/>
        <w:right w:val="none" w:sz="0" w:space="0" w:color="auto"/>
      </w:divBdr>
    </w:div>
    <w:div w:id="1079328279">
      <w:bodyDiv w:val="1"/>
      <w:marLeft w:val="0"/>
      <w:marRight w:val="0"/>
      <w:marTop w:val="0"/>
      <w:marBottom w:val="0"/>
      <w:divBdr>
        <w:top w:val="none" w:sz="0" w:space="0" w:color="auto"/>
        <w:left w:val="none" w:sz="0" w:space="0" w:color="auto"/>
        <w:bottom w:val="none" w:sz="0" w:space="0" w:color="auto"/>
        <w:right w:val="none" w:sz="0" w:space="0" w:color="auto"/>
      </w:divBdr>
    </w:div>
    <w:div w:id="1097407305">
      <w:bodyDiv w:val="1"/>
      <w:marLeft w:val="0"/>
      <w:marRight w:val="0"/>
      <w:marTop w:val="0"/>
      <w:marBottom w:val="0"/>
      <w:divBdr>
        <w:top w:val="none" w:sz="0" w:space="0" w:color="auto"/>
        <w:left w:val="none" w:sz="0" w:space="0" w:color="auto"/>
        <w:bottom w:val="none" w:sz="0" w:space="0" w:color="auto"/>
        <w:right w:val="none" w:sz="0" w:space="0" w:color="auto"/>
      </w:divBdr>
    </w:div>
    <w:div w:id="1100490095">
      <w:bodyDiv w:val="1"/>
      <w:marLeft w:val="0"/>
      <w:marRight w:val="0"/>
      <w:marTop w:val="0"/>
      <w:marBottom w:val="0"/>
      <w:divBdr>
        <w:top w:val="none" w:sz="0" w:space="0" w:color="auto"/>
        <w:left w:val="none" w:sz="0" w:space="0" w:color="auto"/>
        <w:bottom w:val="none" w:sz="0" w:space="0" w:color="auto"/>
        <w:right w:val="none" w:sz="0" w:space="0" w:color="auto"/>
      </w:divBdr>
    </w:div>
    <w:div w:id="1101608576">
      <w:bodyDiv w:val="1"/>
      <w:marLeft w:val="0"/>
      <w:marRight w:val="0"/>
      <w:marTop w:val="0"/>
      <w:marBottom w:val="0"/>
      <w:divBdr>
        <w:top w:val="none" w:sz="0" w:space="0" w:color="auto"/>
        <w:left w:val="none" w:sz="0" w:space="0" w:color="auto"/>
        <w:bottom w:val="none" w:sz="0" w:space="0" w:color="auto"/>
        <w:right w:val="none" w:sz="0" w:space="0" w:color="auto"/>
      </w:divBdr>
    </w:div>
    <w:div w:id="1103455664">
      <w:bodyDiv w:val="1"/>
      <w:marLeft w:val="0"/>
      <w:marRight w:val="0"/>
      <w:marTop w:val="0"/>
      <w:marBottom w:val="0"/>
      <w:divBdr>
        <w:top w:val="none" w:sz="0" w:space="0" w:color="auto"/>
        <w:left w:val="none" w:sz="0" w:space="0" w:color="auto"/>
        <w:bottom w:val="none" w:sz="0" w:space="0" w:color="auto"/>
        <w:right w:val="none" w:sz="0" w:space="0" w:color="auto"/>
      </w:divBdr>
    </w:div>
    <w:div w:id="1107041929">
      <w:bodyDiv w:val="1"/>
      <w:marLeft w:val="0"/>
      <w:marRight w:val="0"/>
      <w:marTop w:val="0"/>
      <w:marBottom w:val="0"/>
      <w:divBdr>
        <w:top w:val="none" w:sz="0" w:space="0" w:color="auto"/>
        <w:left w:val="none" w:sz="0" w:space="0" w:color="auto"/>
        <w:bottom w:val="none" w:sz="0" w:space="0" w:color="auto"/>
        <w:right w:val="none" w:sz="0" w:space="0" w:color="auto"/>
      </w:divBdr>
    </w:div>
    <w:div w:id="1115826415">
      <w:bodyDiv w:val="1"/>
      <w:marLeft w:val="0"/>
      <w:marRight w:val="0"/>
      <w:marTop w:val="0"/>
      <w:marBottom w:val="0"/>
      <w:divBdr>
        <w:top w:val="none" w:sz="0" w:space="0" w:color="auto"/>
        <w:left w:val="none" w:sz="0" w:space="0" w:color="auto"/>
        <w:bottom w:val="none" w:sz="0" w:space="0" w:color="auto"/>
        <w:right w:val="none" w:sz="0" w:space="0" w:color="auto"/>
      </w:divBdr>
    </w:div>
    <w:div w:id="1123227806">
      <w:bodyDiv w:val="1"/>
      <w:marLeft w:val="0"/>
      <w:marRight w:val="0"/>
      <w:marTop w:val="0"/>
      <w:marBottom w:val="0"/>
      <w:divBdr>
        <w:top w:val="none" w:sz="0" w:space="0" w:color="auto"/>
        <w:left w:val="none" w:sz="0" w:space="0" w:color="auto"/>
        <w:bottom w:val="none" w:sz="0" w:space="0" w:color="auto"/>
        <w:right w:val="none" w:sz="0" w:space="0" w:color="auto"/>
      </w:divBdr>
    </w:div>
    <w:div w:id="1149900070">
      <w:bodyDiv w:val="1"/>
      <w:marLeft w:val="0"/>
      <w:marRight w:val="0"/>
      <w:marTop w:val="0"/>
      <w:marBottom w:val="0"/>
      <w:divBdr>
        <w:top w:val="none" w:sz="0" w:space="0" w:color="auto"/>
        <w:left w:val="none" w:sz="0" w:space="0" w:color="auto"/>
        <w:bottom w:val="none" w:sz="0" w:space="0" w:color="auto"/>
        <w:right w:val="none" w:sz="0" w:space="0" w:color="auto"/>
      </w:divBdr>
    </w:div>
    <w:div w:id="1151872501">
      <w:bodyDiv w:val="1"/>
      <w:marLeft w:val="0"/>
      <w:marRight w:val="0"/>
      <w:marTop w:val="0"/>
      <w:marBottom w:val="0"/>
      <w:divBdr>
        <w:top w:val="none" w:sz="0" w:space="0" w:color="auto"/>
        <w:left w:val="none" w:sz="0" w:space="0" w:color="auto"/>
        <w:bottom w:val="none" w:sz="0" w:space="0" w:color="auto"/>
        <w:right w:val="none" w:sz="0" w:space="0" w:color="auto"/>
      </w:divBdr>
    </w:div>
    <w:div w:id="1152598742">
      <w:bodyDiv w:val="1"/>
      <w:marLeft w:val="0"/>
      <w:marRight w:val="0"/>
      <w:marTop w:val="0"/>
      <w:marBottom w:val="0"/>
      <w:divBdr>
        <w:top w:val="none" w:sz="0" w:space="0" w:color="auto"/>
        <w:left w:val="none" w:sz="0" w:space="0" w:color="auto"/>
        <w:bottom w:val="none" w:sz="0" w:space="0" w:color="auto"/>
        <w:right w:val="none" w:sz="0" w:space="0" w:color="auto"/>
      </w:divBdr>
    </w:div>
    <w:div w:id="1171480561">
      <w:bodyDiv w:val="1"/>
      <w:marLeft w:val="0"/>
      <w:marRight w:val="0"/>
      <w:marTop w:val="0"/>
      <w:marBottom w:val="0"/>
      <w:divBdr>
        <w:top w:val="none" w:sz="0" w:space="0" w:color="auto"/>
        <w:left w:val="none" w:sz="0" w:space="0" w:color="auto"/>
        <w:bottom w:val="none" w:sz="0" w:space="0" w:color="auto"/>
        <w:right w:val="none" w:sz="0" w:space="0" w:color="auto"/>
      </w:divBdr>
    </w:div>
    <w:div w:id="1179780913">
      <w:bodyDiv w:val="1"/>
      <w:marLeft w:val="0"/>
      <w:marRight w:val="0"/>
      <w:marTop w:val="0"/>
      <w:marBottom w:val="0"/>
      <w:divBdr>
        <w:top w:val="none" w:sz="0" w:space="0" w:color="auto"/>
        <w:left w:val="none" w:sz="0" w:space="0" w:color="auto"/>
        <w:bottom w:val="none" w:sz="0" w:space="0" w:color="auto"/>
        <w:right w:val="none" w:sz="0" w:space="0" w:color="auto"/>
      </w:divBdr>
    </w:div>
    <w:div w:id="1201821194">
      <w:bodyDiv w:val="1"/>
      <w:marLeft w:val="0"/>
      <w:marRight w:val="0"/>
      <w:marTop w:val="0"/>
      <w:marBottom w:val="0"/>
      <w:divBdr>
        <w:top w:val="none" w:sz="0" w:space="0" w:color="auto"/>
        <w:left w:val="none" w:sz="0" w:space="0" w:color="auto"/>
        <w:bottom w:val="none" w:sz="0" w:space="0" w:color="auto"/>
        <w:right w:val="none" w:sz="0" w:space="0" w:color="auto"/>
      </w:divBdr>
    </w:div>
    <w:div w:id="1203252561">
      <w:bodyDiv w:val="1"/>
      <w:marLeft w:val="0"/>
      <w:marRight w:val="0"/>
      <w:marTop w:val="0"/>
      <w:marBottom w:val="0"/>
      <w:divBdr>
        <w:top w:val="none" w:sz="0" w:space="0" w:color="auto"/>
        <w:left w:val="none" w:sz="0" w:space="0" w:color="auto"/>
        <w:bottom w:val="none" w:sz="0" w:space="0" w:color="auto"/>
        <w:right w:val="none" w:sz="0" w:space="0" w:color="auto"/>
      </w:divBdr>
    </w:div>
    <w:div w:id="1206605559">
      <w:bodyDiv w:val="1"/>
      <w:marLeft w:val="0"/>
      <w:marRight w:val="0"/>
      <w:marTop w:val="0"/>
      <w:marBottom w:val="0"/>
      <w:divBdr>
        <w:top w:val="none" w:sz="0" w:space="0" w:color="auto"/>
        <w:left w:val="none" w:sz="0" w:space="0" w:color="auto"/>
        <w:bottom w:val="none" w:sz="0" w:space="0" w:color="auto"/>
        <w:right w:val="none" w:sz="0" w:space="0" w:color="auto"/>
      </w:divBdr>
    </w:div>
    <w:div w:id="1222516421">
      <w:bodyDiv w:val="1"/>
      <w:marLeft w:val="0"/>
      <w:marRight w:val="0"/>
      <w:marTop w:val="0"/>
      <w:marBottom w:val="0"/>
      <w:divBdr>
        <w:top w:val="none" w:sz="0" w:space="0" w:color="auto"/>
        <w:left w:val="none" w:sz="0" w:space="0" w:color="auto"/>
        <w:bottom w:val="none" w:sz="0" w:space="0" w:color="auto"/>
        <w:right w:val="none" w:sz="0" w:space="0" w:color="auto"/>
      </w:divBdr>
    </w:div>
    <w:div w:id="1223180231">
      <w:bodyDiv w:val="1"/>
      <w:marLeft w:val="0"/>
      <w:marRight w:val="0"/>
      <w:marTop w:val="0"/>
      <w:marBottom w:val="0"/>
      <w:divBdr>
        <w:top w:val="none" w:sz="0" w:space="0" w:color="auto"/>
        <w:left w:val="none" w:sz="0" w:space="0" w:color="auto"/>
        <w:bottom w:val="none" w:sz="0" w:space="0" w:color="auto"/>
        <w:right w:val="none" w:sz="0" w:space="0" w:color="auto"/>
      </w:divBdr>
    </w:div>
    <w:div w:id="1229878837">
      <w:bodyDiv w:val="1"/>
      <w:marLeft w:val="0"/>
      <w:marRight w:val="0"/>
      <w:marTop w:val="0"/>
      <w:marBottom w:val="0"/>
      <w:divBdr>
        <w:top w:val="none" w:sz="0" w:space="0" w:color="auto"/>
        <w:left w:val="none" w:sz="0" w:space="0" w:color="auto"/>
        <w:bottom w:val="none" w:sz="0" w:space="0" w:color="auto"/>
        <w:right w:val="none" w:sz="0" w:space="0" w:color="auto"/>
      </w:divBdr>
    </w:div>
    <w:div w:id="1230262436">
      <w:bodyDiv w:val="1"/>
      <w:marLeft w:val="0"/>
      <w:marRight w:val="0"/>
      <w:marTop w:val="0"/>
      <w:marBottom w:val="0"/>
      <w:divBdr>
        <w:top w:val="none" w:sz="0" w:space="0" w:color="auto"/>
        <w:left w:val="none" w:sz="0" w:space="0" w:color="auto"/>
        <w:bottom w:val="none" w:sz="0" w:space="0" w:color="auto"/>
        <w:right w:val="none" w:sz="0" w:space="0" w:color="auto"/>
      </w:divBdr>
    </w:div>
    <w:div w:id="1239560319">
      <w:bodyDiv w:val="1"/>
      <w:marLeft w:val="0"/>
      <w:marRight w:val="0"/>
      <w:marTop w:val="0"/>
      <w:marBottom w:val="0"/>
      <w:divBdr>
        <w:top w:val="none" w:sz="0" w:space="0" w:color="auto"/>
        <w:left w:val="none" w:sz="0" w:space="0" w:color="auto"/>
        <w:bottom w:val="none" w:sz="0" w:space="0" w:color="auto"/>
        <w:right w:val="none" w:sz="0" w:space="0" w:color="auto"/>
      </w:divBdr>
    </w:div>
    <w:div w:id="1246570213">
      <w:bodyDiv w:val="1"/>
      <w:marLeft w:val="0"/>
      <w:marRight w:val="0"/>
      <w:marTop w:val="0"/>
      <w:marBottom w:val="0"/>
      <w:divBdr>
        <w:top w:val="none" w:sz="0" w:space="0" w:color="auto"/>
        <w:left w:val="none" w:sz="0" w:space="0" w:color="auto"/>
        <w:bottom w:val="none" w:sz="0" w:space="0" w:color="auto"/>
        <w:right w:val="none" w:sz="0" w:space="0" w:color="auto"/>
      </w:divBdr>
    </w:div>
    <w:div w:id="1256745800">
      <w:bodyDiv w:val="1"/>
      <w:marLeft w:val="0"/>
      <w:marRight w:val="0"/>
      <w:marTop w:val="0"/>
      <w:marBottom w:val="0"/>
      <w:divBdr>
        <w:top w:val="none" w:sz="0" w:space="0" w:color="auto"/>
        <w:left w:val="none" w:sz="0" w:space="0" w:color="auto"/>
        <w:bottom w:val="none" w:sz="0" w:space="0" w:color="auto"/>
        <w:right w:val="none" w:sz="0" w:space="0" w:color="auto"/>
      </w:divBdr>
    </w:div>
    <w:div w:id="1256750375">
      <w:bodyDiv w:val="1"/>
      <w:marLeft w:val="0"/>
      <w:marRight w:val="0"/>
      <w:marTop w:val="0"/>
      <w:marBottom w:val="0"/>
      <w:divBdr>
        <w:top w:val="none" w:sz="0" w:space="0" w:color="auto"/>
        <w:left w:val="none" w:sz="0" w:space="0" w:color="auto"/>
        <w:bottom w:val="none" w:sz="0" w:space="0" w:color="auto"/>
        <w:right w:val="none" w:sz="0" w:space="0" w:color="auto"/>
      </w:divBdr>
    </w:div>
    <w:div w:id="1260141111">
      <w:bodyDiv w:val="1"/>
      <w:marLeft w:val="0"/>
      <w:marRight w:val="0"/>
      <w:marTop w:val="0"/>
      <w:marBottom w:val="0"/>
      <w:divBdr>
        <w:top w:val="none" w:sz="0" w:space="0" w:color="auto"/>
        <w:left w:val="none" w:sz="0" w:space="0" w:color="auto"/>
        <w:bottom w:val="none" w:sz="0" w:space="0" w:color="auto"/>
        <w:right w:val="none" w:sz="0" w:space="0" w:color="auto"/>
      </w:divBdr>
    </w:div>
    <w:div w:id="1261333379">
      <w:bodyDiv w:val="1"/>
      <w:marLeft w:val="0"/>
      <w:marRight w:val="0"/>
      <w:marTop w:val="0"/>
      <w:marBottom w:val="0"/>
      <w:divBdr>
        <w:top w:val="none" w:sz="0" w:space="0" w:color="auto"/>
        <w:left w:val="none" w:sz="0" w:space="0" w:color="auto"/>
        <w:bottom w:val="none" w:sz="0" w:space="0" w:color="auto"/>
        <w:right w:val="none" w:sz="0" w:space="0" w:color="auto"/>
      </w:divBdr>
    </w:div>
    <w:div w:id="1283226903">
      <w:bodyDiv w:val="1"/>
      <w:marLeft w:val="0"/>
      <w:marRight w:val="0"/>
      <w:marTop w:val="0"/>
      <w:marBottom w:val="0"/>
      <w:divBdr>
        <w:top w:val="none" w:sz="0" w:space="0" w:color="auto"/>
        <w:left w:val="none" w:sz="0" w:space="0" w:color="auto"/>
        <w:bottom w:val="none" w:sz="0" w:space="0" w:color="auto"/>
        <w:right w:val="none" w:sz="0" w:space="0" w:color="auto"/>
      </w:divBdr>
    </w:div>
    <w:div w:id="1283727314">
      <w:bodyDiv w:val="1"/>
      <w:marLeft w:val="0"/>
      <w:marRight w:val="0"/>
      <w:marTop w:val="0"/>
      <w:marBottom w:val="0"/>
      <w:divBdr>
        <w:top w:val="none" w:sz="0" w:space="0" w:color="auto"/>
        <w:left w:val="none" w:sz="0" w:space="0" w:color="auto"/>
        <w:bottom w:val="none" w:sz="0" w:space="0" w:color="auto"/>
        <w:right w:val="none" w:sz="0" w:space="0" w:color="auto"/>
      </w:divBdr>
    </w:div>
    <w:div w:id="1298686960">
      <w:bodyDiv w:val="1"/>
      <w:marLeft w:val="0"/>
      <w:marRight w:val="0"/>
      <w:marTop w:val="0"/>
      <w:marBottom w:val="0"/>
      <w:divBdr>
        <w:top w:val="none" w:sz="0" w:space="0" w:color="auto"/>
        <w:left w:val="none" w:sz="0" w:space="0" w:color="auto"/>
        <w:bottom w:val="none" w:sz="0" w:space="0" w:color="auto"/>
        <w:right w:val="none" w:sz="0" w:space="0" w:color="auto"/>
      </w:divBdr>
    </w:div>
    <w:div w:id="1323654448">
      <w:bodyDiv w:val="1"/>
      <w:marLeft w:val="0"/>
      <w:marRight w:val="0"/>
      <w:marTop w:val="0"/>
      <w:marBottom w:val="0"/>
      <w:divBdr>
        <w:top w:val="none" w:sz="0" w:space="0" w:color="auto"/>
        <w:left w:val="none" w:sz="0" w:space="0" w:color="auto"/>
        <w:bottom w:val="none" w:sz="0" w:space="0" w:color="auto"/>
        <w:right w:val="none" w:sz="0" w:space="0" w:color="auto"/>
      </w:divBdr>
    </w:div>
    <w:div w:id="1328440674">
      <w:bodyDiv w:val="1"/>
      <w:marLeft w:val="0"/>
      <w:marRight w:val="0"/>
      <w:marTop w:val="0"/>
      <w:marBottom w:val="0"/>
      <w:divBdr>
        <w:top w:val="none" w:sz="0" w:space="0" w:color="auto"/>
        <w:left w:val="none" w:sz="0" w:space="0" w:color="auto"/>
        <w:bottom w:val="none" w:sz="0" w:space="0" w:color="auto"/>
        <w:right w:val="none" w:sz="0" w:space="0" w:color="auto"/>
      </w:divBdr>
    </w:div>
    <w:div w:id="1333027831">
      <w:bodyDiv w:val="1"/>
      <w:marLeft w:val="0"/>
      <w:marRight w:val="0"/>
      <w:marTop w:val="0"/>
      <w:marBottom w:val="0"/>
      <w:divBdr>
        <w:top w:val="none" w:sz="0" w:space="0" w:color="auto"/>
        <w:left w:val="none" w:sz="0" w:space="0" w:color="auto"/>
        <w:bottom w:val="none" w:sz="0" w:space="0" w:color="auto"/>
        <w:right w:val="none" w:sz="0" w:space="0" w:color="auto"/>
      </w:divBdr>
    </w:div>
    <w:div w:id="1339775743">
      <w:bodyDiv w:val="1"/>
      <w:marLeft w:val="0"/>
      <w:marRight w:val="0"/>
      <w:marTop w:val="0"/>
      <w:marBottom w:val="0"/>
      <w:divBdr>
        <w:top w:val="none" w:sz="0" w:space="0" w:color="auto"/>
        <w:left w:val="none" w:sz="0" w:space="0" w:color="auto"/>
        <w:bottom w:val="none" w:sz="0" w:space="0" w:color="auto"/>
        <w:right w:val="none" w:sz="0" w:space="0" w:color="auto"/>
      </w:divBdr>
    </w:div>
    <w:div w:id="1342047124">
      <w:bodyDiv w:val="1"/>
      <w:marLeft w:val="0"/>
      <w:marRight w:val="0"/>
      <w:marTop w:val="0"/>
      <w:marBottom w:val="0"/>
      <w:divBdr>
        <w:top w:val="none" w:sz="0" w:space="0" w:color="auto"/>
        <w:left w:val="none" w:sz="0" w:space="0" w:color="auto"/>
        <w:bottom w:val="none" w:sz="0" w:space="0" w:color="auto"/>
        <w:right w:val="none" w:sz="0" w:space="0" w:color="auto"/>
      </w:divBdr>
    </w:div>
    <w:div w:id="1362782423">
      <w:bodyDiv w:val="1"/>
      <w:marLeft w:val="0"/>
      <w:marRight w:val="0"/>
      <w:marTop w:val="0"/>
      <w:marBottom w:val="0"/>
      <w:divBdr>
        <w:top w:val="none" w:sz="0" w:space="0" w:color="auto"/>
        <w:left w:val="none" w:sz="0" w:space="0" w:color="auto"/>
        <w:bottom w:val="none" w:sz="0" w:space="0" w:color="auto"/>
        <w:right w:val="none" w:sz="0" w:space="0" w:color="auto"/>
      </w:divBdr>
    </w:div>
    <w:div w:id="1366758969">
      <w:bodyDiv w:val="1"/>
      <w:marLeft w:val="0"/>
      <w:marRight w:val="0"/>
      <w:marTop w:val="0"/>
      <w:marBottom w:val="0"/>
      <w:divBdr>
        <w:top w:val="none" w:sz="0" w:space="0" w:color="auto"/>
        <w:left w:val="none" w:sz="0" w:space="0" w:color="auto"/>
        <w:bottom w:val="none" w:sz="0" w:space="0" w:color="auto"/>
        <w:right w:val="none" w:sz="0" w:space="0" w:color="auto"/>
      </w:divBdr>
    </w:div>
    <w:div w:id="1367175816">
      <w:bodyDiv w:val="1"/>
      <w:marLeft w:val="0"/>
      <w:marRight w:val="0"/>
      <w:marTop w:val="0"/>
      <w:marBottom w:val="0"/>
      <w:divBdr>
        <w:top w:val="none" w:sz="0" w:space="0" w:color="auto"/>
        <w:left w:val="none" w:sz="0" w:space="0" w:color="auto"/>
        <w:bottom w:val="none" w:sz="0" w:space="0" w:color="auto"/>
        <w:right w:val="none" w:sz="0" w:space="0" w:color="auto"/>
      </w:divBdr>
    </w:div>
    <w:div w:id="1375081467">
      <w:bodyDiv w:val="1"/>
      <w:marLeft w:val="0"/>
      <w:marRight w:val="0"/>
      <w:marTop w:val="0"/>
      <w:marBottom w:val="0"/>
      <w:divBdr>
        <w:top w:val="none" w:sz="0" w:space="0" w:color="auto"/>
        <w:left w:val="none" w:sz="0" w:space="0" w:color="auto"/>
        <w:bottom w:val="none" w:sz="0" w:space="0" w:color="auto"/>
        <w:right w:val="none" w:sz="0" w:space="0" w:color="auto"/>
      </w:divBdr>
    </w:div>
    <w:div w:id="1380206527">
      <w:bodyDiv w:val="1"/>
      <w:marLeft w:val="0"/>
      <w:marRight w:val="0"/>
      <w:marTop w:val="0"/>
      <w:marBottom w:val="0"/>
      <w:divBdr>
        <w:top w:val="none" w:sz="0" w:space="0" w:color="auto"/>
        <w:left w:val="none" w:sz="0" w:space="0" w:color="auto"/>
        <w:bottom w:val="none" w:sz="0" w:space="0" w:color="auto"/>
        <w:right w:val="none" w:sz="0" w:space="0" w:color="auto"/>
      </w:divBdr>
    </w:div>
    <w:div w:id="1384909833">
      <w:bodyDiv w:val="1"/>
      <w:marLeft w:val="0"/>
      <w:marRight w:val="0"/>
      <w:marTop w:val="0"/>
      <w:marBottom w:val="0"/>
      <w:divBdr>
        <w:top w:val="none" w:sz="0" w:space="0" w:color="auto"/>
        <w:left w:val="none" w:sz="0" w:space="0" w:color="auto"/>
        <w:bottom w:val="none" w:sz="0" w:space="0" w:color="auto"/>
        <w:right w:val="none" w:sz="0" w:space="0" w:color="auto"/>
      </w:divBdr>
    </w:div>
    <w:div w:id="1405377860">
      <w:bodyDiv w:val="1"/>
      <w:marLeft w:val="0"/>
      <w:marRight w:val="0"/>
      <w:marTop w:val="0"/>
      <w:marBottom w:val="0"/>
      <w:divBdr>
        <w:top w:val="none" w:sz="0" w:space="0" w:color="auto"/>
        <w:left w:val="none" w:sz="0" w:space="0" w:color="auto"/>
        <w:bottom w:val="none" w:sz="0" w:space="0" w:color="auto"/>
        <w:right w:val="none" w:sz="0" w:space="0" w:color="auto"/>
      </w:divBdr>
    </w:div>
    <w:div w:id="1406613853">
      <w:bodyDiv w:val="1"/>
      <w:marLeft w:val="0"/>
      <w:marRight w:val="0"/>
      <w:marTop w:val="0"/>
      <w:marBottom w:val="0"/>
      <w:divBdr>
        <w:top w:val="none" w:sz="0" w:space="0" w:color="auto"/>
        <w:left w:val="none" w:sz="0" w:space="0" w:color="auto"/>
        <w:bottom w:val="none" w:sz="0" w:space="0" w:color="auto"/>
        <w:right w:val="none" w:sz="0" w:space="0" w:color="auto"/>
      </w:divBdr>
    </w:div>
    <w:div w:id="1411777029">
      <w:bodyDiv w:val="1"/>
      <w:marLeft w:val="0"/>
      <w:marRight w:val="0"/>
      <w:marTop w:val="0"/>
      <w:marBottom w:val="0"/>
      <w:divBdr>
        <w:top w:val="none" w:sz="0" w:space="0" w:color="auto"/>
        <w:left w:val="none" w:sz="0" w:space="0" w:color="auto"/>
        <w:bottom w:val="none" w:sz="0" w:space="0" w:color="auto"/>
        <w:right w:val="none" w:sz="0" w:space="0" w:color="auto"/>
      </w:divBdr>
    </w:div>
    <w:div w:id="1425031496">
      <w:bodyDiv w:val="1"/>
      <w:marLeft w:val="0"/>
      <w:marRight w:val="0"/>
      <w:marTop w:val="0"/>
      <w:marBottom w:val="0"/>
      <w:divBdr>
        <w:top w:val="none" w:sz="0" w:space="0" w:color="auto"/>
        <w:left w:val="none" w:sz="0" w:space="0" w:color="auto"/>
        <w:bottom w:val="none" w:sz="0" w:space="0" w:color="auto"/>
        <w:right w:val="none" w:sz="0" w:space="0" w:color="auto"/>
      </w:divBdr>
    </w:div>
    <w:div w:id="1427650812">
      <w:bodyDiv w:val="1"/>
      <w:marLeft w:val="0"/>
      <w:marRight w:val="0"/>
      <w:marTop w:val="0"/>
      <w:marBottom w:val="0"/>
      <w:divBdr>
        <w:top w:val="none" w:sz="0" w:space="0" w:color="auto"/>
        <w:left w:val="none" w:sz="0" w:space="0" w:color="auto"/>
        <w:bottom w:val="none" w:sz="0" w:space="0" w:color="auto"/>
        <w:right w:val="none" w:sz="0" w:space="0" w:color="auto"/>
      </w:divBdr>
    </w:div>
    <w:div w:id="1429884974">
      <w:bodyDiv w:val="1"/>
      <w:marLeft w:val="0"/>
      <w:marRight w:val="0"/>
      <w:marTop w:val="0"/>
      <w:marBottom w:val="0"/>
      <w:divBdr>
        <w:top w:val="none" w:sz="0" w:space="0" w:color="auto"/>
        <w:left w:val="none" w:sz="0" w:space="0" w:color="auto"/>
        <w:bottom w:val="none" w:sz="0" w:space="0" w:color="auto"/>
        <w:right w:val="none" w:sz="0" w:space="0" w:color="auto"/>
      </w:divBdr>
    </w:div>
    <w:div w:id="1435587055">
      <w:bodyDiv w:val="1"/>
      <w:marLeft w:val="0"/>
      <w:marRight w:val="0"/>
      <w:marTop w:val="0"/>
      <w:marBottom w:val="0"/>
      <w:divBdr>
        <w:top w:val="none" w:sz="0" w:space="0" w:color="auto"/>
        <w:left w:val="none" w:sz="0" w:space="0" w:color="auto"/>
        <w:bottom w:val="none" w:sz="0" w:space="0" w:color="auto"/>
        <w:right w:val="none" w:sz="0" w:space="0" w:color="auto"/>
      </w:divBdr>
    </w:div>
    <w:div w:id="1450665856">
      <w:bodyDiv w:val="1"/>
      <w:marLeft w:val="0"/>
      <w:marRight w:val="0"/>
      <w:marTop w:val="0"/>
      <w:marBottom w:val="0"/>
      <w:divBdr>
        <w:top w:val="none" w:sz="0" w:space="0" w:color="auto"/>
        <w:left w:val="none" w:sz="0" w:space="0" w:color="auto"/>
        <w:bottom w:val="none" w:sz="0" w:space="0" w:color="auto"/>
        <w:right w:val="none" w:sz="0" w:space="0" w:color="auto"/>
      </w:divBdr>
    </w:div>
    <w:div w:id="1454791676">
      <w:bodyDiv w:val="1"/>
      <w:marLeft w:val="0"/>
      <w:marRight w:val="0"/>
      <w:marTop w:val="0"/>
      <w:marBottom w:val="0"/>
      <w:divBdr>
        <w:top w:val="none" w:sz="0" w:space="0" w:color="auto"/>
        <w:left w:val="none" w:sz="0" w:space="0" w:color="auto"/>
        <w:bottom w:val="none" w:sz="0" w:space="0" w:color="auto"/>
        <w:right w:val="none" w:sz="0" w:space="0" w:color="auto"/>
      </w:divBdr>
    </w:div>
    <w:div w:id="1457524983">
      <w:bodyDiv w:val="1"/>
      <w:marLeft w:val="0"/>
      <w:marRight w:val="0"/>
      <w:marTop w:val="0"/>
      <w:marBottom w:val="0"/>
      <w:divBdr>
        <w:top w:val="none" w:sz="0" w:space="0" w:color="auto"/>
        <w:left w:val="none" w:sz="0" w:space="0" w:color="auto"/>
        <w:bottom w:val="none" w:sz="0" w:space="0" w:color="auto"/>
        <w:right w:val="none" w:sz="0" w:space="0" w:color="auto"/>
      </w:divBdr>
    </w:div>
    <w:div w:id="1462336060">
      <w:bodyDiv w:val="1"/>
      <w:marLeft w:val="0"/>
      <w:marRight w:val="0"/>
      <w:marTop w:val="0"/>
      <w:marBottom w:val="0"/>
      <w:divBdr>
        <w:top w:val="none" w:sz="0" w:space="0" w:color="auto"/>
        <w:left w:val="none" w:sz="0" w:space="0" w:color="auto"/>
        <w:bottom w:val="none" w:sz="0" w:space="0" w:color="auto"/>
        <w:right w:val="none" w:sz="0" w:space="0" w:color="auto"/>
      </w:divBdr>
    </w:div>
    <w:div w:id="1473477123">
      <w:bodyDiv w:val="1"/>
      <w:marLeft w:val="0"/>
      <w:marRight w:val="0"/>
      <w:marTop w:val="0"/>
      <w:marBottom w:val="0"/>
      <w:divBdr>
        <w:top w:val="none" w:sz="0" w:space="0" w:color="auto"/>
        <w:left w:val="none" w:sz="0" w:space="0" w:color="auto"/>
        <w:bottom w:val="none" w:sz="0" w:space="0" w:color="auto"/>
        <w:right w:val="none" w:sz="0" w:space="0" w:color="auto"/>
      </w:divBdr>
    </w:div>
    <w:div w:id="1494762239">
      <w:bodyDiv w:val="1"/>
      <w:marLeft w:val="0"/>
      <w:marRight w:val="0"/>
      <w:marTop w:val="0"/>
      <w:marBottom w:val="0"/>
      <w:divBdr>
        <w:top w:val="none" w:sz="0" w:space="0" w:color="auto"/>
        <w:left w:val="none" w:sz="0" w:space="0" w:color="auto"/>
        <w:bottom w:val="none" w:sz="0" w:space="0" w:color="auto"/>
        <w:right w:val="none" w:sz="0" w:space="0" w:color="auto"/>
      </w:divBdr>
    </w:div>
    <w:div w:id="1501652161">
      <w:bodyDiv w:val="1"/>
      <w:marLeft w:val="0"/>
      <w:marRight w:val="0"/>
      <w:marTop w:val="0"/>
      <w:marBottom w:val="0"/>
      <w:divBdr>
        <w:top w:val="none" w:sz="0" w:space="0" w:color="auto"/>
        <w:left w:val="none" w:sz="0" w:space="0" w:color="auto"/>
        <w:bottom w:val="none" w:sz="0" w:space="0" w:color="auto"/>
        <w:right w:val="none" w:sz="0" w:space="0" w:color="auto"/>
      </w:divBdr>
    </w:div>
    <w:div w:id="1508204147">
      <w:bodyDiv w:val="1"/>
      <w:marLeft w:val="0"/>
      <w:marRight w:val="0"/>
      <w:marTop w:val="0"/>
      <w:marBottom w:val="0"/>
      <w:divBdr>
        <w:top w:val="none" w:sz="0" w:space="0" w:color="auto"/>
        <w:left w:val="none" w:sz="0" w:space="0" w:color="auto"/>
        <w:bottom w:val="none" w:sz="0" w:space="0" w:color="auto"/>
        <w:right w:val="none" w:sz="0" w:space="0" w:color="auto"/>
      </w:divBdr>
    </w:div>
    <w:div w:id="1509514861">
      <w:bodyDiv w:val="1"/>
      <w:marLeft w:val="0"/>
      <w:marRight w:val="0"/>
      <w:marTop w:val="0"/>
      <w:marBottom w:val="0"/>
      <w:divBdr>
        <w:top w:val="none" w:sz="0" w:space="0" w:color="auto"/>
        <w:left w:val="none" w:sz="0" w:space="0" w:color="auto"/>
        <w:bottom w:val="none" w:sz="0" w:space="0" w:color="auto"/>
        <w:right w:val="none" w:sz="0" w:space="0" w:color="auto"/>
      </w:divBdr>
    </w:div>
    <w:div w:id="1510411594">
      <w:bodyDiv w:val="1"/>
      <w:marLeft w:val="0"/>
      <w:marRight w:val="0"/>
      <w:marTop w:val="0"/>
      <w:marBottom w:val="0"/>
      <w:divBdr>
        <w:top w:val="none" w:sz="0" w:space="0" w:color="auto"/>
        <w:left w:val="none" w:sz="0" w:space="0" w:color="auto"/>
        <w:bottom w:val="none" w:sz="0" w:space="0" w:color="auto"/>
        <w:right w:val="none" w:sz="0" w:space="0" w:color="auto"/>
      </w:divBdr>
    </w:div>
    <w:div w:id="1518426780">
      <w:bodyDiv w:val="1"/>
      <w:marLeft w:val="0"/>
      <w:marRight w:val="0"/>
      <w:marTop w:val="0"/>
      <w:marBottom w:val="0"/>
      <w:divBdr>
        <w:top w:val="none" w:sz="0" w:space="0" w:color="auto"/>
        <w:left w:val="none" w:sz="0" w:space="0" w:color="auto"/>
        <w:bottom w:val="none" w:sz="0" w:space="0" w:color="auto"/>
        <w:right w:val="none" w:sz="0" w:space="0" w:color="auto"/>
      </w:divBdr>
    </w:div>
    <w:div w:id="1555238785">
      <w:bodyDiv w:val="1"/>
      <w:marLeft w:val="0"/>
      <w:marRight w:val="0"/>
      <w:marTop w:val="0"/>
      <w:marBottom w:val="0"/>
      <w:divBdr>
        <w:top w:val="none" w:sz="0" w:space="0" w:color="auto"/>
        <w:left w:val="none" w:sz="0" w:space="0" w:color="auto"/>
        <w:bottom w:val="none" w:sz="0" w:space="0" w:color="auto"/>
        <w:right w:val="none" w:sz="0" w:space="0" w:color="auto"/>
      </w:divBdr>
    </w:div>
    <w:div w:id="1565949473">
      <w:bodyDiv w:val="1"/>
      <w:marLeft w:val="0"/>
      <w:marRight w:val="0"/>
      <w:marTop w:val="0"/>
      <w:marBottom w:val="0"/>
      <w:divBdr>
        <w:top w:val="none" w:sz="0" w:space="0" w:color="auto"/>
        <w:left w:val="none" w:sz="0" w:space="0" w:color="auto"/>
        <w:bottom w:val="none" w:sz="0" w:space="0" w:color="auto"/>
        <w:right w:val="none" w:sz="0" w:space="0" w:color="auto"/>
      </w:divBdr>
    </w:div>
    <w:div w:id="1566800910">
      <w:bodyDiv w:val="1"/>
      <w:marLeft w:val="0"/>
      <w:marRight w:val="0"/>
      <w:marTop w:val="0"/>
      <w:marBottom w:val="0"/>
      <w:divBdr>
        <w:top w:val="none" w:sz="0" w:space="0" w:color="auto"/>
        <w:left w:val="none" w:sz="0" w:space="0" w:color="auto"/>
        <w:bottom w:val="none" w:sz="0" w:space="0" w:color="auto"/>
        <w:right w:val="none" w:sz="0" w:space="0" w:color="auto"/>
      </w:divBdr>
    </w:div>
    <w:div w:id="1575239033">
      <w:bodyDiv w:val="1"/>
      <w:marLeft w:val="0"/>
      <w:marRight w:val="0"/>
      <w:marTop w:val="0"/>
      <w:marBottom w:val="0"/>
      <w:divBdr>
        <w:top w:val="none" w:sz="0" w:space="0" w:color="auto"/>
        <w:left w:val="none" w:sz="0" w:space="0" w:color="auto"/>
        <w:bottom w:val="none" w:sz="0" w:space="0" w:color="auto"/>
        <w:right w:val="none" w:sz="0" w:space="0" w:color="auto"/>
      </w:divBdr>
    </w:div>
    <w:div w:id="1577209227">
      <w:bodyDiv w:val="1"/>
      <w:marLeft w:val="0"/>
      <w:marRight w:val="0"/>
      <w:marTop w:val="0"/>
      <w:marBottom w:val="0"/>
      <w:divBdr>
        <w:top w:val="none" w:sz="0" w:space="0" w:color="auto"/>
        <w:left w:val="none" w:sz="0" w:space="0" w:color="auto"/>
        <w:bottom w:val="none" w:sz="0" w:space="0" w:color="auto"/>
        <w:right w:val="none" w:sz="0" w:space="0" w:color="auto"/>
      </w:divBdr>
    </w:div>
    <w:div w:id="1579095582">
      <w:bodyDiv w:val="1"/>
      <w:marLeft w:val="0"/>
      <w:marRight w:val="0"/>
      <w:marTop w:val="0"/>
      <w:marBottom w:val="0"/>
      <w:divBdr>
        <w:top w:val="none" w:sz="0" w:space="0" w:color="auto"/>
        <w:left w:val="none" w:sz="0" w:space="0" w:color="auto"/>
        <w:bottom w:val="none" w:sz="0" w:space="0" w:color="auto"/>
        <w:right w:val="none" w:sz="0" w:space="0" w:color="auto"/>
      </w:divBdr>
    </w:div>
    <w:div w:id="1582173867">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802038">
      <w:bodyDiv w:val="1"/>
      <w:marLeft w:val="0"/>
      <w:marRight w:val="0"/>
      <w:marTop w:val="0"/>
      <w:marBottom w:val="0"/>
      <w:divBdr>
        <w:top w:val="none" w:sz="0" w:space="0" w:color="auto"/>
        <w:left w:val="none" w:sz="0" w:space="0" w:color="auto"/>
        <w:bottom w:val="none" w:sz="0" w:space="0" w:color="auto"/>
        <w:right w:val="none" w:sz="0" w:space="0" w:color="auto"/>
      </w:divBdr>
    </w:div>
    <w:div w:id="1606427486">
      <w:bodyDiv w:val="1"/>
      <w:marLeft w:val="0"/>
      <w:marRight w:val="0"/>
      <w:marTop w:val="0"/>
      <w:marBottom w:val="0"/>
      <w:divBdr>
        <w:top w:val="none" w:sz="0" w:space="0" w:color="auto"/>
        <w:left w:val="none" w:sz="0" w:space="0" w:color="auto"/>
        <w:bottom w:val="none" w:sz="0" w:space="0" w:color="auto"/>
        <w:right w:val="none" w:sz="0" w:space="0" w:color="auto"/>
      </w:divBdr>
    </w:div>
    <w:div w:id="1616329750">
      <w:bodyDiv w:val="1"/>
      <w:marLeft w:val="0"/>
      <w:marRight w:val="0"/>
      <w:marTop w:val="0"/>
      <w:marBottom w:val="0"/>
      <w:divBdr>
        <w:top w:val="none" w:sz="0" w:space="0" w:color="auto"/>
        <w:left w:val="none" w:sz="0" w:space="0" w:color="auto"/>
        <w:bottom w:val="none" w:sz="0" w:space="0" w:color="auto"/>
        <w:right w:val="none" w:sz="0" w:space="0" w:color="auto"/>
      </w:divBdr>
    </w:div>
    <w:div w:id="1628124673">
      <w:bodyDiv w:val="1"/>
      <w:marLeft w:val="0"/>
      <w:marRight w:val="0"/>
      <w:marTop w:val="0"/>
      <w:marBottom w:val="0"/>
      <w:divBdr>
        <w:top w:val="none" w:sz="0" w:space="0" w:color="auto"/>
        <w:left w:val="none" w:sz="0" w:space="0" w:color="auto"/>
        <w:bottom w:val="none" w:sz="0" w:space="0" w:color="auto"/>
        <w:right w:val="none" w:sz="0" w:space="0" w:color="auto"/>
      </w:divBdr>
    </w:div>
    <w:div w:id="1633096230">
      <w:bodyDiv w:val="1"/>
      <w:marLeft w:val="0"/>
      <w:marRight w:val="0"/>
      <w:marTop w:val="0"/>
      <w:marBottom w:val="0"/>
      <w:divBdr>
        <w:top w:val="none" w:sz="0" w:space="0" w:color="auto"/>
        <w:left w:val="none" w:sz="0" w:space="0" w:color="auto"/>
        <w:bottom w:val="none" w:sz="0" w:space="0" w:color="auto"/>
        <w:right w:val="none" w:sz="0" w:space="0" w:color="auto"/>
      </w:divBdr>
    </w:div>
    <w:div w:id="1640920538">
      <w:bodyDiv w:val="1"/>
      <w:marLeft w:val="0"/>
      <w:marRight w:val="0"/>
      <w:marTop w:val="0"/>
      <w:marBottom w:val="0"/>
      <w:divBdr>
        <w:top w:val="none" w:sz="0" w:space="0" w:color="auto"/>
        <w:left w:val="none" w:sz="0" w:space="0" w:color="auto"/>
        <w:bottom w:val="none" w:sz="0" w:space="0" w:color="auto"/>
        <w:right w:val="none" w:sz="0" w:space="0" w:color="auto"/>
      </w:divBdr>
    </w:div>
    <w:div w:id="1643580388">
      <w:bodyDiv w:val="1"/>
      <w:marLeft w:val="0"/>
      <w:marRight w:val="0"/>
      <w:marTop w:val="0"/>
      <w:marBottom w:val="0"/>
      <w:divBdr>
        <w:top w:val="none" w:sz="0" w:space="0" w:color="auto"/>
        <w:left w:val="none" w:sz="0" w:space="0" w:color="auto"/>
        <w:bottom w:val="none" w:sz="0" w:space="0" w:color="auto"/>
        <w:right w:val="none" w:sz="0" w:space="0" w:color="auto"/>
      </w:divBdr>
    </w:div>
    <w:div w:id="1654404934">
      <w:bodyDiv w:val="1"/>
      <w:marLeft w:val="0"/>
      <w:marRight w:val="0"/>
      <w:marTop w:val="0"/>
      <w:marBottom w:val="0"/>
      <w:divBdr>
        <w:top w:val="none" w:sz="0" w:space="0" w:color="auto"/>
        <w:left w:val="none" w:sz="0" w:space="0" w:color="auto"/>
        <w:bottom w:val="none" w:sz="0" w:space="0" w:color="auto"/>
        <w:right w:val="none" w:sz="0" w:space="0" w:color="auto"/>
      </w:divBdr>
    </w:div>
    <w:div w:id="1655404050">
      <w:bodyDiv w:val="1"/>
      <w:marLeft w:val="0"/>
      <w:marRight w:val="0"/>
      <w:marTop w:val="0"/>
      <w:marBottom w:val="0"/>
      <w:divBdr>
        <w:top w:val="none" w:sz="0" w:space="0" w:color="auto"/>
        <w:left w:val="none" w:sz="0" w:space="0" w:color="auto"/>
        <w:bottom w:val="none" w:sz="0" w:space="0" w:color="auto"/>
        <w:right w:val="none" w:sz="0" w:space="0" w:color="auto"/>
      </w:divBdr>
    </w:div>
    <w:div w:id="1657344763">
      <w:bodyDiv w:val="1"/>
      <w:marLeft w:val="0"/>
      <w:marRight w:val="0"/>
      <w:marTop w:val="0"/>
      <w:marBottom w:val="0"/>
      <w:divBdr>
        <w:top w:val="none" w:sz="0" w:space="0" w:color="auto"/>
        <w:left w:val="none" w:sz="0" w:space="0" w:color="auto"/>
        <w:bottom w:val="none" w:sz="0" w:space="0" w:color="auto"/>
        <w:right w:val="none" w:sz="0" w:space="0" w:color="auto"/>
      </w:divBdr>
    </w:div>
    <w:div w:id="1660689849">
      <w:bodyDiv w:val="1"/>
      <w:marLeft w:val="0"/>
      <w:marRight w:val="0"/>
      <w:marTop w:val="0"/>
      <w:marBottom w:val="0"/>
      <w:divBdr>
        <w:top w:val="none" w:sz="0" w:space="0" w:color="auto"/>
        <w:left w:val="none" w:sz="0" w:space="0" w:color="auto"/>
        <w:bottom w:val="none" w:sz="0" w:space="0" w:color="auto"/>
        <w:right w:val="none" w:sz="0" w:space="0" w:color="auto"/>
      </w:divBdr>
    </w:div>
    <w:div w:id="1660840498">
      <w:bodyDiv w:val="1"/>
      <w:marLeft w:val="0"/>
      <w:marRight w:val="0"/>
      <w:marTop w:val="0"/>
      <w:marBottom w:val="0"/>
      <w:divBdr>
        <w:top w:val="none" w:sz="0" w:space="0" w:color="auto"/>
        <w:left w:val="none" w:sz="0" w:space="0" w:color="auto"/>
        <w:bottom w:val="none" w:sz="0" w:space="0" w:color="auto"/>
        <w:right w:val="none" w:sz="0" w:space="0" w:color="auto"/>
      </w:divBdr>
    </w:div>
    <w:div w:id="1672296651">
      <w:bodyDiv w:val="1"/>
      <w:marLeft w:val="0"/>
      <w:marRight w:val="0"/>
      <w:marTop w:val="0"/>
      <w:marBottom w:val="0"/>
      <w:divBdr>
        <w:top w:val="none" w:sz="0" w:space="0" w:color="auto"/>
        <w:left w:val="none" w:sz="0" w:space="0" w:color="auto"/>
        <w:bottom w:val="none" w:sz="0" w:space="0" w:color="auto"/>
        <w:right w:val="none" w:sz="0" w:space="0" w:color="auto"/>
      </w:divBdr>
    </w:div>
    <w:div w:id="1678195623">
      <w:bodyDiv w:val="1"/>
      <w:marLeft w:val="0"/>
      <w:marRight w:val="0"/>
      <w:marTop w:val="0"/>
      <w:marBottom w:val="0"/>
      <w:divBdr>
        <w:top w:val="none" w:sz="0" w:space="0" w:color="auto"/>
        <w:left w:val="none" w:sz="0" w:space="0" w:color="auto"/>
        <w:bottom w:val="none" w:sz="0" w:space="0" w:color="auto"/>
        <w:right w:val="none" w:sz="0" w:space="0" w:color="auto"/>
      </w:divBdr>
    </w:div>
    <w:div w:id="1678652927">
      <w:bodyDiv w:val="1"/>
      <w:marLeft w:val="0"/>
      <w:marRight w:val="0"/>
      <w:marTop w:val="0"/>
      <w:marBottom w:val="0"/>
      <w:divBdr>
        <w:top w:val="none" w:sz="0" w:space="0" w:color="auto"/>
        <w:left w:val="none" w:sz="0" w:space="0" w:color="auto"/>
        <w:bottom w:val="none" w:sz="0" w:space="0" w:color="auto"/>
        <w:right w:val="none" w:sz="0" w:space="0" w:color="auto"/>
      </w:divBdr>
    </w:div>
    <w:div w:id="1686442661">
      <w:bodyDiv w:val="1"/>
      <w:marLeft w:val="0"/>
      <w:marRight w:val="0"/>
      <w:marTop w:val="0"/>
      <w:marBottom w:val="0"/>
      <w:divBdr>
        <w:top w:val="none" w:sz="0" w:space="0" w:color="auto"/>
        <w:left w:val="none" w:sz="0" w:space="0" w:color="auto"/>
        <w:bottom w:val="none" w:sz="0" w:space="0" w:color="auto"/>
        <w:right w:val="none" w:sz="0" w:space="0" w:color="auto"/>
      </w:divBdr>
    </w:div>
    <w:div w:id="1690910005">
      <w:bodyDiv w:val="1"/>
      <w:marLeft w:val="0"/>
      <w:marRight w:val="0"/>
      <w:marTop w:val="0"/>
      <w:marBottom w:val="0"/>
      <w:divBdr>
        <w:top w:val="none" w:sz="0" w:space="0" w:color="auto"/>
        <w:left w:val="none" w:sz="0" w:space="0" w:color="auto"/>
        <w:bottom w:val="none" w:sz="0" w:space="0" w:color="auto"/>
        <w:right w:val="none" w:sz="0" w:space="0" w:color="auto"/>
      </w:divBdr>
    </w:div>
    <w:div w:id="1696350269">
      <w:bodyDiv w:val="1"/>
      <w:marLeft w:val="0"/>
      <w:marRight w:val="0"/>
      <w:marTop w:val="0"/>
      <w:marBottom w:val="0"/>
      <w:divBdr>
        <w:top w:val="none" w:sz="0" w:space="0" w:color="auto"/>
        <w:left w:val="none" w:sz="0" w:space="0" w:color="auto"/>
        <w:bottom w:val="none" w:sz="0" w:space="0" w:color="auto"/>
        <w:right w:val="none" w:sz="0" w:space="0" w:color="auto"/>
      </w:divBdr>
    </w:div>
    <w:div w:id="1708483897">
      <w:bodyDiv w:val="1"/>
      <w:marLeft w:val="0"/>
      <w:marRight w:val="0"/>
      <w:marTop w:val="0"/>
      <w:marBottom w:val="0"/>
      <w:divBdr>
        <w:top w:val="none" w:sz="0" w:space="0" w:color="auto"/>
        <w:left w:val="none" w:sz="0" w:space="0" w:color="auto"/>
        <w:bottom w:val="none" w:sz="0" w:space="0" w:color="auto"/>
        <w:right w:val="none" w:sz="0" w:space="0" w:color="auto"/>
      </w:divBdr>
    </w:div>
    <w:div w:id="1709452422">
      <w:bodyDiv w:val="1"/>
      <w:marLeft w:val="0"/>
      <w:marRight w:val="0"/>
      <w:marTop w:val="0"/>
      <w:marBottom w:val="0"/>
      <w:divBdr>
        <w:top w:val="none" w:sz="0" w:space="0" w:color="auto"/>
        <w:left w:val="none" w:sz="0" w:space="0" w:color="auto"/>
        <w:bottom w:val="none" w:sz="0" w:space="0" w:color="auto"/>
        <w:right w:val="none" w:sz="0" w:space="0" w:color="auto"/>
      </w:divBdr>
    </w:div>
    <w:div w:id="1726876051">
      <w:bodyDiv w:val="1"/>
      <w:marLeft w:val="0"/>
      <w:marRight w:val="0"/>
      <w:marTop w:val="0"/>
      <w:marBottom w:val="0"/>
      <w:divBdr>
        <w:top w:val="none" w:sz="0" w:space="0" w:color="auto"/>
        <w:left w:val="none" w:sz="0" w:space="0" w:color="auto"/>
        <w:bottom w:val="none" w:sz="0" w:space="0" w:color="auto"/>
        <w:right w:val="none" w:sz="0" w:space="0" w:color="auto"/>
      </w:divBdr>
    </w:div>
    <w:div w:id="1755933197">
      <w:bodyDiv w:val="1"/>
      <w:marLeft w:val="0"/>
      <w:marRight w:val="0"/>
      <w:marTop w:val="0"/>
      <w:marBottom w:val="0"/>
      <w:divBdr>
        <w:top w:val="none" w:sz="0" w:space="0" w:color="auto"/>
        <w:left w:val="none" w:sz="0" w:space="0" w:color="auto"/>
        <w:bottom w:val="none" w:sz="0" w:space="0" w:color="auto"/>
        <w:right w:val="none" w:sz="0" w:space="0" w:color="auto"/>
      </w:divBdr>
    </w:div>
    <w:div w:id="1757552205">
      <w:bodyDiv w:val="1"/>
      <w:marLeft w:val="0"/>
      <w:marRight w:val="0"/>
      <w:marTop w:val="0"/>
      <w:marBottom w:val="0"/>
      <w:divBdr>
        <w:top w:val="none" w:sz="0" w:space="0" w:color="auto"/>
        <w:left w:val="none" w:sz="0" w:space="0" w:color="auto"/>
        <w:bottom w:val="none" w:sz="0" w:space="0" w:color="auto"/>
        <w:right w:val="none" w:sz="0" w:space="0" w:color="auto"/>
      </w:divBdr>
    </w:div>
    <w:div w:id="1769353287">
      <w:bodyDiv w:val="1"/>
      <w:marLeft w:val="0"/>
      <w:marRight w:val="0"/>
      <w:marTop w:val="0"/>
      <w:marBottom w:val="0"/>
      <w:divBdr>
        <w:top w:val="none" w:sz="0" w:space="0" w:color="auto"/>
        <w:left w:val="none" w:sz="0" w:space="0" w:color="auto"/>
        <w:bottom w:val="none" w:sz="0" w:space="0" w:color="auto"/>
        <w:right w:val="none" w:sz="0" w:space="0" w:color="auto"/>
      </w:divBdr>
    </w:div>
    <w:div w:id="1787042898">
      <w:bodyDiv w:val="1"/>
      <w:marLeft w:val="0"/>
      <w:marRight w:val="0"/>
      <w:marTop w:val="0"/>
      <w:marBottom w:val="0"/>
      <w:divBdr>
        <w:top w:val="none" w:sz="0" w:space="0" w:color="auto"/>
        <w:left w:val="none" w:sz="0" w:space="0" w:color="auto"/>
        <w:bottom w:val="none" w:sz="0" w:space="0" w:color="auto"/>
        <w:right w:val="none" w:sz="0" w:space="0" w:color="auto"/>
      </w:divBdr>
    </w:div>
    <w:div w:id="1798378676">
      <w:bodyDiv w:val="1"/>
      <w:marLeft w:val="0"/>
      <w:marRight w:val="0"/>
      <w:marTop w:val="0"/>
      <w:marBottom w:val="0"/>
      <w:divBdr>
        <w:top w:val="none" w:sz="0" w:space="0" w:color="auto"/>
        <w:left w:val="none" w:sz="0" w:space="0" w:color="auto"/>
        <w:bottom w:val="none" w:sz="0" w:space="0" w:color="auto"/>
        <w:right w:val="none" w:sz="0" w:space="0" w:color="auto"/>
      </w:divBdr>
    </w:div>
    <w:div w:id="1803107906">
      <w:bodyDiv w:val="1"/>
      <w:marLeft w:val="0"/>
      <w:marRight w:val="0"/>
      <w:marTop w:val="0"/>
      <w:marBottom w:val="0"/>
      <w:divBdr>
        <w:top w:val="none" w:sz="0" w:space="0" w:color="auto"/>
        <w:left w:val="none" w:sz="0" w:space="0" w:color="auto"/>
        <w:bottom w:val="none" w:sz="0" w:space="0" w:color="auto"/>
        <w:right w:val="none" w:sz="0" w:space="0" w:color="auto"/>
      </w:divBdr>
    </w:div>
    <w:div w:id="1808086147">
      <w:bodyDiv w:val="1"/>
      <w:marLeft w:val="0"/>
      <w:marRight w:val="0"/>
      <w:marTop w:val="0"/>
      <w:marBottom w:val="0"/>
      <w:divBdr>
        <w:top w:val="none" w:sz="0" w:space="0" w:color="auto"/>
        <w:left w:val="none" w:sz="0" w:space="0" w:color="auto"/>
        <w:bottom w:val="none" w:sz="0" w:space="0" w:color="auto"/>
        <w:right w:val="none" w:sz="0" w:space="0" w:color="auto"/>
      </w:divBdr>
    </w:div>
    <w:div w:id="1816949680">
      <w:bodyDiv w:val="1"/>
      <w:marLeft w:val="0"/>
      <w:marRight w:val="0"/>
      <w:marTop w:val="0"/>
      <w:marBottom w:val="0"/>
      <w:divBdr>
        <w:top w:val="none" w:sz="0" w:space="0" w:color="auto"/>
        <w:left w:val="none" w:sz="0" w:space="0" w:color="auto"/>
        <w:bottom w:val="none" w:sz="0" w:space="0" w:color="auto"/>
        <w:right w:val="none" w:sz="0" w:space="0" w:color="auto"/>
      </w:divBdr>
    </w:div>
    <w:div w:id="1821194068">
      <w:bodyDiv w:val="1"/>
      <w:marLeft w:val="0"/>
      <w:marRight w:val="0"/>
      <w:marTop w:val="0"/>
      <w:marBottom w:val="0"/>
      <w:divBdr>
        <w:top w:val="none" w:sz="0" w:space="0" w:color="auto"/>
        <w:left w:val="none" w:sz="0" w:space="0" w:color="auto"/>
        <w:bottom w:val="none" w:sz="0" w:space="0" w:color="auto"/>
        <w:right w:val="none" w:sz="0" w:space="0" w:color="auto"/>
      </w:divBdr>
    </w:div>
    <w:div w:id="1825857120">
      <w:bodyDiv w:val="1"/>
      <w:marLeft w:val="0"/>
      <w:marRight w:val="0"/>
      <w:marTop w:val="0"/>
      <w:marBottom w:val="0"/>
      <w:divBdr>
        <w:top w:val="none" w:sz="0" w:space="0" w:color="auto"/>
        <w:left w:val="none" w:sz="0" w:space="0" w:color="auto"/>
        <w:bottom w:val="none" w:sz="0" w:space="0" w:color="auto"/>
        <w:right w:val="none" w:sz="0" w:space="0" w:color="auto"/>
      </w:divBdr>
    </w:div>
    <w:div w:id="1847285539">
      <w:bodyDiv w:val="1"/>
      <w:marLeft w:val="0"/>
      <w:marRight w:val="0"/>
      <w:marTop w:val="0"/>
      <w:marBottom w:val="0"/>
      <w:divBdr>
        <w:top w:val="none" w:sz="0" w:space="0" w:color="auto"/>
        <w:left w:val="none" w:sz="0" w:space="0" w:color="auto"/>
        <w:bottom w:val="none" w:sz="0" w:space="0" w:color="auto"/>
        <w:right w:val="none" w:sz="0" w:space="0" w:color="auto"/>
      </w:divBdr>
    </w:div>
    <w:div w:id="1858930774">
      <w:bodyDiv w:val="1"/>
      <w:marLeft w:val="0"/>
      <w:marRight w:val="0"/>
      <w:marTop w:val="0"/>
      <w:marBottom w:val="0"/>
      <w:divBdr>
        <w:top w:val="none" w:sz="0" w:space="0" w:color="auto"/>
        <w:left w:val="none" w:sz="0" w:space="0" w:color="auto"/>
        <w:bottom w:val="none" w:sz="0" w:space="0" w:color="auto"/>
        <w:right w:val="none" w:sz="0" w:space="0" w:color="auto"/>
      </w:divBdr>
    </w:div>
    <w:div w:id="1862619900">
      <w:bodyDiv w:val="1"/>
      <w:marLeft w:val="0"/>
      <w:marRight w:val="0"/>
      <w:marTop w:val="0"/>
      <w:marBottom w:val="0"/>
      <w:divBdr>
        <w:top w:val="none" w:sz="0" w:space="0" w:color="auto"/>
        <w:left w:val="none" w:sz="0" w:space="0" w:color="auto"/>
        <w:bottom w:val="none" w:sz="0" w:space="0" w:color="auto"/>
        <w:right w:val="none" w:sz="0" w:space="0" w:color="auto"/>
      </w:divBdr>
    </w:div>
    <w:div w:id="1864585267">
      <w:bodyDiv w:val="1"/>
      <w:marLeft w:val="0"/>
      <w:marRight w:val="0"/>
      <w:marTop w:val="0"/>
      <w:marBottom w:val="0"/>
      <w:divBdr>
        <w:top w:val="none" w:sz="0" w:space="0" w:color="auto"/>
        <w:left w:val="none" w:sz="0" w:space="0" w:color="auto"/>
        <w:bottom w:val="none" w:sz="0" w:space="0" w:color="auto"/>
        <w:right w:val="none" w:sz="0" w:space="0" w:color="auto"/>
      </w:divBdr>
    </w:div>
    <w:div w:id="1866744002">
      <w:bodyDiv w:val="1"/>
      <w:marLeft w:val="0"/>
      <w:marRight w:val="0"/>
      <w:marTop w:val="0"/>
      <w:marBottom w:val="0"/>
      <w:divBdr>
        <w:top w:val="none" w:sz="0" w:space="0" w:color="auto"/>
        <w:left w:val="none" w:sz="0" w:space="0" w:color="auto"/>
        <w:bottom w:val="none" w:sz="0" w:space="0" w:color="auto"/>
        <w:right w:val="none" w:sz="0" w:space="0" w:color="auto"/>
      </w:divBdr>
    </w:div>
    <w:div w:id="1868178538">
      <w:bodyDiv w:val="1"/>
      <w:marLeft w:val="0"/>
      <w:marRight w:val="0"/>
      <w:marTop w:val="0"/>
      <w:marBottom w:val="0"/>
      <w:divBdr>
        <w:top w:val="none" w:sz="0" w:space="0" w:color="auto"/>
        <w:left w:val="none" w:sz="0" w:space="0" w:color="auto"/>
        <w:bottom w:val="none" w:sz="0" w:space="0" w:color="auto"/>
        <w:right w:val="none" w:sz="0" w:space="0" w:color="auto"/>
      </w:divBdr>
    </w:div>
    <w:div w:id="1875776246">
      <w:bodyDiv w:val="1"/>
      <w:marLeft w:val="0"/>
      <w:marRight w:val="0"/>
      <w:marTop w:val="0"/>
      <w:marBottom w:val="0"/>
      <w:divBdr>
        <w:top w:val="none" w:sz="0" w:space="0" w:color="auto"/>
        <w:left w:val="none" w:sz="0" w:space="0" w:color="auto"/>
        <w:bottom w:val="none" w:sz="0" w:space="0" w:color="auto"/>
        <w:right w:val="none" w:sz="0" w:space="0" w:color="auto"/>
      </w:divBdr>
    </w:div>
    <w:div w:id="1889410345">
      <w:bodyDiv w:val="1"/>
      <w:marLeft w:val="0"/>
      <w:marRight w:val="0"/>
      <w:marTop w:val="0"/>
      <w:marBottom w:val="0"/>
      <w:divBdr>
        <w:top w:val="none" w:sz="0" w:space="0" w:color="auto"/>
        <w:left w:val="none" w:sz="0" w:space="0" w:color="auto"/>
        <w:bottom w:val="none" w:sz="0" w:space="0" w:color="auto"/>
        <w:right w:val="none" w:sz="0" w:space="0" w:color="auto"/>
      </w:divBdr>
    </w:div>
    <w:div w:id="1917739757">
      <w:bodyDiv w:val="1"/>
      <w:marLeft w:val="0"/>
      <w:marRight w:val="0"/>
      <w:marTop w:val="0"/>
      <w:marBottom w:val="0"/>
      <w:divBdr>
        <w:top w:val="none" w:sz="0" w:space="0" w:color="auto"/>
        <w:left w:val="none" w:sz="0" w:space="0" w:color="auto"/>
        <w:bottom w:val="none" w:sz="0" w:space="0" w:color="auto"/>
        <w:right w:val="none" w:sz="0" w:space="0" w:color="auto"/>
      </w:divBdr>
    </w:div>
    <w:div w:id="1923876139">
      <w:bodyDiv w:val="1"/>
      <w:marLeft w:val="0"/>
      <w:marRight w:val="0"/>
      <w:marTop w:val="0"/>
      <w:marBottom w:val="0"/>
      <w:divBdr>
        <w:top w:val="none" w:sz="0" w:space="0" w:color="auto"/>
        <w:left w:val="none" w:sz="0" w:space="0" w:color="auto"/>
        <w:bottom w:val="none" w:sz="0" w:space="0" w:color="auto"/>
        <w:right w:val="none" w:sz="0" w:space="0" w:color="auto"/>
      </w:divBdr>
    </w:div>
    <w:div w:id="1927183416">
      <w:bodyDiv w:val="1"/>
      <w:marLeft w:val="0"/>
      <w:marRight w:val="0"/>
      <w:marTop w:val="0"/>
      <w:marBottom w:val="0"/>
      <w:divBdr>
        <w:top w:val="none" w:sz="0" w:space="0" w:color="auto"/>
        <w:left w:val="none" w:sz="0" w:space="0" w:color="auto"/>
        <w:bottom w:val="none" w:sz="0" w:space="0" w:color="auto"/>
        <w:right w:val="none" w:sz="0" w:space="0" w:color="auto"/>
      </w:divBdr>
    </w:div>
    <w:div w:id="1935045089">
      <w:bodyDiv w:val="1"/>
      <w:marLeft w:val="0"/>
      <w:marRight w:val="0"/>
      <w:marTop w:val="0"/>
      <w:marBottom w:val="0"/>
      <w:divBdr>
        <w:top w:val="none" w:sz="0" w:space="0" w:color="auto"/>
        <w:left w:val="none" w:sz="0" w:space="0" w:color="auto"/>
        <w:bottom w:val="none" w:sz="0" w:space="0" w:color="auto"/>
        <w:right w:val="none" w:sz="0" w:space="0" w:color="auto"/>
      </w:divBdr>
    </w:div>
    <w:div w:id="1948731998">
      <w:bodyDiv w:val="1"/>
      <w:marLeft w:val="0"/>
      <w:marRight w:val="0"/>
      <w:marTop w:val="0"/>
      <w:marBottom w:val="0"/>
      <w:divBdr>
        <w:top w:val="none" w:sz="0" w:space="0" w:color="auto"/>
        <w:left w:val="none" w:sz="0" w:space="0" w:color="auto"/>
        <w:bottom w:val="none" w:sz="0" w:space="0" w:color="auto"/>
        <w:right w:val="none" w:sz="0" w:space="0" w:color="auto"/>
      </w:divBdr>
    </w:div>
    <w:div w:id="1958950737">
      <w:bodyDiv w:val="1"/>
      <w:marLeft w:val="0"/>
      <w:marRight w:val="0"/>
      <w:marTop w:val="0"/>
      <w:marBottom w:val="0"/>
      <w:divBdr>
        <w:top w:val="none" w:sz="0" w:space="0" w:color="auto"/>
        <w:left w:val="none" w:sz="0" w:space="0" w:color="auto"/>
        <w:bottom w:val="none" w:sz="0" w:space="0" w:color="auto"/>
        <w:right w:val="none" w:sz="0" w:space="0" w:color="auto"/>
      </w:divBdr>
    </w:div>
    <w:div w:id="1978563821">
      <w:bodyDiv w:val="1"/>
      <w:marLeft w:val="0"/>
      <w:marRight w:val="0"/>
      <w:marTop w:val="0"/>
      <w:marBottom w:val="0"/>
      <w:divBdr>
        <w:top w:val="none" w:sz="0" w:space="0" w:color="auto"/>
        <w:left w:val="none" w:sz="0" w:space="0" w:color="auto"/>
        <w:bottom w:val="none" w:sz="0" w:space="0" w:color="auto"/>
        <w:right w:val="none" w:sz="0" w:space="0" w:color="auto"/>
      </w:divBdr>
    </w:div>
    <w:div w:id="1983120451">
      <w:bodyDiv w:val="1"/>
      <w:marLeft w:val="0"/>
      <w:marRight w:val="0"/>
      <w:marTop w:val="0"/>
      <w:marBottom w:val="0"/>
      <w:divBdr>
        <w:top w:val="none" w:sz="0" w:space="0" w:color="auto"/>
        <w:left w:val="none" w:sz="0" w:space="0" w:color="auto"/>
        <w:bottom w:val="none" w:sz="0" w:space="0" w:color="auto"/>
        <w:right w:val="none" w:sz="0" w:space="0" w:color="auto"/>
      </w:divBdr>
    </w:div>
    <w:div w:id="1989285198">
      <w:bodyDiv w:val="1"/>
      <w:marLeft w:val="0"/>
      <w:marRight w:val="0"/>
      <w:marTop w:val="0"/>
      <w:marBottom w:val="0"/>
      <w:divBdr>
        <w:top w:val="none" w:sz="0" w:space="0" w:color="auto"/>
        <w:left w:val="none" w:sz="0" w:space="0" w:color="auto"/>
        <w:bottom w:val="none" w:sz="0" w:space="0" w:color="auto"/>
        <w:right w:val="none" w:sz="0" w:space="0" w:color="auto"/>
      </w:divBdr>
    </w:div>
    <w:div w:id="2001149446">
      <w:bodyDiv w:val="1"/>
      <w:marLeft w:val="0"/>
      <w:marRight w:val="0"/>
      <w:marTop w:val="0"/>
      <w:marBottom w:val="0"/>
      <w:divBdr>
        <w:top w:val="none" w:sz="0" w:space="0" w:color="auto"/>
        <w:left w:val="none" w:sz="0" w:space="0" w:color="auto"/>
        <w:bottom w:val="none" w:sz="0" w:space="0" w:color="auto"/>
        <w:right w:val="none" w:sz="0" w:space="0" w:color="auto"/>
      </w:divBdr>
    </w:div>
    <w:div w:id="2028559286">
      <w:bodyDiv w:val="1"/>
      <w:marLeft w:val="0"/>
      <w:marRight w:val="0"/>
      <w:marTop w:val="0"/>
      <w:marBottom w:val="0"/>
      <w:divBdr>
        <w:top w:val="none" w:sz="0" w:space="0" w:color="auto"/>
        <w:left w:val="none" w:sz="0" w:space="0" w:color="auto"/>
        <w:bottom w:val="none" w:sz="0" w:space="0" w:color="auto"/>
        <w:right w:val="none" w:sz="0" w:space="0" w:color="auto"/>
      </w:divBdr>
    </w:div>
    <w:div w:id="2029981329">
      <w:bodyDiv w:val="1"/>
      <w:marLeft w:val="0"/>
      <w:marRight w:val="0"/>
      <w:marTop w:val="0"/>
      <w:marBottom w:val="0"/>
      <w:divBdr>
        <w:top w:val="none" w:sz="0" w:space="0" w:color="auto"/>
        <w:left w:val="none" w:sz="0" w:space="0" w:color="auto"/>
        <w:bottom w:val="none" w:sz="0" w:space="0" w:color="auto"/>
        <w:right w:val="none" w:sz="0" w:space="0" w:color="auto"/>
      </w:divBdr>
    </w:div>
    <w:div w:id="2041733961">
      <w:bodyDiv w:val="1"/>
      <w:marLeft w:val="0"/>
      <w:marRight w:val="0"/>
      <w:marTop w:val="0"/>
      <w:marBottom w:val="0"/>
      <w:divBdr>
        <w:top w:val="none" w:sz="0" w:space="0" w:color="auto"/>
        <w:left w:val="none" w:sz="0" w:space="0" w:color="auto"/>
        <w:bottom w:val="none" w:sz="0" w:space="0" w:color="auto"/>
        <w:right w:val="none" w:sz="0" w:space="0" w:color="auto"/>
      </w:divBdr>
    </w:div>
    <w:div w:id="2051954889">
      <w:bodyDiv w:val="1"/>
      <w:marLeft w:val="0"/>
      <w:marRight w:val="0"/>
      <w:marTop w:val="0"/>
      <w:marBottom w:val="0"/>
      <w:divBdr>
        <w:top w:val="none" w:sz="0" w:space="0" w:color="auto"/>
        <w:left w:val="none" w:sz="0" w:space="0" w:color="auto"/>
        <w:bottom w:val="none" w:sz="0" w:space="0" w:color="auto"/>
        <w:right w:val="none" w:sz="0" w:space="0" w:color="auto"/>
      </w:divBdr>
    </w:div>
    <w:div w:id="2055351299">
      <w:bodyDiv w:val="1"/>
      <w:marLeft w:val="0"/>
      <w:marRight w:val="0"/>
      <w:marTop w:val="0"/>
      <w:marBottom w:val="0"/>
      <w:divBdr>
        <w:top w:val="none" w:sz="0" w:space="0" w:color="auto"/>
        <w:left w:val="none" w:sz="0" w:space="0" w:color="auto"/>
        <w:bottom w:val="none" w:sz="0" w:space="0" w:color="auto"/>
        <w:right w:val="none" w:sz="0" w:space="0" w:color="auto"/>
      </w:divBdr>
    </w:div>
    <w:div w:id="2058891218">
      <w:bodyDiv w:val="1"/>
      <w:marLeft w:val="0"/>
      <w:marRight w:val="0"/>
      <w:marTop w:val="0"/>
      <w:marBottom w:val="0"/>
      <w:divBdr>
        <w:top w:val="none" w:sz="0" w:space="0" w:color="auto"/>
        <w:left w:val="none" w:sz="0" w:space="0" w:color="auto"/>
        <w:bottom w:val="none" w:sz="0" w:space="0" w:color="auto"/>
        <w:right w:val="none" w:sz="0" w:space="0" w:color="auto"/>
      </w:divBdr>
    </w:div>
    <w:div w:id="2067407504">
      <w:bodyDiv w:val="1"/>
      <w:marLeft w:val="0"/>
      <w:marRight w:val="0"/>
      <w:marTop w:val="0"/>
      <w:marBottom w:val="0"/>
      <w:divBdr>
        <w:top w:val="none" w:sz="0" w:space="0" w:color="auto"/>
        <w:left w:val="none" w:sz="0" w:space="0" w:color="auto"/>
        <w:bottom w:val="none" w:sz="0" w:space="0" w:color="auto"/>
        <w:right w:val="none" w:sz="0" w:space="0" w:color="auto"/>
      </w:divBdr>
    </w:div>
    <w:div w:id="2091148958">
      <w:bodyDiv w:val="1"/>
      <w:marLeft w:val="0"/>
      <w:marRight w:val="0"/>
      <w:marTop w:val="0"/>
      <w:marBottom w:val="0"/>
      <w:divBdr>
        <w:top w:val="none" w:sz="0" w:space="0" w:color="auto"/>
        <w:left w:val="none" w:sz="0" w:space="0" w:color="auto"/>
        <w:bottom w:val="none" w:sz="0" w:space="0" w:color="auto"/>
        <w:right w:val="none" w:sz="0" w:space="0" w:color="auto"/>
      </w:divBdr>
    </w:div>
    <w:div w:id="2099018245">
      <w:bodyDiv w:val="1"/>
      <w:marLeft w:val="0"/>
      <w:marRight w:val="0"/>
      <w:marTop w:val="0"/>
      <w:marBottom w:val="0"/>
      <w:divBdr>
        <w:top w:val="none" w:sz="0" w:space="0" w:color="auto"/>
        <w:left w:val="none" w:sz="0" w:space="0" w:color="auto"/>
        <w:bottom w:val="none" w:sz="0" w:space="0" w:color="auto"/>
        <w:right w:val="none" w:sz="0" w:space="0" w:color="auto"/>
      </w:divBdr>
    </w:div>
    <w:div w:id="2100907786">
      <w:bodyDiv w:val="1"/>
      <w:marLeft w:val="0"/>
      <w:marRight w:val="0"/>
      <w:marTop w:val="0"/>
      <w:marBottom w:val="0"/>
      <w:divBdr>
        <w:top w:val="none" w:sz="0" w:space="0" w:color="auto"/>
        <w:left w:val="none" w:sz="0" w:space="0" w:color="auto"/>
        <w:bottom w:val="none" w:sz="0" w:space="0" w:color="auto"/>
        <w:right w:val="none" w:sz="0" w:space="0" w:color="auto"/>
      </w:divBdr>
    </w:div>
    <w:div w:id="2106030765">
      <w:bodyDiv w:val="1"/>
      <w:marLeft w:val="0"/>
      <w:marRight w:val="0"/>
      <w:marTop w:val="0"/>
      <w:marBottom w:val="0"/>
      <w:divBdr>
        <w:top w:val="none" w:sz="0" w:space="0" w:color="auto"/>
        <w:left w:val="none" w:sz="0" w:space="0" w:color="auto"/>
        <w:bottom w:val="none" w:sz="0" w:space="0" w:color="auto"/>
        <w:right w:val="none" w:sz="0" w:space="0" w:color="auto"/>
      </w:divBdr>
    </w:div>
    <w:div w:id="2109688501">
      <w:bodyDiv w:val="1"/>
      <w:marLeft w:val="0"/>
      <w:marRight w:val="0"/>
      <w:marTop w:val="0"/>
      <w:marBottom w:val="0"/>
      <w:divBdr>
        <w:top w:val="none" w:sz="0" w:space="0" w:color="auto"/>
        <w:left w:val="none" w:sz="0" w:space="0" w:color="auto"/>
        <w:bottom w:val="none" w:sz="0" w:space="0" w:color="auto"/>
        <w:right w:val="none" w:sz="0" w:space="0" w:color="auto"/>
      </w:divBdr>
    </w:div>
    <w:div w:id="213059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5.png@01DB5D2A.CC9D1DA0" TargetMode="External"/><Relationship Id="rId18" Type="http://schemas.openxmlformats.org/officeDocument/2006/relationships/image" Target="media/image6.png"/><Relationship Id="rId26" Type="http://schemas.openxmlformats.org/officeDocument/2006/relationships/image" Target="cid:image003.png@01DB6366.D2DD63E0" TargetMode="Externa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cid:image002.png@01DB6004.9FD73B20" TargetMode="External"/><Relationship Id="rId25" Type="http://schemas.openxmlformats.org/officeDocument/2006/relationships/image" Target="media/image10.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3.png@01DB555B.854AAC50" TargetMode="External"/><Relationship Id="rId24" Type="http://schemas.openxmlformats.org/officeDocument/2006/relationships/image" Target="cid:image004.png@01DB634A.E39AE2F0" TargetMode="External"/><Relationship Id="rId32" Type="http://schemas.openxmlformats.org/officeDocument/2006/relationships/image" Target="cid:image002.png@01DB6375.9DDF1D50" TargetMode="External"/><Relationship Id="rId5" Type="http://schemas.openxmlformats.org/officeDocument/2006/relationships/webSettings" Target="webSettings.xml"/><Relationship Id="rId15" Type="http://schemas.openxmlformats.org/officeDocument/2006/relationships/image" Target="cid:image006.png@01DB5D2A.CC9D1DA0" TargetMode="External"/><Relationship Id="rId23" Type="http://schemas.openxmlformats.org/officeDocument/2006/relationships/image" Target="media/image9.gif"/><Relationship Id="rId28" Type="http://schemas.openxmlformats.org/officeDocument/2006/relationships/image" Target="cid:57d7c33a-6f39-4e08-91d6-b5fd39b94912" TargetMode="External"/><Relationship Id="rId10" Type="http://schemas.openxmlformats.org/officeDocument/2006/relationships/image" Target="media/image2.png"/><Relationship Id="rId19" Type="http://schemas.openxmlformats.org/officeDocument/2006/relationships/image" Target="cid:image012.png@01DB601F.D7B6B690" TargetMode="External"/><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cid:image002.png@01DB555B.854AAC50" TargetMode="External"/><Relationship Id="rId14" Type="http://schemas.openxmlformats.org/officeDocument/2006/relationships/image" Target="media/image4.png"/><Relationship Id="rId22" Type="http://schemas.openxmlformats.org/officeDocument/2006/relationships/image" Target="cid:image001.png@01DB62AA.A9DF7D00" TargetMode="External"/><Relationship Id="rId27" Type="http://schemas.openxmlformats.org/officeDocument/2006/relationships/image" Target="media/image11.png"/><Relationship Id="rId30" Type="http://schemas.openxmlformats.org/officeDocument/2006/relationships/image" Target="cid:02dc7ae1-8158-4789-97d1-c3d742a080c5"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B2306-AB16-43B7-957D-0CB267B7E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10050</Words>
  <Characters>57290</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 Derek J.</dc:creator>
  <cp:keywords/>
  <dc:description/>
  <cp:lastModifiedBy>Fore, Derek J.</cp:lastModifiedBy>
  <cp:revision>3</cp:revision>
  <cp:lastPrinted>2025-01-27T17:56:00Z</cp:lastPrinted>
  <dcterms:created xsi:type="dcterms:W3CDTF">2025-01-27T18:00:00Z</dcterms:created>
  <dcterms:modified xsi:type="dcterms:W3CDTF">2025-01-27T20:19:00Z</dcterms:modified>
</cp:coreProperties>
</file>